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5B5" w:rsidRDefault="00DA05B5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DA05B5" w:rsidRDefault="00DA05B5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MINUTES OF </w:t>
      </w:r>
      <w:r w:rsidR="00DD155B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MEETING OF THE</w:t>
      </w:r>
      <w:r w:rsidR="00DD155B">
        <w:rPr>
          <w:rFonts w:ascii="Arial" w:hAnsi="Arial" w:cs="Arial"/>
          <w:b/>
        </w:rPr>
        <w:t xml:space="preserve"> MAYVILLE PRIMARY SCHOOL TRUST BOARD (URBIS ACADEMY TRUST) </w:t>
      </w:r>
      <w:r>
        <w:rPr>
          <w:rFonts w:ascii="Arial" w:hAnsi="Arial" w:cs="Arial"/>
          <w:b/>
        </w:rPr>
        <w:t xml:space="preserve">HELD ON </w:t>
      </w:r>
      <w:r w:rsidR="00DD155B">
        <w:rPr>
          <w:rFonts w:ascii="Arial" w:hAnsi="Arial" w:cs="Arial"/>
          <w:b/>
        </w:rPr>
        <w:t>MONDAY 11 DECEMBER 2023 AT 4.30 P.M. AT THE SCHOOL AND VIRTUALLY</w:t>
      </w:r>
    </w:p>
    <w:p w:rsidR="00DA05B5" w:rsidRDefault="00DA05B5" w:rsidP="00DA05B5">
      <w:pPr>
        <w:pStyle w:val="Heading2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rPr>
          <w:rFonts w:cs="Arial"/>
          <w:sz w:val="22"/>
          <w:szCs w:val="22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:rsidR="00DA05B5" w:rsidRDefault="00DA05B5" w:rsidP="00DA05B5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Present:</w:t>
      </w:r>
      <w:r>
        <w:rPr>
          <w:rFonts w:cs="Arial"/>
          <w:b w:val="0"/>
          <w:bCs/>
          <w:sz w:val="22"/>
          <w:szCs w:val="22"/>
        </w:rPr>
        <w:tab/>
      </w:r>
      <w:r w:rsidR="00DD155B">
        <w:rPr>
          <w:rFonts w:cs="Arial"/>
          <w:b w:val="0"/>
          <w:bCs/>
          <w:sz w:val="22"/>
          <w:szCs w:val="22"/>
        </w:rPr>
        <w:t xml:space="preserve">Chindo Singh </w:t>
      </w:r>
      <w:r>
        <w:rPr>
          <w:rFonts w:cs="Arial"/>
          <w:b w:val="0"/>
          <w:bCs/>
          <w:sz w:val="22"/>
          <w:szCs w:val="22"/>
        </w:rPr>
        <w:t>(Chair)</w:t>
      </w:r>
      <w:r w:rsidR="00DD155B">
        <w:rPr>
          <w:rFonts w:cs="Arial"/>
          <w:b w:val="0"/>
          <w:bCs/>
          <w:sz w:val="22"/>
          <w:szCs w:val="22"/>
        </w:rPr>
        <w:t>-Trustee</w:t>
      </w:r>
    </w:p>
    <w:p w:rsidR="00DA05B5" w:rsidRDefault="00DD155B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Trustee Attendees:</w:t>
      </w:r>
    </w:p>
    <w:p w:rsidR="00DD155B" w:rsidRDefault="00DD155B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</w:t>
      </w:r>
      <w:r w:rsidR="00BF41D5">
        <w:rPr>
          <w:rFonts w:ascii="Arial" w:hAnsi="Arial" w:cs="Arial"/>
        </w:rPr>
        <w:t>Rasheed Dau</w:t>
      </w:r>
      <w:r>
        <w:rPr>
          <w:rFonts w:ascii="Arial" w:hAnsi="Arial" w:cs="Arial"/>
        </w:rPr>
        <w:t>da</w:t>
      </w:r>
    </w:p>
    <w:p w:rsidR="00DD155B" w:rsidRDefault="00DD155B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Walter Harding</w:t>
      </w:r>
    </w:p>
    <w:p w:rsidR="00DD155B" w:rsidRDefault="00DD155B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Sharon Parson-Head Teacher</w:t>
      </w:r>
    </w:p>
    <w:p w:rsidR="00DD155B" w:rsidRPr="00DD155B" w:rsidRDefault="00DD155B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Annie Tiong</w:t>
      </w: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Clerk to the </w:t>
      </w:r>
      <w:r w:rsidR="00DD155B">
        <w:rPr>
          <w:rFonts w:ascii="Arial" w:hAnsi="Arial" w:cs="Arial"/>
          <w:bCs/>
        </w:rPr>
        <w:t xml:space="preserve">Trustees: Caroline Russell 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Also present:</w:t>
      </w:r>
      <w:r w:rsidR="00DD155B">
        <w:rPr>
          <w:rFonts w:ascii="Arial" w:hAnsi="Arial" w:cs="Arial"/>
          <w:bCs/>
        </w:rPr>
        <w:t xml:space="preserve"> Lorraine Barella, School Business Manager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</w:p>
    <w:p w:rsidR="00DA05B5" w:rsidRDefault="00DD155B" w:rsidP="00DA05B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Ed </w:t>
      </w:r>
      <w:proofErr w:type="spellStart"/>
      <w:r>
        <w:rPr>
          <w:rFonts w:ascii="Arial" w:hAnsi="Arial" w:cs="Arial"/>
        </w:rPr>
        <w:t>Passmore</w:t>
      </w:r>
      <w:proofErr w:type="spellEnd"/>
      <w:r>
        <w:rPr>
          <w:rFonts w:ascii="Arial" w:hAnsi="Arial" w:cs="Arial"/>
        </w:rPr>
        <w:t>, BKL Auditors</w:t>
      </w:r>
    </w:p>
    <w:p w:rsidR="00DD155B" w:rsidRDefault="00DD155B" w:rsidP="00DA05B5">
      <w:pPr>
        <w:spacing w:after="0" w:line="240" w:lineRule="auto"/>
        <w:rPr>
          <w:rFonts w:ascii="Arial" w:hAnsi="Arial" w:cs="Arial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:rsidTr="006D2161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DA05B5" w:rsidTr="006D2161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1C10D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3.1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1C10D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Minutes: Chair to sign copy.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D542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CS</w:t>
            </w:r>
          </w:p>
          <w:p w:rsidR="00DD5427" w:rsidRDefault="00DD5427">
            <w:pPr>
              <w:spacing w:after="0"/>
              <w:rPr>
                <w:rFonts w:ascii="Arial" w:eastAsia="Times New Roman" w:hAnsi="Arial" w:cs="Arial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D5427" w:rsidP="00DD542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As soon as possible</w:t>
            </w:r>
          </w:p>
        </w:tc>
      </w:tr>
      <w:tr w:rsidR="00DA05B5" w:rsidTr="006D2161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D542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D542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(</w:t>
            </w:r>
            <w:proofErr w:type="spellStart"/>
            <w:r>
              <w:rPr>
                <w:rFonts w:ascii="Arial" w:eastAsia="Times New Roman" w:hAnsi="Arial" w:cs="Arial"/>
              </w:rPr>
              <w:t>i</w:t>
            </w:r>
            <w:proofErr w:type="spellEnd"/>
            <w:r>
              <w:rPr>
                <w:rFonts w:ascii="Arial" w:eastAsia="Times New Roman" w:hAnsi="Arial" w:cs="Arial"/>
              </w:rPr>
              <w:t>)Annual accounts to be signed off by chair.</w:t>
            </w:r>
          </w:p>
          <w:p w:rsidR="00541BD2" w:rsidRDefault="00541BD2" w:rsidP="00541BD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(ii)Marketing: Strategic vision session on 08/02/2024 to consider.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D542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CS </w:t>
            </w:r>
          </w:p>
          <w:p w:rsidR="00541BD2" w:rsidRDefault="00541BD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All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BD2" w:rsidRDefault="00DD5427" w:rsidP="00541BD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As</w:t>
            </w:r>
            <w:r w:rsidR="00541BD2">
              <w:rPr>
                <w:rFonts w:ascii="Arial" w:eastAsia="Times New Roman" w:hAnsi="Arial" w:cs="Arial"/>
              </w:rPr>
              <w:t>ap</w:t>
            </w:r>
          </w:p>
          <w:p w:rsidR="00DA05B5" w:rsidRDefault="00541BD2" w:rsidP="00541BD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08/02/2024</w:t>
            </w:r>
            <w:r w:rsidR="00DD5427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DA05B5" w:rsidTr="006D2161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D216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D2161" w:rsidP="006D216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Date and Time of</w:t>
            </w:r>
            <w:r w:rsidR="003D7A43">
              <w:rPr>
                <w:rFonts w:ascii="Arial" w:eastAsia="Times New Roman" w:hAnsi="Arial" w:cs="Arial"/>
              </w:rPr>
              <w:t xml:space="preserve"> Next Meeting: 21 February 2024 @ </w:t>
            </w:r>
            <w:r>
              <w:rPr>
                <w:rFonts w:ascii="Arial" w:eastAsia="Times New Roman" w:hAnsi="Arial" w:cs="Arial"/>
              </w:rPr>
              <w:t xml:space="preserve">4.30 </w:t>
            </w:r>
            <w:r w:rsidR="003D7A43">
              <w:rPr>
                <w:rFonts w:ascii="Arial" w:eastAsia="Times New Roman" w:hAnsi="Arial" w:cs="Arial"/>
              </w:rPr>
              <w:t>p.m.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D216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All to note.</w:t>
            </w:r>
          </w:p>
          <w:p w:rsidR="006D2161" w:rsidRDefault="006D216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School/GS to action.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D216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21-02-2024 </w:t>
            </w:r>
          </w:p>
        </w:tc>
      </w:tr>
    </w:tbl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A05B5" w:rsidRDefault="00DA05B5" w:rsidP="00DA05B5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14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WELCOME</w:t>
      </w:r>
      <w:r w:rsidR="00DD155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APOLOGIES FOR ABSENCE</w:t>
      </w:r>
      <w:r w:rsidR="00DD155B">
        <w:rPr>
          <w:rFonts w:ascii="Arial" w:hAnsi="Arial" w:cs="Arial"/>
          <w:b/>
        </w:rPr>
        <w:t>/QUORUM</w:t>
      </w:r>
    </w:p>
    <w:p w:rsidR="00DD155B" w:rsidRDefault="00DD155B" w:rsidP="00DD155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1.1.      All were welcomed to the meeting with no apologies for absence.</w:t>
      </w:r>
    </w:p>
    <w:p w:rsidR="00DD155B" w:rsidRDefault="00DD155B" w:rsidP="00DD155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DD155B" w:rsidRPr="00DD155B" w:rsidRDefault="00DD155B" w:rsidP="00DD155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1.2.      The meeting was quorate with 5 trustees in attendance. </w:t>
      </w:r>
    </w:p>
    <w:p w:rsidR="00DA05B5" w:rsidRDefault="00DA05B5" w:rsidP="00DA05B5">
      <w:pPr>
        <w:tabs>
          <w:tab w:val="left" w:pos="1440"/>
        </w:tabs>
        <w:spacing w:after="0" w:line="240" w:lineRule="auto"/>
        <w:ind w:left="720"/>
        <w:rPr>
          <w:rFonts w:ascii="Arial" w:hAnsi="Arial" w:cs="Arial"/>
        </w:rPr>
      </w:pPr>
    </w:p>
    <w:p w:rsidR="00DD155B" w:rsidRPr="00DD155B" w:rsidRDefault="00DA05B5" w:rsidP="00DA05B5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14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DECLARATIONS OF INTEREST</w:t>
      </w:r>
      <w:r w:rsidR="00DD155B">
        <w:rPr>
          <w:rFonts w:ascii="Arial" w:hAnsi="Arial" w:cs="Arial"/>
          <w:b/>
        </w:rPr>
        <w:t xml:space="preserve">: </w:t>
      </w:r>
      <w:r w:rsidR="00DD155B">
        <w:rPr>
          <w:rFonts w:ascii="Arial" w:hAnsi="Arial" w:cs="Arial"/>
        </w:rPr>
        <w:t>There were no declarations of interest in relation</w:t>
      </w:r>
    </w:p>
    <w:p w:rsidR="00DA05B5" w:rsidRDefault="00DD155B" w:rsidP="00DD155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</w:t>
      </w:r>
      <w:r>
        <w:rPr>
          <w:rFonts w:ascii="Arial" w:hAnsi="Arial" w:cs="Arial"/>
        </w:rPr>
        <w:t xml:space="preserve"> to the current agenda items.</w:t>
      </w:r>
    </w:p>
    <w:p w:rsidR="00287DDE" w:rsidRDefault="00287DDE" w:rsidP="00DD155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DA05B5" w:rsidRDefault="00DA05B5" w:rsidP="00DA05B5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1440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MINUTES</w:t>
      </w:r>
    </w:p>
    <w:p w:rsidR="001C10D2" w:rsidRDefault="00DD155B" w:rsidP="00DD155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3.1.      </w:t>
      </w:r>
      <w:r>
        <w:rPr>
          <w:rFonts w:ascii="Arial" w:hAnsi="Arial" w:cs="Arial"/>
          <w:u w:val="single"/>
        </w:rPr>
        <w:t xml:space="preserve">Minutes of the Meeting Held on 11/10/2023:  </w:t>
      </w:r>
      <w:r>
        <w:rPr>
          <w:rFonts w:ascii="Arial" w:hAnsi="Arial" w:cs="Arial"/>
        </w:rPr>
        <w:t xml:space="preserve">These were received </w:t>
      </w:r>
      <w:r w:rsidR="001C10D2">
        <w:rPr>
          <w:rFonts w:ascii="Arial" w:hAnsi="Arial" w:cs="Arial"/>
        </w:rPr>
        <w:t xml:space="preserve">and   </w:t>
      </w:r>
    </w:p>
    <w:p w:rsidR="001C10D2" w:rsidRDefault="001C10D2" w:rsidP="00DD155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accepted.</w:t>
      </w:r>
      <w:r w:rsidR="00DA05B5">
        <w:rPr>
          <w:rFonts w:ascii="Arial" w:hAnsi="Arial" w:cs="Arial"/>
        </w:rPr>
        <w:t xml:space="preserve"> </w:t>
      </w:r>
      <w:r w:rsidR="00287DDE">
        <w:rPr>
          <w:rFonts w:ascii="Arial" w:hAnsi="Arial" w:cs="Arial"/>
        </w:rPr>
        <w:t>It was a</w:t>
      </w:r>
      <w:r w:rsidR="00DA05B5">
        <w:rPr>
          <w:rFonts w:ascii="Arial" w:hAnsi="Arial" w:cs="Arial"/>
        </w:rPr>
        <w:t xml:space="preserve">greed to sign a copy of the minutes </w:t>
      </w:r>
      <w:r w:rsidR="00287DDE">
        <w:rPr>
          <w:rFonts w:ascii="Arial" w:hAnsi="Arial" w:cs="Arial"/>
        </w:rPr>
        <w:t xml:space="preserve">for retention by the School and </w:t>
      </w:r>
    </w:p>
    <w:p w:rsidR="00DA05B5" w:rsidRDefault="001C10D2" w:rsidP="00DD155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287DDE">
        <w:rPr>
          <w:rFonts w:ascii="Arial" w:hAnsi="Arial" w:cs="Arial"/>
        </w:rPr>
        <w:t>Governor Services.</w:t>
      </w:r>
    </w:p>
    <w:p w:rsidR="00DA05B5" w:rsidRDefault="00DA05B5" w:rsidP="00DA05B5">
      <w:pPr>
        <w:tabs>
          <w:tab w:val="left" w:pos="720"/>
        </w:tabs>
        <w:spacing w:after="0" w:line="240" w:lineRule="auto"/>
        <w:ind w:left="1800"/>
        <w:rPr>
          <w:rFonts w:ascii="Arial" w:hAnsi="Arial" w:cs="Arial"/>
        </w:rPr>
      </w:pPr>
    </w:p>
    <w:p w:rsidR="001C10D2" w:rsidRDefault="001C10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3.2.      </w:t>
      </w:r>
      <w:r>
        <w:rPr>
          <w:rFonts w:ascii="Arial" w:hAnsi="Arial" w:cs="Arial"/>
          <w:u w:val="single"/>
        </w:rPr>
        <w:t xml:space="preserve">Matters Arising: </w:t>
      </w:r>
      <w:r>
        <w:rPr>
          <w:rFonts w:ascii="Arial" w:hAnsi="Arial" w:cs="Arial"/>
        </w:rPr>
        <w:t>These have all been actioned, are ongoing or otherwise on</w:t>
      </w:r>
    </w:p>
    <w:p w:rsidR="00DA05B5" w:rsidRDefault="001C10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the agenda.</w:t>
      </w:r>
    </w:p>
    <w:p w:rsidR="001C10D2" w:rsidRDefault="001C10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1C10D2" w:rsidRDefault="001C10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4.         GENERAL DATA PROTECTION REGULATION: </w:t>
      </w:r>
      <w:r>
        <w:rPr>
          <w:rFonts w:ascii="Arial" w:hAnsi="Arial" w:cs="Arial"/>
        </w:rPr>
        <w:t>This item was noted without</w:t>
      </w:r>
    </w:p>
    <w:p w:rsidR="001C10D2" w:rsidRDefault="001C10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</w:rPr>
        <w:t>action.</w:t>
      </w:r>
    </w:p>
    <w:p w:rsidR="001C10D2" w:rsidRDefault="001C10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1C10D2" w:rsidRDefault="001C10D2" w:rsidP="001C10D2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        FINANCE-PRESENTATION OF ANNUAL ACCOUNTS-ED PASSMORE, BKL</w:t>
      </w:r>
    </w:p>
    <w:p w:rsidR="001C10D2" w:rsidRDefault="001C10D2" w:rsidP="001C10D2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AUDITORS-SCREENSHARED:</w:t>
      </w:r>
    </w:p>
    <w:p w:rsidR="007F47D5" w:rsidRDefault="001C10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5.1.      </w:t>
      </w:r>
      <w:r>
        <w:rPr>
          <w:rFonts w:ascii="Arial" w:hAnsi="Arial" w:cs="Arial"/>
          <w:u w:val="single"/>
        </w:rPr>
        <w:t>Trustees Report:</w:t>
      </w:r>
      <w:r w:rsidR="007F47D5">
        <w:rPr>
          <w:rFonts w:ascii="Arial" w:hAnsi="Arial" w:cs="Arial"/>
          <w:u w:val="single"/>
        </w:rPr>
        <w:t xml:space="preserve"> </w:t>
      </w:r>
      <w:r w:rsidR="007F47D5">
        <w:rPr>
          <w:rFonts w:ascii="Arial" w:hAnsi="Arial" w:cs="Arial"/>
        </w:rPr>
        <w:t>This contains statutory information.</w:t>
      </w: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DD5427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2.   </w:t>
      </w:r>
      <w:r>
        <w:rPr>
          <w:rFonts w:ascii="Arial" w:hAnsi="Arial" w:cs="Arial"/>
          <w:u w:val="single"/>
        </w:rPr>
        <w:t xml:space="preserve">Statement of Financial Activities to 31/08/2023: </w:t>
      </w:r>
      <w:r>
        <w:rPr>
          <w:rFonts w:ascii="Arial" w:hAnsi="Arial" w:cs="Arial"/>
        </w:rPr>
        <w:t>An accounting surplus of £183,000</w:t>
      </w: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was noted including actuarial gains in the pension fund and re depreciation with a</w:t>
      </w: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post adjustment surplus of £55,000 reported.</w:t>
      </w: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DD5427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3.  </w:t>
      </w:r>
      <w:r>
        <w:rPr>
          <w:rFonts w:ascii="Arial" w:hAnsi="Arial" w:cs="Arial"/>
          <w:u w:val="single"/>
        </w:rPr>
        <w:t xml:space="preserve">Balance Sheet: </w:t>
      </w:r>
      <w:r>
        <w:rPr>
          <w:rFonts w:ascii="Arial" w:hAnsi="Arial" w:cs="Arial"/>
        </w:rPr>
        <w:t>This includes all assets on 31/08/2023 with available reserves of</w:t>
      </w: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£330,000 including re the Condition Improvement Fund for capital works (£223,000).</w:t>
      </w: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Pension scheme liabilities have reduced reflecting that discount rates have </w:t>
      </w: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increased. It is not expected that there will be changes to the Local Government</w:t>
      </w: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Pension Scheme employers’ contribution rates.</w:t>
      </w: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DD5427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4.  </w:t>
      </w:r>
      <w:r>
        <w:rPr>
          <w:rFonts w:ascii="Arial" w:hAnsi="Arial" w:cs="Arial"/>
          <w:u w:val="single"/>
        </w:rPr>
        <w:t xml:space="preserve">Cash Flow Statement: </w:t>
      </w:r>
      <w:r>
        <w:rPr>
          <w:rFonts w:ascii="Arial" w:hAnsi="Arial" w:cs="Arial"/>
        </w:rPr>
        <w:t>This was noted as cash neutral at present.</w:t>
      </w: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DD5427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5.  </w:t>
      </w:r>
      <w:r>
        <w:rPr>
          <w:rFonts w:ascii="Arial" w:hAnsi="Arial" w:cs="Arial"/>
          <w:u w:val="single"/>
        </w:rPr>
        <w:t xml:space="preserve">Accounting Policies: </w:t>
      </w:r>
      <w:r>
        <w:rPr>
          <w:rFonts w:ascii="Arial" w:hAnsi="Arial" w:cs="Arial"/>
        </w:rPr>
        <w:t>These were noted per DFE wordings.</w:t>
      </w: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DD5427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6. </w:t>
      </w:r>
      <w:r>
        <w:rPr>
          <w:rFonts w:ascii="Arial" w:hAnsi="Arial" w:cs="Arial"/>
          <w:u w:val="single"/>
        </w:rPr>
        <w:t xml:space="preserve">Income: </w:t>
      </w:r>
      <w:r>
        <w:rPr>
          <w:rFonts w:ascii="Arial" w:hAnsi="Arial" w:cs="Arial"/>
        </w:rPr>
        <w:t xml:space="preserve">This is mainly the General Annual Grant(GAG). </w:t>
      </w: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DD5427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7. </w:t>
      </w:r>
      <w:r>
        <w:rPr>
          <w:rFonts w:ascii="Arial" w:hAnsi="Arial" w:cs="Arial"/>
          <w:u w:val="single"/>
        </w:rPr>
        <w:t xml:space="preserve">Expenditure: </w:t>
      </w:r>
      <w:r>
        <w:rPr>
          <w:rFonts w:ascii="Arial" w:hAnsi="Arial" w:cs="Arial"/>
        </w:rPr>
        <w:t xml:space="preserve">Staff costs have increased re agency </w:t>
      </w:r>
      <w:r w:rsidR="00BF41D5">
        <w:rPr>
          <w:rFonts w:ascii="Arial" w:hAnsi="Arial" w:cs="Arial"/>
        </w:rPr>
        <w:t xml:space="preserve">costs reflecting staff absences </w:t>
      </w:r>
      <w:proofErr w:type="gramStart"/>
      <w:r w:rsidR="00BF41D5">
        <w:rPr>
          <w:rFonts w:ascii="Arial" w:hAnsi="Arial" w:cs="Arial"/>
        </w:rPr>
        <w:t>and  the</w:t>
      </w:r>
      <w:proofErr w:type="gramEnd"/>
      <w:r w:rsidR="00BF41D5">
        <w:rPr>
          <w:rFonts w:ascii="Arial" w:hAnsi="Arial" w:cs="Arial"/>
        </w:rPr>
        <w:t xml:space="preserve"> number of pupils in Early Years needing extra support.</w:t>
      </w: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DD5427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8. </w:t>
      </w:r>
      <w:r>
        <w:rPr>
          <w:rFonts w:ascii="Arial" w:hAnsi="Arial" w:cs="Arial"/>
          <w:u w:val="single"/>
        </w:rPr>
        <w:t xml:space="preserve">Disclosures: </w:t>
      </w:r>
      <w:r>
        <w:rPr>
          <w:rFonts w:ascii="Arial" w:hAnsi="Arial" w:cs="Arial"/>
        </w:rPr>
        <w:t>These were noted to include the value of land and buildings. Creditors</w:t>
      </w: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DD5427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relate to building works.</w:t>
      </w: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DD5427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9. </w:t>
      </w:r>
      <w:proofErr w:type="spellStart"/>
      <w:proofErr w:type="gramStart"/>
      <w:r>
        <w:rPr>
          <w:rFonts w:ascii="Arial" w:hAnsi="Arial" w:cs="Arial"/>
          <w:b/>
        </w:rPr>
        <w:t>Q.</w:t>
      </w:r>
      <w:r w:rsidR="00BF41D5">
        <w:rPr>
          <w:rFonts w:ascii="Arial" w:hAnsi="Arial" w:cs="Arial"/>
        </w:rPr>
        <w:t>Are</w:t>
      </w:r>
      <w:proofErr w:type="spellEnd"/>
      <w:proofErr w:type="gramEnd"/>
      <w:r w:rsidR="00BF41D5">
        <w:rPr>
          <w:rFonts w:ascii="Arial" w:hAnsi="Arial" w:cs="Arial"/>
        </w:rPr>
        <w:t xml:space="preserve"> there any</w:t>
      </w:r>
      <w:r>
        <w:rPr>
          <w:rFonts w:ascii="Arial" w:hAnsi="Arial" w:cs="Arial"/>
        </w:rPr>
        <w:t xml:space="preserve"> areas of concern and </w:t>
      </w:r>
      <w:r w:rsidR="00BF41D5">
        <w:rPr>
          <w:rFonts w:ascii="Arial" w:hAnsi="Arial" w:cs="Arial"/>
        </w:rPr>
        <w:t>would you categorise the Trust as</w:t>
      </w:r>
      <w:r>
        <w:rPr>
          <w:rFonts w:ascii="Arial" w:hAnsi="Arial" w:cs="Arial"/>
        </w:rPr>
        <w:t xml:space="preserve"> a going </w:t>
      </w:r>
      <w:proofErr w:type="spellStart"/>
      <w:r>
        <w:rPr>
          <w:rFonts w:ascii="Arial" w:hAnsi="Arial" w:cs="Arial"/>
        </w:rPr>
        <w:t>concern?</w:t>
      </w:r>
      <w:r>
        <w:rPr>
          <w:rFonts w:ascii="Arial" w:hAnsi="Arial" w:cs="Arial"/>
          <w:b/>
        </w:rPr>
        <w:t>A</w:t>
      </w:r>
      <w:proofErr w:type="spellEnd"/>
      <w:r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 xml:space="preserve">No and yes. Careful </w:t>
      </w:r>
    </w:p>
    <w:p w:rsidR="007F47D5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DD5427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Budget monitoring is needed to ensure that reserves are not eroded given that pay</w:t>
      </w:r>
    </w:p>
    <w:p w:rsidR="00970001" w:rsidRDefault="007F47D5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DD54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increases are taking effect</w:t>
      </w:r>
      <w:r w:rsidR="00970001">
        <w:rPr>
          <w:rFonts w:ascii="Arial" w:hAnsi="Arial" w:cs="Arial"/>
        </w:rPr>
        <w:t>. Regarding the Condition Improvement Fund, the DFE</w:t>
      </w: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DD54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want this to be accrued from the date of award so will change entries re grants and </w:t>
      </w: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DD54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debtors to reflect this. Signatures can be electronic.</w:t>
      </w: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DD5427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>Re grant income recognition is there any risk of clawback if requirements are not</w:t>
      </w: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DD54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met?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Yes, if the building works for which the grant was awarded do not take place.</w:t>
      </w: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DD54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Generally, the DFE do authorise expenditure for agreed works. The School sends</w:t>
      </w: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DD5427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monthly returns to the DFE re work completed for payment. So no issue assuming that</w:t>
      </w: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DD5427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there is no change to the works completed.</w:t>
      </w: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>5.</w:t>
      </w:r>
      <w:r w:rsidR="00DD5427">
        <w:rPr>
          <w:rFonts w:ascii="Arial" w:hAnsi="Arial" w:cs="Arial"/>
        </w:rPr>
        <w:t>1.</w:t>
      </w:r>
      <w:proofErr w:type="gramStart"/>
      <w:r>
        <w:rPr>
          <w:rFonts w:ascii="Arial" w:hAnsi="Arial" w:cs="Arial"/>
        </w:rPr>
        <w:t>10.</w:t>
      </w:r>
      <w:r>
        <w:rPr>
          <w:rFonts w:ascii="Arial" w:hAnsi="Arial" w:cs="Arial"/>
          <w:u w:val="single"/>
        </w:rPr>
        <w:t>Audit</w:t>
      </w:r>
      <w:proofErr w:type="gramEnd"/>
      <w:r>
        <w:rPr>
          <w:rFonts w:ascii="Arial" w:hAnsi="Arial" w:cs="Arial"/>
          <w:u w:val="single"/>
        </w:rPr>
        <w:t xml:space="preserve"> Findings:</w:t>
      </w: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</w:t>
      </w:r>
      <w:r w:rsidR="00DD542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There is a difference of 12 pupils between the census numbers and free school </w:t>
      </w: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DD54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meals funding?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The census is done on a certain day so may vary to the numbers</w:t>
      </w: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DD54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being funding. Census day is national. There is a return made for universal free school</w:t>
      </w: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DD54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meals in the catering return. </w:t>
      </w: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DD5427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Double VAT claim-any action to resolve?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School to consider (explanation sought</w:t>
      </w: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DD54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as to why a claim was made twice with steps taken to prevent a recurrence). </w:t>
      </w: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Information not found on website? </w:t>
      </w:r>
      <w:r>
        <w:rPr>
          <w:rFonts w:ascii="Arial" w:hAnsi="Arial" w:cs="Arial"/>
          <w:b/>
        </w:rPr>
        <w:t xml:space="preserve">A. LB: </w:t>
      </w:r>
      <w:r>
        <w:rPr>
          <w:rFonts w:ascii="Arial" w:hAnsi="Arial" w:cs="Arial"/>
        </w:rPr>
        <w:t xml:space="preserve">Can direct you to it. There are 2 websites </w:t>
      </w: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-for the School and Urbis Academy Trust.</w:t>
      </w:r>
    </w:p>
    <w:p w:rsidR="00970001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DD5427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Re the earlier discussion about term time only payments-has any provision been </w:t>
      </w:r>
    </w:p>
    <w:p w:rsidR="00DD5427" w:rsidRDefault="0097000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DD54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made? </w:t>
      </w:r>
      <w:r>
        <w:rPr>
          <w:rFonts w:ascii="Arial" w:hAnsi="Arial" w:cs="Arial"/>
          <w:b/>
        </w:rPr>
        <w:t xml:space="preserve">A. </w:t>
      </w:r>
      <w:r w:rsidR="00DD5427">
        <w:rPr>
          <w:rFonts w:ascii="Arial" w:hAnsi="Arial" w:cs="Arial"/>
        </w:rPr>
        <w:t>Not yet because the exact liability is not known. There may be government</w:t>
      </w:r>
    </w:p>
    <w:p w:rsidR="00541BD2" w:rsidRDefault="00DD5427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541B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legislation to prevent a recurrence. However, the liability to 31/08/2023 is reflected in </w:t>
      </w:r>
    </w:p>
    <w:p w:rsidR="00DD5427" w:rsidRDefault="00541B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DD5427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 w:rsidR="00DD5427">
        <w:rPr>
          <w:rFonts w:ascii="Arial" w:hAnsi="Arial" w:cs="Arial"/>
        </w:rPr>
        <w:t xml:space="preserve">management accounts for September 2023 because payments were made to   </w:t>
      </w:r>
    </w:p>
    <w:p w:rsidR="00DD5427" w:rsidRDefault="00DD5427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541B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support staff in that month.</w:t>
      </w:r>
    </w:p>
    <w:p w:rsidR="00DD5427" w:rsidRDefault="00DD5427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541B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Ed </w:t>
      </w:r>
      <w:proofErr w:type="spellStart"/>
      <w:r>
        <w:rPr>
          <w:rFonts w:ascii="Arial" w:hAnsi="Arial" w:cs="Arial"/>
        </w:rPr>
        <w:t>Passmore</w:t>
      </w:r>
      <w:proofErr w:type="spellEnd"/>
      <w:r>
        <w:rPr>
          <w:rFonts w:ascii="Arial" w:hAnsi="Arial" w:cs="Arial"/>
        </w:rPr>
        <w:t xml:space="preserve"> left the meeting. </w:t>
      </w:r>
    </w:p>
    <w:p w:rsidR="00DD5427" w:rsidRDefault="00DD5427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541B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Accounts to be signed off by Chair.</w:t>
      </w:r>
    </w:p>
    <w:p w:rsidR="00DD5427" w:rsidRDefault="00DD5427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DD5427" w:rsidRDefault="00DD5427" w:rsidP="001C10D2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5.2. </w:t>
      </w:r>
      <w:r>
        <w:rPr>
          <w:rFonts w:ascii="Arial" w:hAnsi="Arial" w:cs="Arial"/>
          <w:u w:val="single"/>
        </w:rPr>
        <w:t>Management Accounts September (e-circulated) and October 2023-LB</w:t>
      </w:r>
    </w:p>
    <w:p w:rsidR="00DD5427" w:rsidRDefault="00DD5427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5.2.</w:t>
      </w:r>
      <w:proofErr w:type="gramStart"/>
      <w:r>
        <w:rPr>
          <w:rFonts w:ascii="Arial" w:hAnsi="Arial" w:cs="Arial"/>
        </w:rPr>
        <w:t>1.</w:t>
      </w:r>
      <w:r>
        <w:rPr>
          <w:rFonts w:ascii="Arial" w:hAnsi="Arial" w:cs="Arial"/>
          <w:u w:val="single"/>
        </w:rPr>
        <w:t>September</w:t>
      </w:r>
      <w:proofErr w:type="gramEnd"/>
      <w:r>
        <w:rPr>
          <w:rFonts w:ascii="Arial" w:hAnsi="Arial" w:cs="Arial"/>
          <w:u w:val="single"/>
        </w:rPr>
        <w:t xml:space="preserve"> 2023: </w:t>
      </w:r>
      <w:r>
        <w:rPr>
          <w:rFonts w:ascii="Arial" w:hAnsi="Arial" w:cs="Arial"/>
        </w:rPr>
        <w:t>Income is as budgeted. From 01/09/2023 all children are entitled to</w:t>
      </w:r>
    </w:p>
    <w:p w:rsidR="00DD5427" w:rsidRDefault="00DD5427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free school meals for the current year at least.</w:t>
      </w:r>
    </w:p>
    <w:p w:rsidR="00DD5427" w:rsidRDefault="00DD5427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Staffing Expenditure: </w:t>
      </w:r>
      <w:r>
        <w:rPr>
          <w:rFonts w:ascii="Arial" w:hAnsi="Arial" w:cs="Arial"/>
        </w:rPr>
        <w:t>This is high including agency costs for staff absence.</w:t>
      </w:r>
    </w:p>
    <w:p w:rsidR="00DD5427" w:rsidRDefault="00DD5427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It includes a 2 day per week Special Educational Needs Coordinator (SENCO) cover</w:t>
      </w:r>
    </w:p>
    <w:p w:rsidR="00295009" w:rsidRDefault="00DD5427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noting that the School has 17 Education, Health and</w:t>
      </w:r>
      <w:r w:rsidR="00295009">
        <w:rPr>
          <w:rFonts w:ascii="Arial" w:hAnsi="Arial" w:cs="Arial"/>
        </w:rPr>
        <w:t xml:space="preserve"> Care plans with funding for 3</w:t>
      </w:r>
    </w:p>
    <w:p w:rsidR="00295009" w:rsidRDefault="00295009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still pending but may be received in December 2023.</w:t>
      </w:r>
      <w:r w:rsidR="00541BD2">
        <w:rPr>
          <w:rFonts w:ascii="Arial" w:hAnsi="Arial" w:cs="Arial"/>
        </w:rPr>
        <w:t xml:space="preserve"> There is a predicted in year</w:t>
      </w:r>
    </w:p>
    <w:p w:rsidR="00541BD2" w:rsidRDefault="00541B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surplus and brought forward of £81,000. Staffing needs to be monitored as at 80% in</w:t>
      </w:r>
    </w:p>
    <w:p w:rsidR="00541BD2" w:rsidRDefault="00541B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September, ideally should be no more than about 75% of total grant </w:t>
      </w:r>
      <w:proofErr w:type="spellStart"/>
      <w:proofErr w:type="gramStart"/>
      <w:r>
        <w:rPr>
          <w:rFonts w:ascii="Arial" w:hAnsi="Arial" w:cs="Arial"/>
        </w:rPr>
        <w:t>income.There</w:t>
      </w:r>
      <w:proofErr w:type="spellEnd"/>
      <w:proofErr w:type="gramEnd"/>
    </w:p>
    <w:p w:rsidR="00541BD2" w:rsidRDefault="00541B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has been significant staff absence including of the deputy head teacher who usually</w:t>
      </w:r>
    </w:p>
    <w:p w:rsidR="00541BD2" w:rsidRDefault="00541B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covers classes and a Year 6 teacher is on sick leave.</w:t>
      </w:r>
    </w:p>
    <w:p w:rsidR="00541BD2" w:rsidRDefault="00541B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Budget?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 xml:space="preserve">The </w:t>
      </w:r>
      <w:proofErr w:type="spellStart"/>
      <w:r>
        <w:rPr>
          <w:rFonts w:ascii="Arial" w:hAnsi="Arial" w:cs="Arial"/>
        </w:rPr>
        <w:t>teachers</w:t>
      </w:r>
      <w:proofErr w:type="spellEnd"/>
      <w:r>
        <w:rPr>
          <w:rFonts w:ascii="Arial" w:hAnsi="Arial" w:cs="Arial"/>
        </w:rPr>
        <w:t xml:space="preserve"> pay increase has been paid but are still to receive a </w:t>
      </w:r>
    </w:p>
    <w:p w:rsidR="00295009" w:rsidRDefault="00541B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grant for that which will defray all or part of absence costs.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>The auditor noted the</w:t>
      </w:r>
    </w:p>
    <w:p w:rsidR="00541BD2" w:rsidRDefault="00541B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need to monitor expenditure carefully including potentially uncontrolled </w:t>
      </w:r>
    </w:p>
    <w:p w:rsidR="00541BD2" w:rsidRDefault="00541B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expenditure?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Will report unplanned expenditure and plan to increase pupil numbers.</w:t>
      </w:r>
    </w:p>
    <w:p w:rsidR="00541BD2" w:rsidRDefault="00541B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There is now a video of the School to market for next September and are trying to</w:t>
      </w:r>
    </w:p>
    <w:p w:rsidR="00541BD2" w:rsidRDefault="00541B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devise other long-term strategies to balance expenditure.  </w:t>
      </w:r>
    </w:p>
    <w:p w:rsidR="00541BD2" w:rsidRDefault="00541B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There is a brief for marketing?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To increase pupil numbers and awareness of the</w:t>
      </w:r>
    </w:p>
    <w:p w:rsidR="00541BD2" w:rsidRDefault="00541B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School. LBWF’s SEND section have visited the School to discuss a resourced</w:t>
      </w:r>
    </w:p>
    <w:p w:rsidR="006D2161" w:rsidRDefault="00541B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provision. </w:t>
      </w:r>
      <w:r w:rsidR="006D2161">
        <w:rPr>
          <w:rFonts w:ascii="Arial" w:hAnsi="Arial" w:cs="Arial"/>
          <w:b/>
        </w:rPr>
        <w:t xml:space="preserve">Q. </w:t>
      </w:r>
      <w:r w:rsidR="006D2161">
        <w:rPr>
          <w:rFonts w:ascii="Arial" w:hAnsi="Arial" w:cs="Arial"/>
        </w:rPr>
        <w:t xml:space="preserve">If WF agree will there be additional funding? </w:t>
      </w:r>
      <w:r w:rsidR="006D2161">
        <w:rPr>
          <w:rFonts w:ascii="Arial" w:hAnsi="Arial" w:cs="Arial"/>
          <w:b/>
        </w:rPr>
        <w:t xml:space="preserve">A. </w:t>
      </w:r>
      <w:r w:rsidR="006D2161">
        <w:rPr>
          <w:rFonts w:ascii="Arial" w:hAnsi="Arial" w:cs="Arial"/>
        </w:rPr>
        <w:t>Yes. Will not agree if not.</w:t>
      </w:r>
    </w:p>
    <w:p w:rsidR="006D2161" w:rsidRDefault="006D216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HT noted that WF are to fund 4-5 schools with a separate SEN funding allocation with</w:t>
      </w:r>
    </w:p>
    <w:p w:rsidR="00541BD2" w:rsidRDefault="006D216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 proposal to be drafted by 11/01/2024.  </w:t>
      </w:r>
      <w:r w:rsidR="00541BD2">
        <w:rPr>
          <w:rFonts w:ascii="Arial" w:hAnsi="Arial" w:cs="Arial"/>
        </w:rPr>
        <w:t xml:space="preserve">  </w:t>
      </w:r>
    </w:p>
    <w:p w:rsidR="00541BD2" w:rsidRDefault="00541B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Strategic Vision session on 08/02/2024 to consider</w:t>
      </w:r>
      <w:r w:rsidR="006D2161">
        <w:rPr>
          <w:rFonts w:ascii="Arial" w:hAnsi="Arial" w:cs="Arial"/>
        </w:rPr>
        <w:t xml:space="preserve"> re marketing.</w:t>
      </w:r>
    </w:p>
    <w:p w:rsidR="00541BD2" w:rsidRPr="00541BD2" w:rsidRDefault="00541BD2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95009" w:rsidRDefault="00295009" w:rsidP="001C10D2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      PREMISES UPDATE:</w:t>
      </w:r>
    </w:p>
    <w:p w:rsidR="00DD5427" w:rsidRPr="00DD5427" w:rsidRDefault="00295009" w:rsidP="001C10D2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6.1.  </w:t>
      </w:r>
      <w:r w:rsidR="0051055A">
        <w:rPr>
          <w:rFonts w:ascii="Arial" w:hAnsi="Arial" w:cs="Arial"/>
          <w:u w:val="single"/>
        </w:rPr>
        <w:t xml:space="preserve">Servicing: </w:t>
      </w:r>
      <w:r w:rsidR="0051055A">
        <w:rPr>
          <w:rFonts w:ascii="Arial" w:hAnsi="Arial" w:cs="Arial"/>
        </w:rPr>
        <w:t xml:space="preserve">This was carried out at the start of the year including boilers.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="00DD5427">
        <w:rPr>
          <w:rFonts w:ascii="Arial" w:hAnsi="Arial" w:cs="Arial"/>
        </w:rPr>
        <w:t xml:space="preserve"> </w:t>
      </w:r>
      <w:r w:rsidR="00DD5427">
        <w:rPr>
          <w:rFonts w:ascii="Arial" w:hAnsi="Arial" w:cs="Arial"/>
          <w:u w:val="single"/>
        </w:rPr>
        <w:t xml:space="preserve">       </w:t>
      </w:r>
    </w:p>
    <w:p w:rsidR="00DD5427" w:rsidRDefault="00DD5427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D2161" w:rsidRDefault="006D216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6.2.   </w:t>
      </w:r>
      <w:r>
        <w:rPr>
          <w:rFonts w:ascii="Arial" w:hAnsi="Arial" w:cs="Arial"/>
          <w:u w:val="single"/>
        </w:rPr>
        <w:t>Capital Projects</w:t>
      </w:r>
      <w:r>
        <w:rPr>
          <w:rFonts w:ascii="Arial" w:hAnsi="Arial" w:cs="Arial"/>
        </w:rPr>
        <w:t>: Installation of skylights in windows is to be delayed until there is a</w:t>
      </w:r>
    </w:p>
    <w:p w:rsidR="006D2161" w:rsidRDefault="006D216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longer holiday and warmer weather but to be done in this financial year.</w:t>
      </w:r>
    </w:p>
    <w:p w:rsidR="006D2161" w:rsidRDefault="006D216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D2161" w:rsidRDefault="006D216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6.3.   </w:t>
      </w:r>
      <w:r>
        <w:rPr>
          <w:rFonts w:ascii="Arial" w:hAnsi="Arial" w:cs="Arial"/>
          <w:u w:val="single"/>
        </w:rPr>
        <w:t xml:space="preserve">Health and Safety Review: </w:t>
      </w:r>
      <w:r>
        <w:rPr>
          <w:rFonts w:ascii="Arial" w:hAnsi="Arial" w:cs="Arial"/>
        </w:rPr>
        <w:t>This was noted.</w:t>
      </w:r>
    </w:p>
    <w:p w:rsidR="006D2161" w:rsidRDefault="006D216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D2161" w:rsidRDefault="006D2161" w:rsidP="001C10D2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      PERSONNEL UPDATE</w:t>
      </w:r>
    </w:p>
    <w:p w:rsidR="006D2161" w:rsidRDefault="006D216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7.1.   </w:t>
      </w:r>
      <w:r>
        <w:rPr>
          <w:rFonts w:ascii="Arial" w:hAnsi="Arial" w:cs="Arial"/>
          <w:u w:val="single"/>
        </w:rPr>
        <w:t xml:space="preserve">Model Pay Policy: </w:t>
      </w:r>
      <w:r>
        <w:rPr>
          <w:rFonts w:ascii="Arial" w:hAnsi="Arial" w:cs="Arial"/>
        </w:rPr>
        <w:t>This was noted.</w:t>
      </w:r>
    </w:p>
    <w:p w:rsidR="006D2161" w:rsidRDefault="006D216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D2161" w:rsidRDefault="006D216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7.2.   </w:t>
      </w:r>
      <w:r>
        <w:rPr>
          <w:rFonts w:ascii="Arial" w:hAnsi="Arial" w:cs="Arial"/>
          <w:u w:val="single"/>
        </w:rPr>
        <w:t xml:space="preserve">Head Teacher Performance Management and Staff Absence: </w:t>
      </w:r>
      <w:r>
        <w:rPr>
          <w:rFonts w:ascii="Arial" w:hAnsi="Arial" w:cs="Arial"/>
        </w:rPr>
        <w:t>Minuted as confidential</w:t>
      </w:r>
    </w:p>
    <w:p w:rsidR="006D2161" w:rsidRDefault="006D216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under separate cover.</w:t>
      </w:r>
    </w:p>
    <w:p w:rsidR="006D2161" w:rsidRDefault="006D216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D2161" w:rsidRDefault="006D2161" w:rsidP="001C10D2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      ANY OTHER BUSINESS</w:t>
      </w:r>
    </w:p>
    <w:p w:rsidR="006D2161" w:rsidRDefault="006D2161" w:rsidP="001C10D2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8.1.   </w:t>
      </w:r>
      <w:r>
        <w:rPr>
          <w:rFonts w:ascii="Arial" w:hAnsi="Arial" w:cs="Arial"/>
          <w:u w:val="single"/>
        </w:rPr>
        <w:t xml:space="preserve">Marketing Strategy: </w:t>
      </w:r>
      <w:r>
        <w:rPr>
          <w:rFonts w:ascii="Arial" w:hAnsi="Arial" w:cs="Arial"/>
        </w:rPr>
        <w:t>This has been discussed with the objectives of increasing pupil</w:t>
      </w:r>
    </w:p>
    <w:p w:rsidR="006D2161" w:rsidRDefault="006D2161" w:rsidP="006D2161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numbers and the profile of the School. Time is needed to discuss and review. </w:t>
      </w:r>
    </w:p>
    <w:p w:rsidR="006D2161" w:rsidRPr="006D2161" w:rsidRDefault="006D2161" w:rsidP="006D2161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DA05B5" w:rsidRPr="006D2161" w:rsidRDefault="006D2161" w:rsidP="006D2161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9.     DATE AND TIME OF NEXT MEETING: </w:t>
      </w:r>
      <w:r>
        <w:rPr>
          <w:rFonts w:ascii="Arial" w:hAnsi="Arial" w:cs="Arial"/>
          <w:bCs/>
        </w:rPr>
        <w:t xml:space="preserve">21 February 20240 4.30p.m.-Hybrid. </w:t>
      </w:r>
    </w:p>
    <w:p w:rsidR="00DA05B5" w:rsidRDefault="00DA05B5" w:rsidP="00DA05B5">
      <w:pPr>
        <w:tabs>
          <w:tab w:val="left" w:pos="720"/>
        </w:tabs>
        <w:ind w:right="-1240"/>
        <w:rPr>
          <w:rFonts w:ascii="Arial" w:hAnsi="Arial" w:cs="Arial"/>
          <w:b/>
          <w:bCs/>
        </w:rPr>
      </w:pPr>
    </w:p>
    <w:p w:rsidR="00732C4E" w:rsidRDefault="00732C4E"/>
    <w:sectPr w:rsidR="00732C4E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1D5" w:rsidRDefault="00BF41D5" w:rsidP="00AB3945">
      <w:pPr>
        <w:spacing w:after="0" w:line="240" w:lineRule="auto"/>
      </w:pPr>
      <w:r>
        <w:separator/>
      </w:r>
    </w:p>
  </w:endnote>
  <w:endnote w:type="continuationSeparator" w:id="0">
    <w:p w:rsidR="00BF41D5" w:rsidRDefault="00BF41D5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1D5" w:rsidRDefault="00BF41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1D5" w:rsidRDefault="00BF41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1D5" w:rsidRDefault="00BF41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1D5" w:rsidRDefault="00BF41D5" w:rsidP="00AB3945">
      <w:pPr>
        <w:spacing w:after="0" w:line="240" w:lineRule="auto"/>
      </w:pPr>
      <w:r>
        <w:separator/>
      </w:r>
    </w:p>
  </w:footnote>
  <w:footnote w:type="continuationSeparator" w:id="0">
    <w:p w:rsidR="00BF41D5" w:rsidRDefault="00BF41D5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1D5" w:rsidRDefault="00BF41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1D5" w:rsidRDefault="00BF41D5">
    <w:pPr>
      <w:pStyle w:val="Header"/>
    </w:pPr>
    <w:r>
      <w:t>Autumn 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1D5" w:rsidRDefault="00BF41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2520" w:hanging="720"/>
      </w:pPr>
    </w:lvl>
    <w:lvl w:ilvl="3">
      <w:start w:val="1"/>
      <w:numFmt w:val="decimal"/>
      <w:isLgl/>
      <w:lvlText w:val="%1.%2.%3.%4"/>
      <w:lvlJc w:val="left"/>
      <w:pPr>
        <w:ind w:left="2880" w:hanging="720"/>
      </w:pPr>
    </w:lvl>
    <w:lvl w:ilvl="4">
      <w:start w:val="1"/>
      <w:numFmt w:val="decimal"/>
      <w:isLgl/>
      <w:lvlText w:val="%1.%2.%3.%4.%5"/>
      <w:lvlJc w:val="left"/>
      <w:pPr>
        <w:ind w:left="3600" w:hanging="1080"/>
      </w:pPr>
    </w:lvl>
    <w:lvl w:ilvl="5">
      <w:start w:val="1"/>
      <w:numFmt w:val="decimal"/>
      <w:isLgl/>
      <w:lvlText w:val="%1.%2.%3.%4.%5.%6"/>
      <w:lvlJc w:val="left"/>
      <w:pPr>
        <w:ind w:left="3960" w:hanging="1080"/>
      </w:pPr>
    </w:lvl>
    <w:lvl w:ilvl="6">
      <w:start w:val="1"/>
      <w:numFmt w:val="decimal"/>
      <w:isLgl/>
      <w:lvlText w:val="%1.%2.%3.%4.%5.%6.%7"/>
      <w:lvlJc w:val="left"/>
      <w:pPr>
        <w:ind w:left="4680" w:hanging="1440"/>
      </w:pPr>
    </w:lvl>
    <w:lvl w:ilvl="7">
      <w:start w:val="1"/>
      <w:numFmt w:val="decimal"/>
      <w:isLgl/>
      <w:lvlText w:val="%1.%2.%3.%4.%5.%6.%7.%8"/>
      <w:lvlJc w:val="left"/>
      <w:pPr>
        <w:ind w:left="5040" w:hanging="1440"/>
      </w:pPr>
    </w:lvl>
    <w:lvl w:ilvl="8">
      <w:start w:val="1"/>
      <w:numFmt w:val="decimal"/>
      <w:isLgl/>
      <w:lvlText w:val="%1.%2.%3.%4.%5.%6.%7.%8.%9"/>
      <w:lvlJc w:val="left"/>
      <w:pPr>
        <w:ind w:left="5760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B5"/>
    <w:rsid w:val="00051BC3"/>
    <w:rsid w:val="001C10D2"/>
    <w:rsid w:val="00241F35"/>
    <w:rsid w:val="00281480"/>
    <w:rsid w:val="00287DDE"/>
    <w:rsid w:val="00295009"/>
    <w:rsid w:val="002F208C"/>
    <w:rsid w:val="003B4BE1"/>
    <w:rsid w:val="003D7A43"/>
    <w:rsid w:val="003E03E5"/>
    <w:rsid w:val="0051055A"/>
    <w:rsid w:val="00541BD2"/>
    <w:rsid w:val="00562C5F"/>
    <w:rsid w:val="006D2161"/>
    <w:rsid w:val="006D479D"/>
    <w:rsid w:val="00732C4E"/>
    <w:rsid w:val="007F47D5"/>
    <w:rsid w:val="008B3DC1"/>
    <w:rsid w:val="00902DF6"/>
    <w:rsid w:val="00924E6C"/>
    <w:rsid w:val="00970001"/>
    <w:rsid w:val="009F7D27"/>
    <w:rsid w:val="00AB3945"/>
    <w:rsid w:val="00BA0169"/>
    <w:rsid w:val="00BA6E79"/>
    <w:rsid w:val="00BF41D5"/>
    <w:rsid w:val="00CC4126"/>
    <w:rsid w:val="00DA05B5"/>
    <w:rsid w:val="00DD155B"/>
    <w:rsid w:val="00DD5427"/>
    <w:rsid w:val="00DF3FF7"/>
    <w:rsid w:val="00E4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21118"/>
  <w15:docId w15:val="{F21B732A-630A-4080-B472-5B072FF25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semiHidden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1176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4</cp:revision>
  <cp:lastPrinted>2024-01-18T15:20:00Z</cp:lastPrinted>
  <dcterms:created xsi:type="dcterms:W3CDTF">2023-12-19T10:37:00Z</dcterms:created>
  <dcterms:modified xsi:type="dcterms:W3CDTF">2024-01-18T15:22:00Z</dcterms:modified>
</cp:coreProperties>
</file>