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DA05B5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MINUTES OF </w:t>
      </w:r>
      <w:r w:rsidR="00AF469A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 xml:space="preserve"> MEETING OF THE</w:t>
      </w:r>
      <w:r w:rsidR="00AF469A">
        <w:rPr>
          <w:rFonts w:ascii="Arial" w:hAnsi="Arial" w:cs="Arial"/>
          <w:b/>
        </w:rPr>
        <w:t xml:space="preserve"> MAYVILLE PRIMARY SCHOOL TRUST BOARD (URBIS ACADEMY TRUST) </w:t>
      </w:r>
      <w:r>
        <w:rPr>
          <w:rFonts w:ascii="Arial" w:hAnsi="Arial" w:cs="Arial"/>
          <w:b/>
        </w:rPr>
        <w:t xml:space="preserve">HELD ON </w:t>
      </w:r>
      <w:r w:rsidR="00AF469A">
        <w:rPr>
          <w:rFonts w:ascii="Arial" w:hAnsi="Arial" w:cs="Arial"/>
          <w:b/>
        </w:rPr>
        <w:t xml:space="preserve">MONDAY 11 DECEMBER 2023 FROM 5.45 P.M. AT THE SCHOOL AND VIRTUALLY 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AD5EEA">
        <w:rPr>
          <w:rFonts w:cs="Arial"/>
          <w:b w:val="0"/>
          <w:bCs/>
          <w:sz w:val="22"/>
          <w:szCs w:val="22"/>
        </w:rPr>
        <w:t>Rasheed Da</w:t>
      </w:r>
      <w:r w:rsidR="00AF469A">
        <w:rPr>
          <w:rFonts w:cs="Arial"/>
          <w:b w:val="0"/>
          <w:bCs/>
          <w:sz w:val="22"/>
          <w:szCs w:val="22"/>
        </w:rPr>
        <w:t xml:space="preserve">uda </w:t>
      </w:r>
      <w:r>
        <w:rPr>
          <w:rFonts w:cs="Arial"/>
          <w:b w:val="0"/>
          <w:bCs/>
          <w:sz w:val="22"/>
          <w:szCs w:val="22"/>
        </w:rPr>
        <w:t>(Chair)</w:t>
      </w:r>
      <w:r w:rsidR="00AF469A">
        <w:rPr>
          <w:rFonts w:cs="Arial"/>
          <w:b w:val="0"/>
          <w:bCs/>
          <w:sz w:val="22"/>
          <w:szCs w:val="22"/>
        </w:rPr>
        <w:t>-Trustee</w:t>
      </w:r>
    </w:p>
    <w:p w:rsidR="00DA05B5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Trustee Attendees: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</w:rPr>
        <w:t>Sharon Parson –Head Teacher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Tim Lewis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Jade Simon-Bacon</w:t>
      </w:r>
    </w:p>
    <w:p w:rsid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Carol Frederick</w:t>
      </w:r>
    </w:p>
    <w:p w:rsidR="00AF469A" w:rsidRPr="00AF469A" w:rsidRDefault="00AF469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Walter Harding </w:t>
      </w:r>
    </w:p>
    <w:p w:rsidR="00DA05B5" w:rsidRDefault="00DA05B5" w:rsidP="00AF469A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DA05B5" w:rsidRDefault="00AD5EEA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DA05B5">
        <w:rPr>
          <w:rFonts w:ascii="Arial" w:hAnsi="Arial" w:cs="Arial"/>
          <w:bCs/>
        </w:rPr>
        <w:t xml:space="preserve">Trustees: 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Also present: </w:t>
      </w:r>
      <w:r>
        <w:rPr>
          <w:rFonts w:ascii="Arial" w:hAnsi="Arial" w:cs="Arial"/>
          <w:bCs/>
        </w:rPr>
        <w:tab/>
      </w:r>
      <w:r w:rsidR="00AF469A">
        <w:rPr>
          <w:rFonts w:ascii="Arial" w:hAnsi="Arial" w:cs="Arial"/>
          <w:bCs/>
        </w:rPr>
        <w:t>Lorraine Barella, School Business Manager</w:t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3.2.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DBS Check: TL to send to school for record and to be sent to WF Governor Services.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514B6" w:rsidP="007514B6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TL/LB/Gov Services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Head Teachers’ Report: Email to LA Deputy</w:t>
            </w:r>
          </w:p>
          <w:p w:rsidR="00A101EE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Director of Education to be forwarded to trustees for information.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HT-SP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 Term Dates 2024/5 and 2025/6: </w:t>
            </w:r>
            <w:r>
              <w:rPr>
                <w:rFonts w:ascii="Arial" w:eastAsia="Times New Roman" w:hAnsi="Arial" w:cs="Arial"/>
                <w:b/>
              </w:rPr>
              <w:t xml:space="preserve">AGREED </w:t>
            </w:r>
            <w:r>
              <w:rPr>
                <w:rFonts w:ascii="Arial" w:eastAsia="Times New Roman" w:hAnsi="Arial" w:cs="Arial"/>
              </w:rPr>
              <w:t>per LBWF calendar. School to post on website.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A101EE" w:rsidP="00A101EE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School-SBM.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Skills Audit: Governor Services to send to trustees.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 w:rsidP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Governor Services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467B89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Publication of Trustee Information: LB to arrange liaison between TL/auditors/website compilers.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E4A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LB/TL/</w:t>
            </w:r>
          </w:p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Website compilers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Dates and Times of Future Meetings: Noted per minute.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  <w:p w:rsidR="00567E4A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School/GS to action 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</w:t>
            </w:r>
            <w:r w:rsidR="00567E4A"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DA05B5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 w:rsidP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AOB-Strategic Vision Meeting: 3 potential dates to be proposed by LB/FS for response by trustees.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LB/FS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567E4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WELCOME</w:t>
      </w:r>
      <w:r w:rsidR="00AF469A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 APOLOGIES FOR ABSENCE</w:t>
      </w:r>
      <w:r w:rsidR="00AF469A">
        <w:rPr>
          <w:rFonts w:ascii="Arial" w:hAnsi="Arial" w:cs="Arial"/>
          <w:b/>
        </w:rPr>
        <w:t>/QUORUM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1.1.      </w:t>
      </w:r>
      <w:r>
        <w:rPr>
          <w:rFonts w:ascii="Arial" w:hAnsi="Arial" w:cs="Arial"/>
          <w:u w:val="single"/>
        </w:rPr>
        <w:t xml:space="preserve">Welcome: </w:t>
      </w:r>
      <w:r>
        <w:rPr>
          <w:rFonts w:ascii="Arial" w:hAnsi="Arial" w:cs="Arial"/>
        </w:rPr>
        <w:t>All were welcomed to the meeting by the Chair.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1.2.      </w:t>
      </w:r>
      <w:r>
        <w:rPr>
          <w:rFonts w:ascii="Arial" w:hAnsi="Arial" w:cs="Arial"/>
          <w:u w:val="single"/>
        </w:rPr>
        <w:t xml:space="preserve">Apologies for Absence: </w:t>
      </w:r>
      <w:r>
        <w:rPr>
          <w:rFonts w:ascii="Arial" w:hAnsi="Arial" w:cs="Arial"/>
        </w:rPr>
        <w:t>These were received and accepted from Chindo Singh,</w:t>
      </w:r>
    </w:p>
    <w:p w:rsidR="00DA05B5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 w:rsidR="00AD5EEA">
        <w:rPr>
          <w:rFonts w:ascii="Arial" w:hAnsi="Arial" w:cs="Arial"/>
        </w:rPr>
        <w:t xml:space="preserve">        Annie Tiong and Alex Opo</w:t>
      </w:r>
      <w:bookmarkStart w:id="0" w:name="_GoBack"/>
      <w:bookmarkEnd w:id="0"/>
      <w:r>
        <w:rPr>
          <w:rFonts w:ascii="Arial" w:hAnsi="Arial" w:cs="Arial"/>
        </w:rPr>
        <w:t xml:space="preserve">ku-Boateng. </w:t>
      </w:r>
      <w:r>
        <w:rPr>
          <w:rFonts w:ascii="Arial" w:hAnsi="Arial" w:cs="Arial"/>
          <w:u w:val="single"/>
        </w:rPr>
        <w:t xml:space="preserve"> </w:t>
      </w: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</w:p>
    <w:p w:rsidR="00AF469A" w:rsidRDefault="00AF469A" w:rsidP="00DA05B5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1.3.      </w:t>
      </w:r>
      <w:r>
        <w:rPr>
          <w:rFonts w:ascii="Arial" w:hAnsi="Arial" w:cs="Arial"/>
          <w:u w:val="single"/>
        </w:rPr>
        <w:t xml:space="preserve">Quorum: </w:t>
      </w:r>
      <w:r>
        <w:rPr>
          <w:rFonts w:ascii="Arial" w:hAnsi="Arial" w:cs="Arial"/>
        </w:rPr>
        <w:t>The meeting was quorate with 6 trustees present.</w:t>
      </w:r>
      <w:r>
        <w:rPr>
          <w:rFonts w:ascii="Arial" w:hAnsi="Arial" w:cs="Arial"/>
          <w:u w:val="single"/>
        </w:rPr>
        <w:t xml:space="preserve"> </w:t>
      </w:r>
    </w:p>
    <w:p w:rsidR="00DA05B5" w:rsidRDefault="00DA05B5" w:rsidP="00DA05B5">
      <w:pPr>
        <w:tabs>
          <w:tab w:val="left" w:pos="1440"/>
        </w:tabs>
        <w:spacing w:after="0" w:line="240" w:lineRule="auto"/>
        <w:ind w:left="720"/>
        <w:rPr>
          <w:rFonts w:ascii="Arial" w:hAnsi="Arial" w:cs="Arial"/>
        </w:rPr>
      </w:pPr>
    </w:p>
    <w:p w:rsidR="00DA05B5" w:rsidRPr="00AF469A" w:rsidRDefault="00DA05B5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DECLARATIONS OF INTEREST</w:t>
      </w:r>
      <w:r w:rsidR="00AF469A">
        <w:rPr>
          <w:rFonts w:ascii="Arial" w:hAnsi="Arial" w:cs="Arial"/>
          <w:b/>
        </w:rPr>
        <w:t xml:space="preserve">: </w:t>
      </w:r>
      <w:r w:rsidR="00AF469A">
        <w:rPr>
          <w:rFonts w:ascii="Arial" w:hAnsi="Arial" w:cs="Arial"/>
        </w:rPr>
        <w:t>There were no declarations of interest in any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>of the following agenda items.</w:t>
      </w:r>
    </w:p>
    <w:p w:rsidR="00AF469A" w:rsidRP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AF469A" w:rsidRDefault="00AF469A" w:rsidP="00DA05B5">
      <w:pPr>
        <w:numPr>
          <w:ilvl w:val="0"/>
          <w:numId w:val="1"/>
        </w:numPr>
        <w:tabs>
          <w:tab w:val="left" w:pos="720"/>
        </w:tabs>
        <w:spacing w:after="0" w:line="240" w:lineRule="auto"/>
        <w:ind w:hanging="144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MEMBERSHIP: </w:t>
      </w:r>
    </w:p>
    <w:p w:rsidR="00AF469A" w:rsidRP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3.1.      </w:t>
      </w:r>
      <w:proofErr w:type="spellStart"/>
      <w:proofErr w:type="gramStart"/>
      <w:r>
        <w:rPr>
          <w:rFonts w:ascii="Arial" w:hAnsi="Arial" w:cs="Arial"/>
          <w:u w:val="single"/>
        </w:rPr>
        <w:t>Membership:</w:t>
      </w:r>
      <w:r>
        <w:rPr>
          <w:rFonts w:ascii="Arial" w:hAnsi="Arial" w:cs="Arial"/>
        </w:rPr>
        <w:t>Appointment</w:t>
      </w:r>
      <w:proofErr w:type="spellEnd"/>
      <w:proofErr w:type="gramEnd"/>
      <w:r>
        <w:rPr>
          <w:rFonts w:ascii="Arial" w:hAnsi="Arial" w:cs="Arial"/>
        </w:rPr>
        <w:t xml:space="preserve"> of a former parent was noted from January 2024 with </w:t>
      </w:r>
    </w:p>
    <w:p w:rsidR="00287DDE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>
        <w:rPr>
          <w:rFonts w:ascii="Arial" w:hAnsi="Arial" w:cs="Arial"/>
        </w:rPr>
        <w:t xml:space="preserve">a vacancy remaining for 1 trustee. </w:t>
      </w:r>
    </w:p>
    <w:p w:rsidR="00AF469A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AF469A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3.2.     </w:t>
      </w:r>
      <w:r>
        <w:rPr>
          <w:rFonts w:ascii="Arial" w:hAnsi="Arial" w:cs="Arial"/>
          <w:u w:val="single"/>
        </w:rPr>
        <w:t xml:space="preserve">Disclosure and Barring Service Checks: </w:t>
      </w:r>
      <w:r w:rsidR="007514B6">
        <w:rPr>
          <w:rFonts w:ascii="Arial" w:hAnsi="Arial" w:cs="Arial"/>
        </w:rPr>
        <w:t>Ongoing for RD.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TL to send photo to school for number to be registered and send to WF</w:t>
      </w:r>
    </w:p>
    <w:p w:rsidR="00AF469A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Governor Services.    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3.3.      </w:t>
      </w:r>
      <w:r>
        <w:rPr>
          <w:rFonts w:ascii="Arial" w:hAnsi="Arial" w:cs="Arial"/>
          <w:u w:val="single"/>
        </w:rPr>
        <w:t xml:space="preserve">GIAS: </w:t>
      </w:r>
      <w:r>
        <w:rPr>
          <w:rFonts w:ascii="Arial" w:hAnsi="Arial" w:cs="Arial"/>
        </w:rPr>
        <w:t>This has been done.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3.4.      </w:t>
      </w:r>
      <w:r>
        <w:rPr>
          <w:rFonts w:ascii="Arial" w:hAnsi="Arial" w:cs="Arial"/>
          <w:u w:val="single"/>
        </w:rPr>
        <w:t xml:space="preserve">Governing Body Diversity: </w:t>
      </w:r>
      <w:r>
        <w:rPr>
          <w:rFonts w:ascii="Arial" w:hAnsi="Arial" w:cs="Arial"/>
        </w:rPr>
        <w:t>The Board has a good mix by gender and ethnicity,</w:t>
      </w:r>
    </w:p>
    <w:p w:rsidR="007514B6" w:rsidRDefault="007514B6" w:rsidP="00AF469A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reflective of the School community. </w:t>
      </w:r>
      <w:r>
        <w:rPr>
          <w:rFonts w:ascii="Arial" w:hAnsi="Arial" w:cs="Arial"/>
          <w:u w:val="single"/>
        </w:rPr>
        <w:t xml:space="preserve"> </w:t>
      </w:r>
    </w:p>
    <w:p w:rsidR="00AF469A" w:rsidRDefault="00AF469A" w:rsidP="00AF469A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</w:rPr>
      </w:pP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</w:rPr>
        <w:t xml:space="preserve">.         </w:t>
      </w:r>
      <w:r w:rsidR="00DA05B5">
        <w:rPr>
          <w:rFonts w:ascii="Arial" w:hAnsi="Arial" w:cs="Arial"/>
          <w:b/>
        </w:rPr>
        <w:t>MINUTES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4.1.      </w:t>
      </w:r>
      <w:r>
        <w:rPr>
          <w:rFonts w:ascii="Arial" w:hAnsi="Arial" w:cs="Arial"/>
          <w:u w:val="single"/>
        </w:rPr>
        <w:t xml:space="preserve">Minutes of the Last Meeting Held on 11/10/2023: </w:t>
      </w:r>
      <w:r>
        <w:rPr>
          <w:rFonts w:ascii="Arial" w:hAnsi="Arial" w:cs="Arial"/>
        </w:rPr>
        <w:t xml:space="preserve">These were </w:t>
      </w:r>
      <w:r w:rsidR="00DA05B5">
        <w:rPr>
          <w:rFonts w:ascii="Arial" w:hAnsi="Arial" w:cs="Arial"/>
        </w:rPr>
        <w:t>received</w:t>
      </w:r>
      <w:r>
        <w:rPr>
          <w:rFonts w:ascii="Arial" w:hAnsi="Arial" w:cs="Arial"/>
        </w:rPr>
        <w:t xml:space="preserve"> and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A05B5">
        <w:rPr>
          <w:rFonts w:ascii="Arial" w:hAnsi="Arial" w:cs="Arial"/>
        </w:rPr>
        <w:t xml:space="preserve">agreed to be an accurate record of the meeting.  </w:t>
      </w:r>
      <w:r w:rsidR="00287DDE">
        <w:rPr>
          <w:rFonts w:ascii="Arial" w:hAnsi="Arial" w:cs="Arial"/>
        </w:rPr>
        <w:t>It was a</w:t>
      </w:r>
      <w:r w:rsidR="00DA05B5">
        <w:rPr>
          <w:rFonts w:ascii="Arial" w:hAnsi="Arial" w:cs="Arial"/>
        </w:rPr>
        <w:t>greed to sign a copy of the</w:t>
      </w: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A05B5">
        <w:rPr>
          <w:rFonts w:ascii="Arial" w:hAnsi="Arial" w:cs="Arial"/>
        </w:rPr>
        <w:t xml:space="preserve">minutes </w:t>
      </w:r>
      <w:r w:rsidR="00287DDE">
        <w:rPr>
          <w:rFonts w:ascii="Arial" w:hAnsi="Arial" w:cs="Arial"/>
        </w:rPr>
        <w:t>for retention by the School and Governor Services.</w:t>
      </w:r>
    </w:p>
    <w:p w:rsidR="00DA05B5" w:rsidRDefault="00DA05B5" w:rsidP="00DA05B5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</w:rPr>
      </w:pPr>
    </w:p>
    <w:p w:rsidR="00DA05B5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4.2.      </w:t>
      </w:r>
      <w:r>
        <w:rPr>
          <w:rFonts w:ascii="Arial" w:hAnsi="Arial" w:cs="Arial"/>
          <w:bCs/>
          <w:u w:val="single"/>
        </w:rPr>
        <w:t>Matters Arising: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4.2.1.   </w:t>
      </w:r>
      <w:r>
        <w:rPr>
          <w:rFonts w:ascii="Arial" w:hAnsi="Arial" w:cs="Arial"/>
          <w:bCs/>
          <w:u w:val="single"/>
        </w:rPr>
        <w:t xml:space="preserve">Annual Declarations of Pecuniary and Personal Interest: </w:t>
      </w:r>
      <w:r>
        <w:rPr>
          <w:rFonts w:ascii="Arial" w:hAnsi="Arial" w:cs="Arial"/>
          <w:bCs/>
        </w:rPr>
        <w:t xml:space="preserve">These have been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completed.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4.2.2.  </w:t>
      </w:r>
      <w:r>
        <w:rPr>
          <w:rFonts w:ascii="Arial" w:hAnsi="Arial" w:cs="Arial"/>
          <w:bCs/>
          <w:u w:val="single"/>
        </w:rPr>
        <w:t xml:space="preserve">Pupil Premium Strategy: </w:t>
      </w:r>
      <w:r>
        <w:rPr>
          <w:rFonts w:ascii="Arial" w:hAnsi="Arial" w:cs="Arial"/>
          <w:bCs/>
        </w:rPr>
        <w:t>This has been e-circulated.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4.2.3.  </w:t>
      </w:r>
      <w:r>
        <w:rPr>
          <w:rFonts w:ascii="Arial" w:hAnsi="Arial" w:cs="Arial"/>
          <w:bCs/>
          <w:u w:val="single"/>
        </w:rPr>
        <w:t xml:space="preserve">Keeping Children Safe in Education: </w:t>
      </w:r>
      <w:r>
        <w:rPr>
          <w:rFonts w:ascii="Arial" w:hAnsi="Arial" w:cs="Arial"/>
          <w:bCs/>
        </w:rPr>
        <w:t xml:space="preserve">A summary by Carol Frederick has been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circulated.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4.2.4.   </w:t>
      </w:r>
      <w:r>
        <w:rPr>
          <w:rFonts w:ascii="Arial" w:hAnsi="Arial" w:cs="Arial"/>
          <w:bCs/>
          <w:u w:val="single"/>
        </w:rPr>
        <w:t xml:space="preserve">Local Authority Designated Officer Investigation: </w:t>
      </w:r>
      <w:r>
        <w:rPr>
          <w:rFonts w:ascii="Arial" w:hAnsi="Arial" w:cs="Arial"/>
          <w:bCs/>
        </w:rPr>
        <w:t>A copy has been sent to trustees.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4.2.5.   </w:t>
      </w:r>
      <w:r>
        <w:rPr>
          <w:rFonts w:ascii="Arial" w:hAnsi="Arial" w:cs="Arial"/>
          <w:bCs/>
          <w:u w:val="single"/>
        </w:rPr>
        <w:t xml:space="preserve">Code of Conduct: </w:t>
      </w:r>
      <w:r>
        <w:rPr>
          <w:rFonts w:ascii="Arial" w:hAnsi="Arial" w:cs="Arial"/>
          <w:bCs/>
        </w:rPr>
        <w:t>This has been done.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4.2.6.   </w:t>
      </w:r>
      <w:r>
        <w:rPr>
          <w:rFonts w:ascii="Arial" w:hAnsi="Arial" w:cs="Arial"/>
          <w:bCs/>
          <w:u w:val="single"/>
        </w:rPr>
        <w:t xml:space="preserve">Financial Risk Register: </w:t>
      </w:r>
      <w:r>
        <w:rPr>
          <w:rFonts w:ascii="Arial" w:hAnsi="Arial" w:cs="Arial"/>
          <w:bCs/>
        </w:rPr>
        <w:t xml:space="preserve">This was noted, pupil numbers highlighted as the 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most significant risk.</w:t>
      </w:r>
    </w:p>
    <w:p w:rsidR="007514B6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7514B6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    HEAD TEACHER’S REPORT-E-CIRUCULATED AND SCREEN SHARED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5.1.      </w:t>
      </w:r>
      <w:r>
        <w:rPr>
          <w:rFonts w:ascii="Arial" w:hAnsi="Arial" w:cs="Arial"/>
          <w:bCs/>
          <w:u w:val="single"/>
        </w:rPr>
        <w:t xml:space="preserve">Leadership and Management: </w:t>
      </w:r>
      <w:r>
        <w:rPr>
          <w:rFonts w:ascii="Arial" w:hAnsi="Arial" w:cs="Arial"/>
          <w:bCs/>
        </w:rPr>
        <w:t>This noted recent improvements in School which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have been advised to the LA. Results at Key Stages 1 and 2 are expected to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improve this year but the LA judgement of the School is likely to remain as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‘amber’ until the OFSTED judgement of the School changes.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Forward SP email to Deputy Director of Education to trustees for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  information. </w:t>
      </w:r>
      <w:r w:rsidR="007514B6">
        <w:rPr>
          <w:rFonts w:ascii="Arial" w:hAnsi="Arial" w:cs="Arial"/>
          <w:b/>
          <w:bCs/>
        </w:rPr>
        <w:t xml:space="preserve"> </w:t>
      </w:r>
      <w:r w:rsidR="007514B6">
        <w:rPr>
          <w:rFonts w:ascii="Arial" w:hAnsi="Arial" w:cs="Arial"/>
          <w:bCs/>
        </w:rPr>
        <w:t xml:space="preserve">  </w:t>
      </w:r>
      <w:r w:rsidR="007514B6">
        <w:rPr>
          <w:rFonts w:ascii="Arial" w:hAnsi="Arial" w:cs="Arial"/>
          <w:bCs/>
          <w:u w:val="single"/>
        </w:rPr>
        <w:t xml:space="preserve">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6.         SAFEGUARDING: </w:t>
      </w:r>
      <w:r>
        <w:rPr>
          <w:rFonts w:ascii="Arial" w:hAnsi="Arial" w:cs="Arial"/>
          <w:bCs/>
        </w:rPr>
        <w:t>Carol Frederick introduced herself.  Safeguarding governor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visits will be made by CF and JB as scheduled. JB had sent a report of her visit 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including a check of the Single Central Record.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7.         CHAIR’S ACTION: </w:t>
      </w:r>
      <w:r>
        <w:rPr>
          <w:rFonts w:ascii="Arial" w:hAnsi="Arial" w:cs="Arial"/>
          <w:bCs/>
        </w:rPr>
        <w:t>Recorded as confidential under separate cover.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8.         FINANCIAL RISK REGISTER: </w:t>
      </w:r>
      <w:r>
        <w:rPr>
          <w:rFonts w:ascii="Arial" w:hAnsi="Arial" w:cs="Arial"/>
          <w:bCs/>
        </w:rPr>
        <w:t>This was noted as considered by the audit and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risk committee.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 xml:space="preserve">9.         SCHOOL EFFECTIVENESS FORM: </w:t>
      </w:r>
      <w:r>
        <w:rPr>
          <w:rFonts w:ascii="Arial" w:hAnsi="Arial" w:cs="Arial"/>
          <w:bCs/>
        </w:rPr>
        <w:t>This is referred to in the Head Teachers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Report.</w:t>
      </w: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A101EE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10.       SCHOOL TERM DATES 2024/5 AND 2025/6: </w:t>
      </w:r>
      <w:r>
        <w:rPr>
          <w:rFonts w:ascii="Arial" w:hAnsi="Arial" w:cs="Arial"/>
          <w:bCs/>
        </w:rPr>
        <w:t xml:space="preserve">These were noted and </w:t>
      </w:r>
      <w:r>
        <w:rPr>
          <w:rFonts w:ascii="Arial" w:hAnsi="Arial" w:cs="Arial"/>
          <w:b/>
          <w:bCs/>
        </w:rPr>
        <w:t>AGREED</w:t>
      </w:r>
    </w:p>
    <w:p w:rsidR="007514B6" w:rsidRDefault="00A101EE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/>
          <w:bCs/>
        </w:rPr>
        <w:t xml:space="preserve">            </w:t>
      </w:r>
      <w:r>
        <w:rPr>
          <w:rFonts w:ascii="Arial" w:hAnsi="Arial" w:cs="Arial"/>
          <w:bCs/>
        </w:rPr>
        <w:t xml:space="preserve">to follow the LBWF term dates. </w:t>
      </w:r>
      <w:r w:rsidR="007514B6">
        <w:rPr>
          <w:rFonts w:ascii="Arial" w:hAnsi="Arial" w:cs="Arial"/>
          <w:bCs/>
          <w:u w:val="single"/>
        </w:rPr>
        <w:t xml:space="preserve">  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11.       FEEDBACK ON SKILLS AUDIT: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 ACTION: </w:t>
      </w:r>
      <w:r>
        <w:rPr>
          <w:rFonts w:ascii="Arial" w:hAnsi="Arial" w:cs="Arial"/>
          <w:bCs/>
        </w:rPr>
        <w:t xml:space="preserve">LB to email Gov Services for </w:t>
      </w:r>
      <w:proofErr w:type="spellStart"/>
      <w:r>
        <w:rPr>
          <w:rFonts w:ascii="Arial" w:hAnsi="Arial" w:cs="Arial"/>
          <w:bCs/>
        </w:rPr>
        <w:t>proforma</w:t>
      </w:r>
      <w:proofErr w:type="spellEnd"/>
      <w:r>
        <w:rPr>
          <w:rFonts w:ascii="Arial" w:hAnsi="Arial" w:cs="Arial"/>
          <w:bCs/>
        </w:rPr>
        <w:t xml:space="preserve"> to be sent to governors.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12.       LINK TRUSTEE REPORTS: </w:t>
      </w:r>
      <w:r>
        <w:rPr>
          <w:rFonts w:ascii="Arial" w:hAnsi="Arial" w:cs="Arial"/>
          <w:bCs/>
        </w:rPr>
        <w:t>These have been sent out by LB.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13.       STANDARDS AND TARGET SETTING-HT REPORT REFERS.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13.1.    Summary data was screen shared noting that results in Key Stage 1 in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reading, writing and maths are expected to increase by 25%.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In Key Stage 2 writing is a challenge, target is 81% to reach the expected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standard, reading and maths is a similar concern and writing may affect the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combined score.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14.      PUPIL PREMIUM AND SPORTS PREMIUM FUNDING IMPACT EVALUATION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-SCREENSHARED: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14.1.   It was reported that pupil premium funded children are achieving in line with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non pupil-premium funded children implying value for money from the funding.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 use of the funding is making that impact?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Any curriculum provision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with a financial implication is covered cost wise e.g. residential visits so that pupil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premium funded children receive the same provision.  Of the 345 pupils on roll 31%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are pupil premium funded.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14.2.   All expenditure is itemised in detail e.g. Saturday School to which all premium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funded children are invited.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What whole-school approaches are there to close the gap?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 High expectations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and a culture of inclusivity. Teachers are aware who the premium funded children and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use adaptive teaching in everyday lessons. Outcomes were noted and all advised to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read the list of interventions e.g. teaching assistant and speech and language 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support, daily interventions, phonics lead training and interim SENCO support.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Where does the subsidy for clubs </w:t>
      </w:r>
      <w:proofErr w:type="spellStart"/>
      <w:r>
        <w:rPr>
          <w:rFonts w:ascii="Arial" w:hAnsi="Arial" w:cs="Arial"/>
          <w:bCs/>
        </w:rPr>
        <w:t>etc</w:t>
      </w:r>
      <w:proofErr w:type="spellEnd"/>
      <w:r>
        <w:rPr>
          <w:rFonts w:ascii="Arial" w:hAnsi="Arial" w:cs="Arial"/>
          <w:bCs/>
        </w:rPr>
        <w:t xml:space="preserve"> appear?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Enrichment.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15.      ANNUAL EFFECTIVENESS REPORT: </w:t>
      </w:r>
      <w:r>
        <w:rPr>
          <w:rFonts w:ascii="Arial" w:hAnsi="Arial" w:cs="Arial"/>
          <w:bCs/>
        </w:rPr>
        <w:t>This was noted as on the School website.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16.      PUBLICATION OF TRUSTEE INFORMATION: </w:t>
      </w:r>
      <w:r>
        <w:rPr>
          <w:rFonts w:ascii="Arial" w:hAnsi="Arial" w:cs="Arial"/>
          <w:bCs/>
        </w:rPr>
        <w:t>This is on the School website.</w:t>
      </w:r>
    </w:p>
    <w:p w:rsid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LB to liaise with TL/auditors/website compilers.           </w:t>
      </w:r>
      <w:r>
        <w:rPr>
          <w:rFonts w:ascii="Arial" w:hAnsi="Arial" w:cs="Arial"/>
          <w:b/>
          <w:bCs/>
        </w:rPr>
        <w:t xml:space="preserve">    </w:t>
      </w:r>
    </w:p>
    <w:p w:rsidR="00467B89" w:rsidRPr="00467B89" w:rsidRDefault="00467B89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  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17.      PERFORMANCE MANAGEMENT REVIEWS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17.1.   </w:t>
      </w:r>
      <w:r>
        <w:rPr>
          <w:rFonts w:ascii="Arial" w:hAnsi="Arial" w:cs="Arial"/>
          <w:bCs/>
          <w:u w:val="single"/>
        </w:rPr>
        <w:t xml:space="preserve">Staff Performance Management Reviews: </w:t>
      </w:r>
      <w:r>
        <w:rPr>
          <w:rFonts w:ascii="Arial" w:hAnsi="Arial" w:cs="Arial"/>
          <w:bCs/>
        </w:rPr>
        <w:t>These have been conducted with all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Targets met and incremental progression agreed where eligible.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17.2.   </w:t>
      </w:r>
      <w:r>
        <w:rPr>
          <w:rFonts w:ascii="Arial" w:hAnsi="Arial" w:cs="Arial"/>
          <w:bCs/>
          <w:u w:val="single"/>
        </w:rPr>
        <w:t xml:space="preserve">Head Teacher Performance Management: </w:t>
      </w:r>
      <w:r>
        <w:rPr>
          <w:rFonts w:ascii="Arial" w:hAnsi="Arial" w:cs="Arial"/>
          <w:bCs/>
        </w:rPr>
        <w:t>Noted as agreed per audit and risk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committee minutes.</w:t>
      </w:r>
    </w:p>
    <w:p w:rsidR="00567E4A" w:rsidRDefault="00567E4A" w:rsidP="007514B6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DA05B5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18.      </w:t>
      </w:r>
      <w:r w:rsidR="00DA05B5">
        <w:rPr>
          <w:rFonts w:ascii="Arial" w:hAnsi="Arial" w:cs="Arial"/>
          <w:b/>
          <w:bCs/>
        </w:rPr>
        <w:t>DATE</w:t>
      </w:r>
      <w:r>
        <w:rPr>
          <w:rFonts w:ascii="Arial" w:hAnsi="Arial" w:cs="Arial"/>
          <w:b/>
          <w:bCs/>
        </w:rPr>
        <w:t>S</w:t>
      </w:r>
      <w:r w:rsidR="00DA05B5">
        <w:rPr>
          <w:rFonts w:ascii="Arial" w:hAnsi="Arial" w:cs="Arial"/>
          <w:b/>
          <w:bCs/>
        </w:rPr>
        <w:t xml:space="preserve"> AND </w:t>
      </w:r>
      <w:r>
        <w:rPr>
          <w:rFonts w:ascii="Arial" w:hAnsi="Arial" w:cs="Arial"/>
          <w:b/>
          <w:bCs/>
        </w:rPr>
        <w:t>TIMES OF FUTURE MEETINGS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Curriculum Committee: </w:t>
      </w:r>
      <w:r>
        <w:rPr>
          <w:rFonts w:ascii="Arial" w:hAnsi="Arial" w:cs="Arial"/>
          <w:bCs/>
        </w:rPr>
        <w:t xml:space="preserve">07/02/2024-4.30 p.m.-To be confirmed. 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Audit and Risk Committee: </w:t>
      </w:r>
      <w:r>
        <w:rPr>
          <w:rFonts w:ascii="Arial" w:hAnsi="Arial" w:cs="Arial"/>
          <w:bCs/>
        </w:rPr>
        <w:t>21/02/2024-4.30 p.m. Agenda to be determined.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LA Governor Briefings: </w:t>
      </w:r>
      <w:r>
        <w:rPr>
          <w:rFonts w:ascii="Arial" w:hAnsi="Arial" w:cs="Arial"/>
          <w:bCs/>
        </w:rPr>
        <w:t>28/02/2024 and 22/05/2024 with all encouraged to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join virtually.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19.     ANY OTHER BUSINESS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19.1.  </w:t>
      </w:r>
      <w:r>
        <w:rPr>
          <w:rFonts w:ascii="Arial" w:hAnsi="Arial" w:cs="Arial"/>
          <w:bCs/>
          <w:u w:val="single"/>
        </w:rPr>
        <w:t xml:space="preserve">Date of Strategic Vision Meeting: </w:t>
      </w:r>
    </w:p>
    <w:p w:rsidR="00567E4A" w:rsidRP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3 potential dates to be proposed by LB/FS for response by trustees. </w:t>
      </w:r>
    </w:p>
    <w:p w:rsid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</w:p>
    <w:p w:rsidR="00567E4A" w:rsidRPr="00567E4A" w:rsidRDefault="00567E4A" w:rsidP="00567E4A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>The meeting closed at 7.00 p.m.</w:t>
      </w:r>
    </w:p>
    <w:p w:rsidR="00DA05B5" w:rsidRDefault="00DA05B5" w:rsidP="00DA05B5">
      <w:pPr>
        <w:pStyle w:val="Header"/>
        <w:tabs>
          <w:tab w:val="left" w:pos="720"/>
        </w:tabs>
        <w:ind w:left="993" w:hanging="426"/>
        <w:rPr>
          <w:rFonts w:ascii="Arial" w:hAnsi="Arial" w:cs="Arial"/>
          <w:b/>
          <w:bCs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C9C" w:rsidRDefault="00BD2C9C" w:rsidP="00AB3945">
      <w:pPr>
        <w:spacing w:after="0" w:line="240" w:lineRule="auto"/>
      </w:pPr>
      <w:r>
        <w:separator/>
      </w:r>
    </w:p>
  </w:endnote>
  <w:endnote w:type="continuationSeparator" w:id="0">
    <w:p w:rsidR="00BD2C9C" w:rsidRDefault="00BD2C9C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C9C" w:rsidRDefault="00BD2C9C" w:rsidP="00AB3945">
      <w:pPr>
        <w:spacing w:after="0" w:line="240" w:lineRule="auto"/>
      </w:pPr>
      <w:r>
        <w:separator/>
      </w:r>
    </w:p>
  </w:footnote>
  <w:footnote w:type="continuationSeparator" w:id="0">
    <w:p w:rsidR="00BD2C9C" w:rsidRDefault="00BD2C9C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  <w:r>
      <w:t>Autumn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945" w:rsidRDefault="00AB39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288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3960" w:hanging="1080"/>
      </w:pPr>
    </w:lvl>
    <w:lvl w:ilvl="6">
      <w:start w:val="1"/>
      <w:numFmt w:val="decimal"/>
      <w:isLgl/>
      <w:lvlText w:val="%1.%2.%3.%4.%5.%6.%7"/>
      <w:lvlJc w:val="left"/>
      <w:pPr>
        <w:ind w:left="4680" w:hanging="1440"/>
      </w:pPr>
    </w:lvl>
    <w:lvl w:ilvl="7">
      <w:start w:val="1"/>
      <w:numFmt w:val="decimal"/>
      <w:isLgl/>
      <w:lvlText w:val="%1.%2.%3.%4.%5.%6.%7.%8"/>
      <w:lvlJc w:val="left"/>
      <w:pPr>
        <w:ind w:left="5040" w:hanging="1440"/>
      </w:p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287DDE"/>
    <w:rsid w:val="002F208C"/>
    <w:rsid w:val="003B4BE1"/>
    <w:rsid w:val="003E03E5"/>
    <w:rsid w:val="003F0458"/>
    <w:rsid w:val="00467B89"/>
    <w:rsid w:val="00557A48"/>
    <w:rsid w:val="00567E4A"/>
    <w:rsid w:val="006A33F6"/>
    <w:rsid w:val="00732C4E"/>
    <w:rsid w:val="007514B6"/>
    <w:rsid w:val="0075389C"/>
    <w:rsid w:val="00902DF6"/>
    <w:rsid w:val="009F7D27"/>
    <w:rsid w:val="00A101EE"/>
    <w:rsid w:val="00AA3A0D"/>
    <w:rsid w:val="00AB3945"/>
    <w:rsid w:val="00AD5EEA"/>
    <w:rsid w:val="00AF469A"/>
    <w:rsid w:val="00BA0169"/>
    <w:rsid w:val="00BD2C9C"/>
    <w:rsid w:val="00CC4126"/>
    <w:rsid w:val="00DA05B5"/>
    <w:rsid w:val="00E4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B604"/>
  <w15:docId w15:val="{2F73305A-61B0-4816-AE16-0EF0F1E1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1101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dcterms:created xsi:type="dcterms:W3CDTF">2024-02-22T13:23:00Z</dcterms:created>
  <dcterms:modified xsi:type="dcterms:W3CDTF">2024-02-22T13:25:00Z</dcterms:modified>
</cp:coreProperties>
</file>