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67184" w14:textId="5695F4DF" w:rsidR="002341E1" w:rsidRPr="003F2338" w:rsidRDefault="003F2338" w:rsidP="00C83B98">
      <w:pPr>
        <w:pStyle w:val="3Policytitle"/>
        <w:jc w:val="center"/>
        <w:rPr>
          <w:rFonts w:asciiTheme="minorHAnsi" w:hAnsiTheme="minorHAnsi" w:cstheme="minorHAnsi"/>
          <w:lang w:val="en-GB"/>
        </w:rPr>
      </w:pPr>
      <w:r w:rsidRPr="003F2338">
        <w:rPr>
          <w:rFonts w:asciiTheme="minorHAnsi" w:hAnsiTheme="minorHAnsi" w:cstheme="minorHAnsi"/>
          <w:lang w:val="en-GB"/>
        </w:rPr>
        <w:t>SEND</w:t>
      </w:r>
      <w:r w:rsidR="002341E1" w:rsidRPr="003F2338">
        <w:rPr>
          <w:rFonts w:asciiTheme="minorHAnsi" w:hAnsiTheme="minorHAnsi" w:cstheme="minorHAnsi"/>
          <w:lang w:val="en-GB"/>
        </w:rPr>
        <w:t xml:space="preserve"> </w:t>
      </w:r>
      <w:r w:rsidR="00C83B98" w:rsidRPr="003F2338">
        <w:rPr>
          <w:rFonts w:asciiTheme="minorHAnsi" w:hAnsiTheme="minorHAnsi" w:cstheme="minorHAnsi"/>
          <w:lang w:val="en-GB"/>
        </w:rPr>
        <w:t>Information R</w:t>
      </w:r>
      <w:r w:rsidR="002341E1" w:rsidRPr="003F2338">
        <w:rPr>
          <w:rFonts w:asciiTheme="minorHAnsi" w:hAnsiTheme="minorHAnsi" w:cstheme="minorHAnsi"/>
          <w:lang w:val="en-GB"/>
        </w:rPr>
        <w:t>eport</w:t>
      </w:r>
    </w:p>
    <w:p w14:paraId="21CD9FF5" w14:textId="6A3B2F8C" w:rsidR="002341E1" w:rsidRPr="003F2338" w:rsidRDefault="003F2338" w:rsidP="002341E1">
      <w:pPr>
        <w:pStyle w:val="6Abstract"/>
        <w:jc w:val="center"/>
        <w:rPr>
          <w:rFonts w:asciiTheme="minorHAnsi" w:hAnsiTheme="minorHAnsi" w:cstheme="minorHAnsi"/>
          <w:sz w:val="32"/>
          <w:lang w:val="en-GB"/>
        </w:rPr>
      </w:pPr>
      <w:r w:rsidRPr="003F2338">
        <w:rPr>
          <w:rFonts w:asciiTheme="minorHAnsi" w:hAnsiTheme="minorHAnsi" w:cstheme="minorHAnsi"/>
          <w:noProof/>
        </w:rPr>
        <w:drawing>
          <wp:anchor distT="0" distB="0" distL="114300" distR="114300" simplePos="0" relativeHeight="251673600" behindDoc="1" locked="0" layoutInCell="1" allowOverlap="1" wp14:anchorId="289B66CF" wp14:editId="6D112D44">
            <wp:simplePos x="0" y="0"/>
            <wp:positionH relativeFrom="margin">
              <wp:align>center</wp:align>
            </wp:positionH>
            <wp:positionV relativeFrom="page">
              <wp:posOffset>2543175</wp:posOffset>
            </wp:positionV>
            <wp:extent cx="4057650" cy="4057650"/>
            <wp:effectExtent l="0" t="0" r="0" b="0"/>
            <wp:wrapTight wrapText="bothSides">
              <wp:wrapPolygon edited="0">
                <wp:start x="5780" y="1623"/>
                <wp:lineTo x="4056" y="2028"/>
                <wp:lineTo x="3245" y="2535"/>
                <wp:lineTo x="3245" y="3448"/>
                <wp:lineTo x="2332" y="3448"/>
                <wp:lineTo x="1927" y="3955"/>
                <wp:lineTo x="2028" y="5070"/>
                <wp:lineTo x="1014" y="5172"/>
                <wp:lineTo x="811" y="5476"/>
                <wp:lineTo x="304" y="7403"/>
                <wp:lineTo x="101" y="7707"/>
                <wp:lineTo x="203" y="8518"/>
                <wp:lineTo x="1521" y="9938"/>
                <wp:lineTo x="0" y="10141"/>
                <wp:lineTo x="0" y="10546"/>
                <wp:lineTo x="811" y="11561"/>
                <wp:lineTo x="608" y="12473"/>
                <wp:lineTo x="710" y="13589"/>
                <wp:lineTo x="2839" y="14806"/>
                <wp:lineTo x="3448" y="14806"/>
                <wp:lineTo x="1825" y="15617"/>
                <wp:lineTo x="1825" y="16023"/>
                <wp:lineTo x="2738" y="16428"/>
                <wp:lineTo x="2738" y="16935"/>
                <wp:lineTo x="8417" y="18051"/>
                <wp:lineTo x="10749" y="18051"/>
                <wp:lineTo x="0" y="18558"/>
                <wp:lineTo x="0" y="19876"/>
                <wp:lineTo x="21499" y="19876"/>
                <wp:lineTo x="21499" y="18558"/>
                <wp:lineTo x="10749" y="18051"/>
                <wp:lineTo x="13183" y="18051"/>
                <wp:lineTo x="18963" y="16935"/>
                <wp:lineTo x="18862" y="16428"/>
                <wp:lineTo x="19876" y="16023"/>
                <wp:lineTo x="19775" y="15515"/>
                <wp:lineTo x="18254" y="14806"/>
                <wp:lineTo x="18761" y="14806"/>
                <wp:lineTo x="20992" y="13487"/>
                <wp:lineTo x="20890" y="11763"/>
                <wp:lineTo x="20789" y="11561"/>
                <wp:lineTo x="21499" y="10851"/>
                <wp:lineTo x="21499" y="10141"/>
                <wp:lineTo x="20079" y="9938"/>
                <wp:lineTo x="21397" y="8417"/>
                <wp:lineTo x="21499" y="7707"/>
                <wp:lineTo x="21296" y="7403"/>
                <wp:lineTo x="20485" y="6693"/>
                <wp:lineTo x="20890" y="5679"/>
                <wp:lineTo x="20586" y="5172"/>
                <wp:lineTo x="19572" y="5070"/>
                <wp:lineTo x="19775" y="4056"/>
                <wp:lineTo x="19369" y="3448"/>
                <wp:lineTo x="18355" y="3448"/>
                <wp:lineTo x="18456" y="2637"/>
                <wp:lineTo x="17746" y="2130"/>
                <wp:lineTo x="15921" y="1623"/>
                <wp:lineTo x="5780" y="1623"/>
              </wp:wrapPolygon>
            </wp:wrapTight>
            <wp:docPr id="29" name="Picture 29" descr="Mayville Primary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yville Primary - Hom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57650" cy="4057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7E4D06" w14:textId="0BBD3C11" w:rsidR="002341E1" w:rsidRPr="003F2338" w:rsidRDefault="002341E1" w:rsidP="002341E1">
      <w:pPr>
        <w:pStyle w:val="1bodycopy10pt"/>
        <w:rPr>
          <w:rFonts w:asciiTheme="minorHAnsi" w:hAnsiTheme="minorHAnsi" w:cstheme="minorHAnsi"/>
          <w:lang w:val="en-GB"/>
        </w:rPr>
      </w:pPr>
    </w:p>
    <w:p w14:paraId="505DC2E9" w14:textId="1B002044" w:rsidR="002341E1" w:rsidRPr="003F2338" w:rsidRDefault="002341E1" w:rsidP="002341E1">
      <w:pPr>
        <w:pStyle w:val="1bodycopy10pt"/>
        <w:rPr>
          <w:rFonts w:asciiTheme="minorHAnsi" w:hAnsiTheme="minorHAnsi" w:cstheme="minorHAnsi"/>
          <w:noProof/>
          <w:color w:val="00CF80"/>
          <w:szCs w:val="20"/>
          <w:lang w:val="en-GB"/>
        </w:rPr>
      </w:pPr>
    </w:p>
    <w:p w14:paraId="380B356B" w14:textId="77777777" w:rsidR="002341E1" w:rsidRPr="003F2338" w:rsidRDefault="002341E1" w:rsidP="002341E1">
      <w:pPr>
        <w:pStyle w:val="1bodycopy10pt"/>
        <w:rPr>
          <w:rFonts w:asciiTheme="minorHAnsi" w:hAnsiTheme="minorHAnsi" w:cstheme="minorHAnsi"/>
          <w:noProof/>
          <w:lang w:val="en-GB"/>
        </w:rPr>
      </w:pPr>
    </w:p>
    <w:p w14:paraId="210D1C5F" w14:textId="7ACAEB6C" w:rsidR="002341E1" w:rsidRPr="003F2338" w:rsidRDefault="002341E1" w:rsidP="002341E1">
      <w:pPr>
        <w:pStyle w:val="1bodycopy10pt"/>
        <w:jc w:val="center"/>
        <w:rPr>
          <w:rFonts w:asciiTheme="minorHAnsi" w:hAnsiTheme="minorHAnsi" w:cstheme="minorHAnsi"/>
          <w:noProof/>
          <w:lang w:val="en-GB"/>
        </w:rPr>
      </w:pPr>
    </w:p>
    <w:p w14:paraId="0F061B77" w14:textId="77777777" w:rsidR="002341E1" w:rsidRPr="003F2338" w:rsidRDefault="002341E1" w:rsidP="002341E1">
      <w:pPr>
        <w:pStyle w:val="1bodycopy10pt"/>
        <w:rPr>
          <w:rFonts w:asciiTheme="minorHAnsi" w:hAnsiTheme="minorHAnsi" w:cstheme="minorHAnsi"/>
          <w:lang w:val="en-GB"/>
        </w:rPr>
      </w:pPr>
    </w:p>
    <w:p w14:paraId="78586B7C" w14:textId="77777777" w:rsidR="002341E1" w:rsidRPr="003F2338" w:rsidRDefault="002341E1" w:rsidP="002341E1">
      <w:pPr>
        <w:pStyle w:val="1bodycopy10pt"/>
        <w:rPr>
          <w:rFonts w:asciiTheme="minorHAnsi" w:hAnsiTheme="minorHAnsi" w:cstheme="minorHAnsi"/>
          <w:lang w:val="en-GB"/>
        </w:rPr>
      </w:pPr>
    </w:p>
    <w:p w14:paraId="73206A48" w14:textId="77777777" w:rsidR="002341E1" w:rsidRPr="003F2338" w:rsidRDefault="002341E1" w:rsidP="002341E1">
      <w:pPr>
        <w:pStyle w:val="1bodycopy10pt"/>
        <w:rPr>
          <w:rFonts w:asciiTheme="minorHAnsi" w:hAnsiTheme="minorHAnsi" w:cstheme="minorHAnsi"/>
          <w:lang w:val="en-GB"/>
        </w:rPr>
      </w:pPr>
    </w:p>
    <w:p w14:paraId="3D9A3E46" w14:textId="77777777" w:rsidR="002341E1" w:rsidRPr="003F2338" w:rsidRDefault="002341E1" w:rsidP="002341E1">
      <w:pPr>
        <w:pStyle w:val="1bodycopy10pt"/>
        <w:rPr>
          <w:rFonts w:asciiTheme="minorHAnsi" w:hAnsiTheme="minorHAnsi" w:cstheme="minorHAnsi"/>
          <w:lang w:val="en-GB"/>
        </w:rPr>
      </w:pPr>
    </w:p>
    <w:p w14:paraId="6153CF7B" w14:textId="77777777" w:rsidR="002341E1" w:rsidRPr="003F2338" w:rsidRDefault="002341E1" w:rsidP="002341E1">
      <w:pPr>
        <w:pStyle w:val="1bodycopy10pt"/>
        <w:rPr>
          <w:rFonts w:asciiTheme="minorHAnsi" w:hAnsiTheme="minorHAnsi" w:cstheme="minorHAnsi"/>
          <w:lang w:val="en-GB"/>
        </w:rPr>
      </w:pPr>
    </w:p>
    <w:p w14:paraId="674B8988" w14:textId="77777777" w:rsidR="002341E1" w:rsidRPr="003F2338" w:rsidRDefault="002341E1" w:rsidP="002341E1">
      <w:pPr>
        <w:pStyle w:val="1bodycopy10pt"/>
        <w:rPr>
          <w:rFonts w:asciiTheme="minorHAnsi" w:hAnsiTheme="minorHAnsi" w:cstheme="minorHAnsi"/>
          <w:lang w:val="en-GB"/>
        </w:rPr>
      </w:pPr>
    </w:p>
    <w:p w14:paraId="57E81D2B" w14:textId="77777777" w:rsidR="002341E1" w:rsidRPr="003F2338" w:rsidRDefault="002341E1" w:rsidP="002341E1">
      <w:pPr>
        <w:pStyle w:val="1bodycopy10pt"/>
        <w:rPr>
          <w:rFonts w:asciiTheme="minorHAnsi" w:hAnsiTheme="minorHAnsi" w:cstheme="minorHAnsi"/>
          <w:lang w:val="en-GB"/>
        </w:rPr>
      </w:pPr>
    </w:p>
    <w:p w14:paraId="7EB3D0A3" w14:textId="77777777" w:rsidR="002341E1" w:rsidRPr="003F2338" w:rsidRDefault="002341E1" w:rsidP="002341E1">
      <w:pPr>
        <w:pStyle w:val="1bodycopy10pt"/>
        <w:rPr>
          <w:rFonts w:asciiTheme="minorHAnsi" w:hAnsiTheme="minorHAnsi" w:cstheme="minorHAnsi"/>
          <w:lang w:val="en-GB"/>
        </w:rPr>
      </w:pPr>
    </w:p>
    <w:p w14:paraId="5357EB22" w14:textId="77777777" w:rsidR="002341E1" w:rsidRPr="003F2338" w:rsidRDefault="002341E1" w:rsidP="002341E1">
      <w:pPr>
        <w:pStyle w:val="1bodycopy10pt"/>
        <w:rPr>
          <w:rFonts w:asciiTheme="minorHAnsi" w:hAnsiTheme="minorHAnsi" w:cstheme="minorHAnsi"/>
          <w:lang w:val="en-GB"/>
        </w:rPr>
      </w:pPr>
    </w:p>
    <w:p w14:paraId="6EE4632C" w14:textId="77777777" w:rsidR="002341E1" w:rsidRPr="003F2338" w:rsidRDefault="002341E1" w:rsidP="002341E1">
      <w:pPr>
        <w:pStyle w:val="1bodycopy10pt"/>
        <w:rPr>
          <w:rFonts w:asciiTheme="minorHAnsi" w:hAnsiTheme="minorHAnsi" w:cstheme="minorHAnsi"/>
          <w:lang w:val="en-GB"/>
        </w:rPr>
      </w:pPr>
    </w:p>
    <w:p w14:paraId="4ABD776F" w14:textId="77777777" w:rsidR="002341E1" w:rsidRPr="003F2338" w:rsidRDefault="002341E1" w:rsidP="002341E1">
      <w:pPr>
        <w:pStyle w:val="1bodycopy10pt"/>
        <w:rPr>
          <w:rFonts w:asciiTheme="minorHAnsi" w:hAnsiTheme="minorHAnsi" w:cstheme="minorHAnsi"/>
          <w:lang w:val="en-GB"/>
        </w:rPr>
      </w:pPr>
    </w:p>
    <w:p w14:paraId="619BBF41" w14:textId="77777777" w:rsidR="002341E1" w:rsidRPr="003F2338" w:rsidRDefault="002341E1" w:rsidP="002341E1">
      <w:pPr>
        <w:pStyle w:val="1bodycopy10pt"/>
        <w:rPr>
          <w:rFonts w:asciiTheme="minorHAnsi" w:hAnsiTheme="minorHAnsi" w:cstheme="minorHAnsi"/>
          <w:lang w:val="en-GB"/>
        </w:rPr>
      </w:pPr>
    </w:p>
    <w:p w14:paraId="2F0509F7" w14:textId="77777777" w:rsidR="002341E1" w:rsidRPr="003F2338" w:rsidRDefault="002341E1" w:rsidP="002341E1">
      <w:pPr>
        <w:pStyle w:val="1bodycopy10pt"/>
        <w:rPr>
          <w:rFonts w:asciiTheme="minorHAnsi" w:hAnsiTheme="minorHAnsi" w:cstheme="minorHAnsi"/>
          <w:lang w:val="en-GB"/>
        </w:rPr>
      </w:pPr>
    </w:p>
    <w:p w14:paraId="6F5C0B0A" w14:textId="77777777" w:rsidR="002341E1" w:rsidRPr="003F2338" w:rsidRDefault="002341E1" w:rsidP="002341E1">
      <w:pPr>
        <w:pStyle w:val="1bodycopy10pt"/>
        <w:rPr>
          <w:rFonts w:asciiTheme="minorHAnsi" w:hAnsiTheme="minorHAnsi" w:cstheme="minorHAnsi"/>
          <w:lang w:val="en-GB"/>
        </w:rPr>
      </w:pPr>
    </w:p>
    <w:p w14:paraId="39207552" w14:textId="77777777" w:rsidR="002341E1" w:rsidRPr="003F2338" w:rsidRDefault="002341E1" w:rsidP="002341E1">
      <w:pPr>
        <w:pStyle w:val="1bodycopy10pt"/>
        <w:rPr>
          <w:rFonts w:asciiTheme="minorHAnsi" w:hAnsiTheme="minorHAnsi" w:cstheme="minorHAnsi"/>
          <w:lang w:val="en-GB"/>
        </w:rPr>
      </w:pPr>
    </w:p>
    <w:p w14:paraId="2D4199D7" w14:textId="77777777" w:rsidR="002341E1" w:rsidRPr="003F2338" w:rsidRDefault="002341E1" w:rsidP="002341E1">
      <w:pPr>
        <w:pStyle w:val="1bodycopy10pt"/>
        <w:rPr>
          <w:rFonts w:asciiTheme="minorHAnsi" w:hAnsiTheme="minorHAnsi" w:cstheme="minorHAnsi"/>
          <w:lang w:val="en-GB"/>
        </w:rPr>
      </w:pPr>
    </w:p>
    <w:tbl>
      <w:tblPr>
        <w:tblpPr w:leftFromText="180" w:rightFromText="180" w:vertAnchor="text" w:horzAnchor="margin" w:tblpXSpec="center" w:tblpY="1274"/>
        <w:tblW w:w="10229"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3121"/>
        <w:gridCol w:w="3946"/>
        <w:gridCol w:w="3162"/>
      </w:tblGrid>
      <w:tr w:rsidR="002341E1" w:rsidRPr="003F2338" w14:paraId="3E4F5801" w14:textId="77777777" w:rsidTr="003F2338">
        <w:trPr>
          <w:trHeight w:val="637"/>
        </w:trPr>
        <w:tc>
          <w:tcPr>
            <w:tcW w:w="3121" w:type="dxa"/>
            <w:tcBorders>
              <w:top w:val="nil"/>
              <w:bottom w:val="single" w:sz="18" w:space="0" w:color="FFFFFF"/>
            </w:tcBorders>
            <w:shd w:val="clear" w:color="auto" w:fill="D8DFDE"/>
          </w:tcPr>
          <w:p w14:paraId="48B798C8" w14:textId="77777777" w:rsidR="002341E1" w:rsidRPr="003F2338" w:rsidRDefault="002341E1" w:rsidP="003F2338">
            <w:pPr>
              <w:pStyle w:val="1bodycopy10pt"/>
              <w:rPr>
                <w:rFonts w:asciiTheme="minorHAnsi" w:hAnsiTheme="minorHAnsi" w:cstheme="minorHAnsi"/>
                <w:b/>
                <w:lang w:val="en-GB"/>
              </w:rPr>
            </w:pPr>
            <w:r w:rsidRPr="003F2338">
              <w:rPr>
                <w:rFonts w:asciiTheme="minorHAnsi" w:hAnsiTheme="minorHAnsi" w:cstheme="minorHAnsi"/>
                <w:b/>
                <w:lang w:val="en-GB"/>
              </w:rPr>
              <w:t>Approved by:</w:t>
            </w:r>
          </w:p>
        </w:tc>
        <w:tc>
          <w:tcPr>
            <w:tcW w:w="3946" w:type="dxa"/>
            <w:tcBorders>
              <w:top w:val="nil"/>
              <w:bottom w:val="single" w:sz="18" w:space="0" w:color="FFFFFF"/>
            </w:tcBorders>
            <w:shd w:val="clear" w:color="auto" w:fill="D8DFDE"/>
          </w:tcPr>
          <w:p w14:paraId="466D1C07" w14:textId="77777777" w:rsidR="002341E1" w:rsidRPr="008E2759" w:rsidRDefault="005B2B59" w:rsidP="003F2338">
            <w:pPr>
              <w:pStyle w:val="1bodycopy11pt"/>
              <w:rPr>
                <w:rFonts w:asciiTheme="minorHAnsi" w:hAnsiTheme="minorHAnsi" w:cstheme="minorHAnsi"/>
                <w:highlight w:val="yellow"/>
                <w:lang w:val="en-GB"/>
              </w:rPr>
            </w:pPr>
            <w:r w:rsidRPr="006B514B">
              <w:rPr>
                <w:rFonts w:asciiTheme="minorHAnsi" w:hAnsiTheme="minorHAnsi" w:cstheme="minorHAnsi"/>
                <w:lang w:val="en-GB"/>
              </w:rPr>
              <w:t>Curriculum Committee</w:t>
            </w:r>
          </w:p>
        </w:tc>
        <w:tc>
          <w:tcPr>
            <w:tcW w:w="3162" w:type="dxa"/>
            <w:tcBorders>
              <w:top w:val="nil"/>
              <w:bottom w:val="single" w:sz="18" w:space="0" w:color="FFFFFF"/>
            </w:tcBorders>
            <w:shd w:val="clear" w:color="auto" w:fill="D8DFDE"/>
          </w:tcPr>
          <w:p w14:paraId="62D91D8B" w14:textId="2D471C5A" w:rsidR="002341E1" w:rsidRPr="003F2338" w:rsidRDefault="002341E1" w:rsidP="003F2338">
            <w:pPr>
              <w:pStyle w:val="1bodycopy11pt"/>
              <w:rPr>
                <w:rFonts w:asciiTheme="minorHAnsi" w:hAnsiTheme="minorHAnsi" w:cstheme="minorHAnsi"/>
                <w:lang w:val="en-GB"/>
              </w:rPr>
            </w:pPr>
            <w:r w:rsidRPr="003F2338">
              <w:rPr>
                <w:rFonts w:asciiTheme="minorHAnsi" w:hAnsiTheme="minorHAnsi" w:cstheme="minorHAnsi"/>
                <w:b/>
                <w:lang w:val="en-GB"/>
              </w:rPr>
              <w:t>Date:</w:t>
            </w:r>
            <w:r w:rsidRPr="003F2338">
              <w:rPr>
                <w:rFonts w:asciiTheme="minorHAnsi" w:hAnsiTheme="minorHAnsi" w:cstheme="minorHAnsi"/>
                <w:lang w:val="en-GB"/>
              </w:rPr>
              <w:t xml:space="preserve">  </w:t>
            </w:r>
            <w:r w:rsidR="00667629">
              <w:rPr>
                <w:rFonts w:asciiTheme="minorHAnsi" w:hAnsiTheme="minorHAnsi" w:cstheme="minorHAnsi"/>
                <w:lang w:val="en-GB"/>
              </w:rPr>
              <w:t xml:space="preserve">14 </w:t>
            </w:r>
            <w:r w:rsidR="003F2338" w:rsidRPr="003F2338">
              <w:rPr>
                <w:rFonts w:asciiTheme="minorHAnsi" w:hAnsiTheme="minorHAnsi" w:cstheme="minorHAnsi"/>
                <w:lang w:val="en-GB"/>
              </w:rPr>
              <w:t>October 2026</w:t>
            </w:r>
          </w:p>
        </w:tc>
      </w:tr>
      <w:tr w:rsidR="002341E1" w:rsidRPr="003F2338" w14:paraId="32CF18B0" w14:textId="77777777" w:rsidTr="003F2338">
        <w:trPr>
          <w:trHeight w:val="388"/>
        </w:trPr>
        <w:tc>
          <w:tcPr>
            <w:tcW w:w="3121" w:type="dxa"/>
            <w:tcBorders>
              <w:top w:val="single" w:sz="18" w:space="0" w:color="FFFFFF"/>
              <w:bottom w:val="single" w:sz="18" w:space="0" w:color="FFFFFF"/>
            </w:tcBorders>
            <w:shd w:val="clear" w:color="auto" w:fill="D8DFDE"/>
          </w:tcPr>
          <w:p w14:paraId="04EFF788" w14:textId="77777777" w:rsidR="002341E1" w:rsidRPr="003F2338" w:rsidRDefault="002341E1" w:rsidP="003F2338">
            <w:pPr>
              <w:pStyle w:val="1bodycopy10pt"/>
              <w:rPr>
                <w:rFonts w:asciiTheme="minorHAnsi" w:hAnsiTheme="minorHAnsi" w:cstheme="minorHAnsi"/>
                <w:b/>
                <w:lang w:val="en-GB"/>
              </w:rPr>
            </w:pPr>
            <w:r w:rsidRPr="003F2338">
              <w:rPr>
                <w:rFonts w:asciiTheme="minorHAnsi" w:hAnsiTheme="minorHAnsi" w:cstheme="minorHAnsi"/>
                <w:b/>
                <w:lang w:val="en-GB"/>
              </w:rPr>
              <w:t>Last reviewed on:</w:t>
            </w:r>
          </w:p>
        </w:tc>
        <w:tc>
          <w:tcPr>
            <w:tcW w:w="7108" w:type="dxa"/>
            <w:gridSpan w:val="2"/>
            <w:tcBorders>
              <w:top w:val="single" w:sz="18" w:space="0" w:color="FFFFFF"/>
              <w:bottom w:val="single" w:sz="18" w:space="0" w:color="FFFFFF"/>
            </w:tcBorders>
            <w:shd w:val="clear" w:color="auto" w:fill="D8DFDE"/>
          </w:tcPr>
          <w:p w14:paraId="04F7D5BB" w14:textId="11D3A17A" w:rsidR="002341E1" w:rsidRPr="003F2338" w:rsidRDefault="00667629" w:rsidP="003F2338">
            <w:pPr>
              <w:pStyle w:val="1bodycopy11pt"/>
              <w:rPr>
                <w:rFonts w:asciiTheme="minorHAnsi" w:hAnsiTheme="minorHAnsi" w:cstheme="minorHAnsi"/>
                <w:highlight w:val="yellow"/>
                <w:lang w:val="en-GB"/>
              </w:rPr>
            </w:pPr>
            <w:r>
              <w:rPr>
                <w:rFonts w:asciiTheme="minorHAnsi" w:hAnsiTheme="minorHAnsi" w:cstheme="minorHAnsi"/>
                <w:lang w:val="en-GB"/>
              </w:rPr>
              <w:t xml:space="preserve">14 </w:t>
            </w:r>
            <w:r w:rsidR="006B514B">
              <w:rPr>
                <w:rFonts w:asciiTheme="minorHAnsi" w:hAnsiTheme="minorHAnsi" w:cstheme="minorHAnsi"/>
                <w:lang w:val="en-GB"/>
              </w:rPr>
              <w:t>October 2026</w:t>
            </w:r>
          </w:p>
        </w:tc>
      </w:tr>
      <w:tr w:rsidR="002341E1" w:rsidRPr="003F2338" w14:paraId="058A92FE" w14:textId="77777777" w:rsidTr="003F2338">
        <w:trPr>
          <w:trHeight w:val="372"/>
        </w:trPr>
        <w:tc>
          <w:tcPr>
            <w:tcW w:w="3121" w:type="dxa"/>
            <w:tcBorders>
              <w:top w:val="single" w:sz="18" w:space="0" w:color="FFFFFF"/>
              <w:bottom w:val="nil"/>
            </w:tcBorders>
            <w:shd w:val="clear" w:color="auto" w:fill="D8DFDE"/>
          </w:tcPr>
          <w:p w14:paraId="4DF2E2CA" w14:textId="77777777" w:rsidR="002341E1" w:rsidRPr="003F2338" w:rsidRDefault="002341E1" w:rsidP="003F2338">
            <w:pPr>
              <w:pStyle w:val="1bodycopy10pt"/>
              <w:rPr>
                <w:rFonts w:asciiTheme="minorHAnsi" w:hAnsiTheme="minorHAnsi" w:cstheme="minorHAnsi"/>
                <w:b/>
                <w:lang w:val="en-GB"/>
              </w:rPr>
            </w:pPr>
            <w:r w:rsidRPr="003F2338">
              <w:rPr>
                <w:rFonts w:asciiTheme="minorHAnsi" w:hAnsiTheme="minorHAnsi" w:cstheme="minorHAnsi"/>
                <w:b/>
                <w:lang w:val="en-GB"/>
              </w:rPr>
              <w:t>Next review due by:</w:t>
            </w:r>
          </w:p>
        </w:tc>
        <w:tc>
          <w:tcPr>
            <w:tcW w:w="7108" w:type="dxa"/>
            <w:gridSpan w:val="2"/>
            <w:tcBorders>
              <w:top w:val="single" w:sz="18" w:space="0" w:color="FFFFFF"/>
              <w:bottom w:val="nil"/>
            </w:tcBorders>
            <w:shd w:val="clear" w:color="auto" w:fill="D8DFDE"/>
          </w:tcPr>
          <w:p w14:paraId="79F34AD4" w14:textId="0BF32CFF" w:rsidR="002341E1" w:rsidRPr="003F2338" w:rsidRDefault="00815417" w:rsidP="003F2338">
            <w:pPr>
              <w:pStyle w:val="1bodycopy11pt"/>
              <w:rPr>
                <w:rFonts w:asciiTheme="minorHAnsi" w:hAnsiTheme="minorHAnsi" w:cstheme="minorHAnsi"/>
                <w:highlight w:val="yellow"/>
                <w:lang w:val="en-GB"/>
              </w:rPr>
            </w:pPr>
            <w:r w:rsidRPr="003F2338">
              <w:rPr>
                <w:rFonts w:asciiTheme="minorHAnsi" w:hAnsiTheme="minorHAnsi" w:cstheme="minorHAnsi"/>
                <w:lang w:val="en-GB"/>
              </w:rPr>
              <w:t>October 202</w:t>
            </w:r>
            <w:r w:rsidR="003F2338">
              <w:rPr>
                <w:rFonts w:asciiTheme="minorHAnsi" w:hAnsiTheme="minorHAnsi" w:cstheme="minorHAnsi"/>
                <w:lang w:val="en-GB"/>
              </w:rPr>
              <w:t>7</w:t>
            </w:r>
          </w:p>
        </w:tc>
      </w:tr>
    </w:tbl>
    <w:p w14:paraId="3035C403" w14:textId="77777777" w:rsidR="002341E1" w:rsidRPr="003F2338" w:rsidRDefault="002341E1" w:rsidP="002341E1">
      <w:pPr>
        <w:rPr>
          <w:rFonts w:asciiTheme="minorHAnsi" w:hAnsiTheme="minorHAnsi" w:cstheme="minorHAnsi"/>
          <w:b/>
          <w:lang w:val="en-GB"/>
        </w:rPr>
      </w:pPr>
    </w:p>
    <w:p w14:paraId="5C5C2A7A" w14:textId="26447544" w:rsidR="002341E1" w:rsidRPr="003F2338" w:rsidRDefault="002341E1" w:rsidP="003F2338">
      <w:pPr>
        <w:pStyle w:val="1bodycopy10pt"/>
        <w:rPr>
          <w:rFonts w:asciiTheme="minorHAnsi" w:hAnsiTheme="minorHAnsi" w:cstheme="minorHAnsi"/>
          <w:lang w:val="en-GB"/>
        </w:rPr>
      </w:pPr>
      <w:r w:rsidRPr="003F2338">
        <w:rPr>
          <w:rFonts w:asciiTheme="minorHAnsi" w:hAnsiTheme="minorHAnsi" w:cstheme="minorHAnsi"/>
        </w:rPr>
        <w:br w:type="page"/>
      </w:r>
      <w:bookmarkStart w:id="0" w:name="_Toc119070491"/>
    </w:p>
    <w:bookmarkEnd w:id="0"/>
    <w:p w14:paraId="1A349287" w14:textId="47A11731" w:rsidR="00F147CC" w:rsidRPr="003F2338" w:rsidRDefault="00F147CC" w:rsidP="00F147CC">
      <w:pPr>
        <w:pStyle w:val="Heading1"/>
        <w:rPr>
          <w:rFonts w:asciiTheme="minorHAnsi" w:hAnsiTheme="minorHAnsi" w:cstheme="minorHAnsi"/>
          <w:sz w:val="32"/>
          <w:szCs w:val="40"/>
        </w:rPr>
      </w:pPr>
      <w:r>
        <w:rPr>
          <w:rFonts w:asciiTheme="minorHAnsi" w:hAnsiTheme="minorHAnsi" w:cstheme="minorHAnsi"/>
          <w:sz w:val="32"/>
          <w:szCs w:val="40"/>
        </w:rPr>
        <w:lastRenderedPageBreak/>
        <w:t>Our School</w:t>
      </w:r>
      <w:r w:rsidRPr="003F2338">
        <w:rPr>
          <w:rFonts w:asciiTheme="minorHAnsi" w:hAnsiTheme="minorHAnsi" w:cstheme="minorHAnsi"/>
          <w:sz w:val="32"/>
          <w:szCs w:val="40"/>
        </w:rPr>
        <w:t xml:space="preserve"> </w:t>
      </w:r>
    </w:p>
    <w:p w14:paraId="76A4E629" w14:textId="7A91DC29" w:rsidR="002341E1" w:rsidRPr="00F147CC" w:rsidRDefault="00F147CC" w:rsidP="002341E1">
      <w:pPr>
        <w:pStyle w:val="1bodycopy10pt"/>
        <w:rPr>
          <w:rFonts w:asciiTheme="minorHAnsi" w:hAnsiTheme="minorHAnsi" w:cstheme="minorHAnsi"/>
          <w:sz w:val="22"/>
          <w:szCs w:val="28"/>
        </w:rPr>
      </w:pPr>
      <w:r>
        <w:rPr>
          <w:rFonts w:asciiTheme="minorHAnsi" w:hAnsiTheme="minorHAnsi" w:cstheme="minorHAnsi"/>
          <w:sz w:val="22"/>
          <w:szCs w:val="28"/>
          <w:lang w:val="en-GB"/>
        </w:rPr>
        <w:t xml:space="preserve">Mayville Academy prides itself on being an inclusive school that celebrates and champions kindness, respect and determination. </w:t>
      </w:r>
      <w:r w:rsidRPr="00F147CC">
        <w:rPr>
          <w:rFonts w:asciiTheme="minorHAnsi" w:hAnsiTheme="minorHAnsi" w:cstheme="minorHAnsi"/>
          <w:sz w:val="22"/>
          <w:szCs w:val="28"/>
        </w:rPr>
        <w:t xml:space="preserve">Our vision is that all </w:t>
      </w:r>
      <w:r>
        <w:rPr>
          <w:rFonts w:asciiTheme="minorHAnsi" w:hAnsiTheme="minorHAnsi" w:cstheme="minorHAnsi"/>
          <w:sz w:val="22"/>
          <w:szCs w:val="28"/>
        </w:rPr>
        <w:t xml:space="preserve">students </w:t>
      </w:r>
      <w:r w:rsidRPr="00F147CC">
        <w:rPr>
          <w:rFonts w:asciiTheme="minorHAnsi" w:hAnsiTheme="minorHAnsi" w:cstheme="minorHAnsi"/>
          <w:sz w:val="22"/>
          <w:szCs w:val="28"/>
        </w:rPr>
        <w:t xml:space="preserve">are happy, enjoy </w:t>
      </w:r>
      <w:r>
        <w:rPr>
          <w:rFonts w:asciiTheme="minorHAnsi" w:hAnsiTheme="minorHAnsi" w:cstheme="minorHAnsi"/>
          <w:sz w:val="22"/>
          <w:szCs w:val="28"/>
        </w:rPr>
        <w:t>coming to school</w:t>
      </w:r>
      <w:r w:rsidRPr="00F147CC">
        <w:rPr>
          <w:rFonts w:asciiTheme="minorHAnsi" w:hAnsiTheme="minorHAnsi" w:cstheme="minorHAnsi"/>
          <w:sz w:val="22"/>
          <w:szCs w:val="28"/>
        </w:rPr>
        <w:t xml:space="preserve"> and feel </w:t>
      </w:r>
      <w:r>
        <w:rPr>
          <w:rFonts w:asciiTheme="minorHAnsi" w:hAnsiTheme="minorHAnsi" w:cstheme="minorHAnsi"/>
          <w:sz w:val="22"/>
          <w:szCs w:val="28"/>
        </w:rPr>
        <w:t xml:space="preserve">that they are a </w:t>
      </w:r>
      <w:r w:rsidRPr="00F147CC">
        <w:rPr>
          <w:rFonts w:asciiTheme="minorHAnsi" w:hAnsiTheme="minorHAnsi" w:cstheme="minorHAnsi"/>
          <w:sz w:val="22"/>
          <w:szCs w:val="28"/>
        </w:rPr>
        <w:t xml:space="preserve">valued part of the </w:t>
      </w:r>
      <w:r>
        <w:rPr>
          <w:rFonts w:asciiTheme="minorHAnsi" w:hAnsiTheme="minorHAnsi" w:cstheme="minorHAnsi"/>
          <w:sz w:val="22"/>
          <w:szCs w:val="28"/>
        </w:rPr>
        <w:t>Mayville family</w:t>
      </w:r>
      <w:r w:rsidRPr="00F147CC">
        <w:rPr>
          <w:rFonts w:asciiTheme="minorHAnsi" w:hAnsiTheme="minorHAnsi" w:cstheme="minorHAnsi"/>
          <w:sz w:val="22"/>
          <w:szCs w:val="28"/>
        </w:rPr>
        <w:t xml:space="preserve">. We </w:t>
      </w:r>
      <w:r>
        <w:rPr>
          <w:rFonts w:asciiTheme="minorHAnsi" w:hAnsiTheme="minorHAnsi" w:cstheme="minorHAnsi"/>
          <w:sz w:val="22"/>
          <w:szCs w:val="28"/>
        </w:rPr>
        <w:t xml:space="preserve">are dedicated to providing a </w:t>
      </w:r>
      <w:r w:rsidRPr="00F147CC">
        <w:rPr>
          <w:rFonts w:asciiTheme="minorHAnsi" w:hAnsiTheme="minorHAnsi" w:cstheme="minorHAnsi"/>
          <w:sz w:val="22"/>
          <w:szCs w:val="28"/>
        </w:rPr>
        <w:t>high quality</w:t>
      </w:r>
      <w:r>
        <w:rPr>
          <w:rFonts w:asciiTheme="minorHAnsi" w:hAnsiTheme="minorHAnsi" w:cstheme="minorHAnsi"/>
          <w:sz w:val="22"/>
          <w:szCs w:val="28"/>
        </w:rPr>
        <w:t xml:space="preserve">, inclusive education </w:t>
      </w:r>
      <w:r w:rsidRPr="00F147CC">
        <w:rPr>
          <w:rFonts w:asciiTheme="minorHAnsi" w:hAnsiTheme="minorHAnsi" w:cstheme="minorHAnsi"/>
          <w:sz w:val="22"/>
          <w:szCs w:val="28"/>
        </w:rPr>
        <w:t xml:space="preserve">which will result in </w:t>
      </w:r>
      <w:r>
        <w:rPr>
          <w:rFonts w:asciiTheme="minorHAnsi" w:hAnsiTheme="minorHAnsi" w:cstheme="minorHAnsi"/>
          <w:sz w:val="22"/>
          <w:szCs w:val="28"/>
        </w:rPr>
        <w:t xml:space="preserve">all </w:t>
      </w:r>
      <w:r w:rsidRPr="00F147CC">
        <w:rPr>
          <w:rFonts w:asciiTheme="minorHAnsi" w:hAnsiTheme="minorHAnsi" w:cstheme="minorHAnsi"/>
          <w:sz w:val="22"/>
          <w:szCs w:val="28"/>
        </w:rPr>
        <w:t xml:space="preserve">students </w:t>
      </w:r>
      <w:r>
        <w:rPr>
          <w:rFonts w:asciiTheme="minorHAnsi" w:hAnsiTheme="minorHAnsi" w:cstheme="minorHAnsi"/>
          <w:sz w:val="22"/>
          <w:szCs w:val="28"/>
        </w:rPr>
        <w:t>being able to achieve their full potential and strongly believe that inclusion is t</w:t>
      </w:r>
      <w:r w:rsidRPr="00F147CC">
        <w:rPr>
          <w:rFonts w:asciiTheme="minorHAnsi" w:hAnsiTheme="minorHAnsi" w:cstheme="minorHAnsi"/>
          <w:sz w:val="22"/>
          <w:szCs w:val="28"/>
        </w:rPr>
        <w:t>he responsibility of every member of staff. The Special Educational Needs Coordinator (Aaron Jones),</w:t>
      </w:r>
    </w:p>
    <w:p w14:paraId="6A8145B7" w14:textId="77777777" w:rsidR="002341E1" w:rsidRPr="003F2338" w:rsidRDefault="002341E1" w:rsidP="002341E1">
      <w:pPr>
        <w:pStyle w:val="1bodycopy10pt"/>
        <w:rPr>
          <w:rFonts w:asciiTheme="minorHAnsi" w:hAnsiTheme="minorHAnsi" w:cstheme="minorHAnsi"/>
          <w:sz w:val="22"/>
          <w:szCs w:val="28"/>
          <w:lang w:val="en-GB"/>
        </w:rPr>
      </w:pPr>
    </w:p>
    <w:p w14:paraId="7C5C7F1A" w14:textId="5F90CCE4" w:rsidR="002341E1" w:rsidRPr="003F2338" w:rsidRDefault="008E2759" w:rsidP="002341E1">
      <w:pPr>
        <w:pStyle w:val="Heading1"/>
        <w:rPr>
          <w:rFonts w:asciiTheme="minorHAnsi" w:hAnsiTheme="minorHAnsi" w:cstheme="minorHAnsi"/>
          <w:sz w:val="32"/>
          <w:szCs w:val="40"/>
        </w:rPr>
      </w:pPr>
      <w:bookmarkStart w:id="1" w:name="_Toc116987818"/>
      <w:bookmarkStart w:id="2" w:name="_Toc117080327"/>
      <w:bookmarkStart w:id="3" w:name="_Toc119070492"/>
      <w:r>
        <w:rPr>
          <w:rFonts w:asciiTheme="minorHAnsi" w:hAnsiTheme="minorHAnsi" w:cstheme="minorHAnsi"/>
          <w:sz w:val="32"/>
          <w:szCs w:val="40"/>
        </w:rPr>
        <w:t>Areas of Need</w:t>
      </w:r>
      <w:bookmarkEnd w:id="1"/>
      <w:bookmarkEnd w:id="2"/>
      <w:bookmarkEnd w:id="3"/>
      <w:r w:rsidR="002341E1" w:rsidRPr="003F2338">
        <w:rPr>
          <w:rFonts w:asciiTheme="minorHAnsi" w:hAnsiTheme="minorHAnsi" w:cstheme="minorHAnsi"/>
          <w:sz w:val="32"/>
          <w:szCs w:val="40"/>
        </w:rPr>
        <w:t xml:space="preserve"> </w:t>
      </w:r>
      <w:bookmarkStart w:id="4" w:name="_Toc531168964"/>
      <w:bookmarkStart w:id="5" w:name="_Toc531176464"/>
    </w:p>
    <w:p w14:paraId="038511CB" w14:textId="0F663F7E" w:rsidR="002341E1" w:rsidRPr="003F2338" w:rsidRDefault="00E87532" w:rsidP="002341E1">
      <w:pPr>
        <w:pStyle w:val="1bodycopy10pt"/>
        <w:rPr>
          <w:rFonts w:asciiTheme="minorHAnsi" w:hAnsiTheme="minorHAnsi" w:cstheme="minorHAnsi"/>
          <w:sz w:val="22"/>
          <w:szCs w:val="28"/>
          <w:lang w:val="en-GB"/>
        </w:rPr>
      </w:pPr>
      <w:r>
        <w:rPr>
          <w:rFonts w:asciiTheme="minorHAnsi" w:hAnsiTheme="minorHAnsi" w:cstheme="minorHAnsi"/>
          <w:sz w:val="22"/>
          <w:szCs w:val="28"/>
          <w:lang w:val="en-GB"/>
        </w:rPr>
        <w:t xml:space="preserve">There are four broad areas of need listed below, alongside a range of conditions that may fall into one or more categories. </w:t>
      </w:r>
    </w:p>
    <w:p w14:paraId="23084A47" w14:textId="77777777" w:rsidR="002341E1" w:rsidRPr="003F2338" w:rsidRDefault="002341E1" w:rsidP="002341E1">
      <w:pPr>
        <w:pStyle w:val="1bodycopy10pt"/>
        <w:rPr>
          <w:rFonts w:asciiTheme="minorHAnsi" w:hAnsiTheme="minorHAnsi" w:cstheme="minorHAnsi"/>
          <w:sz w:val="22"/>
          <w:szCs w:val="28"/>
          <w:lang w:val="en-GB"/>
        </w:rPr>
      </w:pP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319"/>
        <w:gridCol w:w="5707"/>
      </w:tblGrid>
      <w:tr w:rsidR="002341E1" w:rsidRPr="003F2338" w14:paraId="2A1E1B71" w14:textId="77777777" w:rsidTr="002A7CA7">
        <w:trPr>
          <w:cantSplit/>
        </w:trPr>
        <w:tc>
          <w:tcPr>
            <w:tcW w:w="0" w:type="auto"/>
            <w:shd w:val="clear" w:color="auto" w:fill="auto"/>
            <w:hideMark/>
          </w:tcPr>
          <w:p w14:paraId="10163BBF" w14:textId="77777777" w:rsidR="002341E1" w:rsidRPr="003F2338" w:rsidRDefault="002341E1" w:rsidP="002A7CA7">
            <w:pPr>
              <w:pStyle w:val="1bodycopy10pt"/>
              <w:rPr>
                <w:rFonts w:asciiTheme="minorHAnsi" w:hAnsiTheme="minorHAnsi" w:cstheme="minorHAnsi"/>
                <w:b/>
                <w:caps/>
                <w:sz w:val="28"/>
                <w:szCs w:val="28"/>
                <w:lang w:val="en-GB" w:eastAsia="en-GB"/>
              </w:rPr>
            </w:pPr>
            <w:r w:rsidRPr="003F2338">
              <w:rPr>
                <w:rFonts w:asciiTheme="minorHAnsi" w:hAnsiTheme="minorHAnsi" w:cstheme="minorHAnsi"/>
                <w:b/>
                <w:caps/>
                <w:sz w:val="22"/>
                <w:szCs w:val="28"/>
                <w:lang w:val="en-GB" w:eastAsia="en-GB"/>
              </w:rPr>
              <w:t>Area of need </w:t>
            </w:r>
          </w:p>
        </w:tc>
        <w:tc>
          <w:tcPr>
            <w:tcW w:w="0" w:type="auto"/>
            <w:shd w:val="clear" w:color="auto" w:fill="auto"/>
            <w:hideMark/>
          </w:tcPr>
          <w:p w14:paraId="3FFEB979" w14:textId="3CE3F7A9" w:rsidR="002341E1" w:rsidRPr="003F2338" w:rsidRDefault="002341E1" w:rsidP="002A7CA7">
            <w:pPr>
              <w:pStyle w:val="1bodycopy10pt"/>
              <w:rPr>
                <w:rFonts w:asciiTheme="minorHAnsi" w:hAnsiTheme="minorHAnsi" w:cstheme="minorHAnsi"/>
                <w:b/>
                <w:caps/>
                <w:sz w:val="22"/>
                <w:szCs w:val="28"/>
                <w:lang w:val="en-GB"/>
              </w:rPr>
            </w:pPr>
            <w:r w:rsidRPr="003F2338">
              <w:rPr>
                <w:rFonts w:asciiTheme="minorHAnsi" w:hAnsiTheme="minorHAnsi" w:cstheme="minorHAnsi"/>
                <w:b/>
                <w:caps/>
                <w:sz w:val="22"/>
                <w:szCs w:val="28"/>
                <w:lang w:val="en-GB"/>
              </w:rPr>
              <w:t>Condition</w:t>
            </w:r>
            <w:r w:rsidR="00E87532">
              <w:rPr>
                <w:rFonts w:asciiTheme="minorHAnsi" w:hAnsiTheme="minorHAnsi" w:cstheme="minorHAnsi"/>
                <w:b/>
                <w:caps/>
                <w:sz w:val="22"/>
                <w:szCs w:val="28"/>
                <w:lang w:val="en-GB"/>
              </w:rPr>
              <w:t>S COULD INCLUDE</w:t>
            </w:r>
          </w:p>
        </w:tc>
      </w:tr>
      <w:tr w:rsidR="002341E1" w:rsidRPr="003F2338" w14:paraId="5B1245CB" w14:textId="77777777" w:rsidTr="002A7CA7">
        <w:trPr>
          <w:cantSplit/>
          <w:trHeight w:val="420"/>
        </w:trPr>
        <w:tc>
          <w:tcPr>
            <w:tcW w:w="0" w:type="auto"/>
            <w:vMerge w:val="restart"/>
            <w:shd w:val="clear" w:color="auto" w:fill="auto"/>
            <w:hideMark/>
          </w:tcPr>
          <w:p w14:paraId="600F98A3" w14:textId="77777777" w:rsidR="002341E1" w:rsidRPr="003F2338" w:rsidRDefault="002341E1" w:rsidP="002A7CA7">
            <w:pPr>
              <w:pStyle w:val="1bodycopy10pt"/>
              <w:rPr>
                <w:rFonts w:asciiTheme="minorHAnsi" w:hAnsiTheme="minorHAnsi" w:cstheme="minorHAnsi"/>
                <w:b/>
                <w:sz w:val="28"/>
                <w:szCs w:val="28"/>
                <w:lang w:val="en-GB" w:eastAsia="en-GB"/>
              </w:rPr>
            </w:pPr>
            <w:r w:rsidRPr="003F2338">
              <w:rPr>
                <w:rFonts w:asciiTheme="minorHAnsi" w:hAnsiTheme="minorHAnsi" w:cstheme="minorHAnsi"/>
                <w:b/>
                <w:sz w:val="22"/>
                <w:szCs w:val="28"/>
                <w:lang w:val="en-GB" w:eastAsia="en-GB"/>
              </w:rPr>
              <w:t>Communication and interaction</w:t>
            </w:r>
          </w:p>
        </w:tc>
        <w:tc>
          <w:tcPr>
            <w:tcW w:w="0" w:type="auto"/>
            <w:shd w:val="clear" w:color="auto" w:fill="auto"/>
            <w:hideMark/>
          </w:tcPr>
          <w:p w14:paraId="515F9635" w14:textId="77777777" w:rsidR="002341E1" w:rsidRPr="003F2338" w:rsidRDefault="002341E1" w:rsidP="002A7CA7">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Autism spectrum disorder</w:t>
            </w:r>
          </w:p>
        </w:tc>
      </w:tr>
      <w:tr w:rsidR="002341E1" w:rsidRPr="003F2338" w14:paraId="344DA026" w14:textId="77777777" w:rsidTr="002A7CA7">
        <w:trPr>
          <w:cantSplit/>
          <w:trHeight w:val="420"/>
        </w:trPr>
        <w:tc>
          <w:tcPr>
            <w:tcW w:w="0" w:type="auto"/>
            <w:vMerge/>
            <w:shd w:val="clear" w:color="auto" w:fill="auto"/>
            <w:hideMark/>
          </w:tcPr>
          <w:p w14:paraId="670C7514" w14:textId="77777777" w:rsidR="002341E1" w:rsidRPr="003F2338" w:rsidRDefault="002341E1" w:rsidP="002A7CA7">
            <w:pPr>
              <w:pStyle w:val="1bodycopy10pt"/>
              <w:rPr>
                <w:rFonts w:asciiTheme="minorHAnsi" w:hAnsiTheme="minorHAnsi" w:cstheme="minorHAnsi"/>
                <w:b/>
                <w:sz w:val="28"/>
                <w:szCs w:val="28"/>
                <w:lang w:val="en-GB" w:eastAsia="en-GB"/>
              </w:rPr>
            </w:pPr>
          </w:p>
        </w:tc>
        <w:tc>
          <w:tcPr>
            <w:tcW w:w="0" w:type="auto"/>
            <w:shd w:val="clear" w:color="auto" w:fill="auto"/>
            <w:hideMark/>
          </w:tcPr>
          <w:p w14:paraId="63F47587" w14:textId="77777777" w:rsidR="002341E1" w:rsidRPr="003F2338" w:rsidRDefault="002341E1" w:rsidP="002A7CA7">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Speech and language difficulties</w:t>
            </w:r>
          </w:p>
        </w:tc>
      </w:tr>
      <w:tr w:rsidR="002341E1" w:rsidRPr="003F2338" w14:paraId="5DE6A4CB" w14:textId="77777777" w:rsidTr="002A7CA7">
        <w:trPr>
          <w:cantSplit/>
          <w:trHeight w:val="450"/>
        </w:trPr>
        <w:tc>
          <w:tcPr>
            <w:tcW w:w="0" w:type="auto"/>
            <w:vMerge w:val="restart"/>
            <w:shd w:val="clear" w:color="auto" w:fill="auto"/>
            <w:hideMark/>
          </w:tcPr>
          <w:p w14:paraId="21059F0F" w14:textId="77777777" w:rsidR="002341E1" w:rsidRPr="003F2338" w:rsidRDefault="002341E1" w:rsidP="002A7CA7">
            <w:pPr>
              <w:pStyle w:val="1bodycopy10pt"/>
              <w:rPr>
                <w:rFonts w:asciiTheme="minorHAnsi" w:hAnsiTheme="minorHAnsi" w:cstheme="minorHAnsi"/>
                <w:b/>
                <w:sz w:val="28"/>
                <w:szCs w:val="28"/>
                <w:lang w:val="en-GB" w:eastAsia="en-GB"/>
              </w:rPr>
            </w:pPr>
            <w:r w:rsidRPr="003F2338">
              <w:rPr>
                <w:rFonts w:asciiTheme="minorHAnsi" w:hAnsiTheme="minorHAnsi" w:cstheme="minorHAnsi"/>
                <w:b/>
                <w:sz w:val="22"/>
                <w:szCs w:val="28"/>
                <w:lang w:val="en-GB" w:eastAsia="en-GB"/>
              </w:rPr>
              <w:t>Cognition and learning</w:t>
            </w:r>
          </w:p>
        </w:tc>
        <w:tc>
          <w:tcPr>
            <w:tcW w:w="0" w:type="auto"/>
            <w:vMerge w:val="restart"/>
            <w:shd w:val="clear" w:color="auto" w:fill="auto"/>
            <w:hideMark/>
          </w:tcPr>
          <w:p w14:paraId="6FB3C056" w14:textId="77777777" w:rsidR="002341E1" w:rsidRPr="003F2338" w:rsidRDefault="002341E1" w:rsidP="002A7CA7">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Specific learning difficulties, including dyslexia, dyspraxia, dyscalculia</w:t>
            </w:r>
          </w:p>
        </w:tc>
      </w:tr>
      <w:tr w:rsidR="002341E1" w:rsidRPr="003F2338" w14:paraId="13F98A5F" w14:textId="77777777" w:rsidTr="002A7CA7">
        <w:trPr>
          <w:cantSplit/>
          <w:trHeight w:val="450"/>
        </w:trPr>
        <w:tc>
          <w:tcPr>
            <w:tcW w:w="0" w:type="auto"/>
            <w:vMerge/>
            <w:shd w:val="clear" w:color="auto" w:fill="auto"/>
            <w:hideMark/>
          </w:tcPr>
          <w:p w14:paraId="744CDBD5" w14:textId="77777777" w:rsidR="002341E1" w:rsidRPr="003F2338" w:rsidRDefault="002341E1" w:rsidP="002A7CA7">
            <w:pPr>
              <w:pStyle w:val="1bodycopy10pt"/>
              <w:rPr>
                <w:rFonts w:asciiTheme="minorHAnsi" w:hAnsiTheme="minorHAnsi" w:cstheme="minorHAnsi"/>
                <w:b/>
                <w:sz w:val="28"/>
                <w:szCs w:val="28"/>
                <w:lang w:val="en-GB" w:eastAsia="en-GB"/>
              </w:rPr>
            </w:pPr>
          </w:p>
        </w:tc>
        <w:tc>
          <w:tcPr>
            <w:tcW w:w="0" w:type="auto"/>
            <w:vMerge/>
            <w:shd w:val="clear" w:color="auto" w:fill="auto"/>
            <w:hideMark/>
          </w:tcPr>
          <w:p w14:paraId="439A5D49" w14:textId="77777777" w:rsidR="002341E1" w:rsidRPr="003F2338" w:rsidRDefault="002341E1" w:rsidP="002A7CA7">
            <w:pPr>
              <w:pStyle w:val="1bodycopy10pt"/>
              <w:rPr>
                <w:rFonts w:asciiTheme="minorHAnsi" w:hAnsiTheme="minorHAnsi" w:cstheme="minorHAnsi"/>
                <w:sz w:val="28"/>
                <w:szCs w:val="28"/>
                <w:lang w:val="en-GB" w:eastAsia="en-GB"/>
              </w:rPr>
            </w:pPr>
          </w:p>
        </w:tc>
      </w:tr>
      <w:tr w:rsidR="002341E1" w:rsidRPr="003F2338" w14:paraId="6E3B6410" w14:textId="77777777" w:rsidTr="00BA68E4">
        <w:trPr>
          <w:cantSplit/>
          <w:trHeight w:val="450"/>
        </w:trPr>
        <w:tc>
          <w:tcPr>
            <w:tcW w:w="0" w:type="auto"/>
            <w:vMerge/>
            <w:shd w:val="clear" w:color="auto" w:fill="auto"/>
            <w:hideMark/>
          </w:tcPr>
          <w:p w14:paraId="673E119C" w14:textId="77777777" w:rsidR="002341E1" w:rsidRPr="003F2338" w:rsidRDefault="002341E1" w:rsidP="002A7CA7">
            <w:pPr>
              <w:pStyle w:val="1bodycopy10pt"/>
              <w:rPr>
                <w:rFonts w:asciiTheme="minorHAnsi" w:hAnsiTheme="minorHAnsi" w:cstheme="minorHAnsi"/>
                <w:b/>
                <w:sz w:val="28"/>
                <w:szCs w:val="28"/>
                <w:lang w:val="en-GB" w:eastAsia="en-GB"/>
              </w:rPr>
            </w:pPr>
          </w:p>
        </w:tc>
        <w:tc>
          <w:tcPr>
            <w:tcW w:w="0" w:type="auto"/>
            <w:vMerge/>
            <w:shd w:val="clear" w:color="auto" w:fill="auto"/>
            <w:hideMark/>
          </w:tcPr>
          <w:p w14:paraId="5336893A" w14:textId="77777777" w:rsidR="002341E1" w:rsidRPr="003F2338" w:rsidRDefault="002341E1" w:rsidP="002A7CA7">
            <w:pPr>
              <w:pStyle w:val="1bodycopy10pt"/>
              <w:rPr>
                <w:rFonts w:asciiTheme="minorHAnsi" w:hAnsiTheme="minorHAnsi" w:cstheme="minorHAnsi"/>
                <w:sz w:val="28"/>
                <w:szCs w:val="28"/>
                <w:lang w:val="en-GB" w:eastAsia="en-GB"/>
              </w:rPr>
            </w:pPr>
          </w:p>
        </w:tc>
      </w:tr>
      <w:tr w:rsidR="002341E1" w:rsidRPr="003F2338" w14:paraId="1401F9A5" w14:textId="77777777" w:rsidTr="002A7CA7">
        <w:trPr>
          <w:cantSplit/>
          <w:trHeight w:val="420"/>
        </w:trPr>
        <w:tc>
          <w:tcPr>
            <w:tcW w:w="0" w:type="auto"/>
            <w:vMerge/>
            <w:shd w:val="clear" w:color="auto" w:fill="auto"/>
            <w:hideMark/>
          </w:tcPr>
          <w:p w14:paraId="777AAC86" w14:textId="77777777" w:rsidR="002341E1" w:rsidRPr="003F2338" w:rsidRDefault="002341E1" w:rsidP="002A7CA7">
            <w:pPr>
              <w:pStyle w:val="1bodycopy10pt"/>
              <w:rPr>
                <w:rFonts w:asciiTheme="minorHAnsi" w:hAnsiTheme="minorHAnsi" w:cstheme="minorHAnsi"/>
                <w:b/>
                <w:sz w:val="28"/>
                <w:szCs w:val="28"/>
                <w:lang w:val="en-GB" w:eastAsia="en-GB"/>
              </w:rPr>
            </w:pPr>
          </w:p>
        </w:tc>
        <w:tc>
          <w:tcPr>
            <w:tcW w:w="0" w:type="auto"/>
            <w:shd w:val="clear" w:color="auto" w:fill="auto"/>
            <w:hideMark/>
          </w:tcPr>
          <w:p w14:paraId="3839947B" w14:textId="77777777" w:rsidR="002341E1" w:rsidRPr="003F2338" w:rsidRDefault="002341E1" w:rsidP="002A7CA7">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Moderate learning difficulties </w:t>
            </w:r>
          </w:p>
        </w:tc>
      </w:tr>
      <w:tr w:rsidR="002341E1" w:rsidRPr="003F2338" w14:paraId="2676711C" w14:textId="77777777" w:rsidTr="002A7CA7">
        <w:trPr>
          <w:cantSplit/>
          <w:trHeight w:val="420"/>
        </w:trPr>
        <w:tc>
          <w:tcPr>
            <w:tcW w:w="0" w:type="auto"/>
            <w:vMerge w:val="restart"/>
            <w:shd w:val="clear" w:color="auto" w:fill="auto"/>
            <w:hideMark/>
          </w:tcPr>
          <w:p w14:paraId="2AD2E2F1" w14:textId="77777777" w:rsidR="002341E1" w:rsidRPr="003F2338" w:rsidRDefault="002341E1" w:rsidP="002A7CA7">
            <w:pPr>
              <w:pStyle w:val="1bodycopy10pt"/>
              <w:rPr>
                <w:rFonts w:asciiTheme="minorHAnsi" w:hAnsiTheme="minorHAnsi" w:cstheme="minorHAnsi"/>
                <w:b/>
                <w:sz w:val="28"/>
                <w:szCs w:val="28"/>
                <w:lang w:val="en-GB" w:eastAsia="en-GB"/>
              </w:rPr>
            </w:pPr>
            <w:r w:rsidRPr="003F2338">
              <w:rPr>
                <w:rFonts w:asciiTheme="minorHAnsi" w:hAnsiTheme="minorHAnsi" w:cstheme="minorHAnsi"/>
                <w:b/>
                <w:sz w:val="22"/>
                <w:szCs w:val="28"/>
                <w:lang w:val="en-GB" w:eastAsia="en-GB"/>
              </w:rPr>
              <w:t>Social, emotional and mental health </w:t>
            </w:r>
          </w:p>
          <w:p w14:paraId="775913A2" w14:textId="77777777" w:rsidR="002341E1" w:rsidRPr="003F2338" w:rsidRDefault="002341E1" w:rsidP="002A7CA7">
            <w:pPr>
              <w:pStyle w:val="1bodycopy10pt"/>
              <w:rPr>
                <w:rFonts w:asciiTheme="minorHAnsi" w:hAnsiTheme="minorHAnsi" w:cstheme="minorHAnsi"/>
                <w:b/>
                <w:sz w:val="28"/>
                <w:szCs w:val="28"/>
                <w:lang w:val="en-GB" w:eastAsia="en-GB"/>
              </w:rPr>
            </w:pPr>
            <w:r w:rsidRPr="003F2338">
              <w:rPr>
                <w:rFonts w:asciiTheme="minorHAnsi" w:hAnsiTheme="minorHAnsi" w:cstheme="minorHAnsi"/>
                <w:b/>
                <w:sz w:val="22"/>
                <w:szCs w:val="28"/>
                <w:lang w:val="en-GB" w:eastAsia="en-GB"/>
              </w:rPr>
              <w:t> </w:t>
            </w:r>
          </w:p>
        </w:tc>
        <w:tc>
          <w:tcPr>
            <w:tcW w:w="0" w:type="auto"/>
            <w:shd w:val="clear" w:color="auto" w:fill="auto"/>
            <w:hideMark/>
          </w:tcPr>
          <w:p w14:paraId="2F53371F" w14:textId="7E72E921" w:rsidR="00E87532" w:rsidRPr="00E87532" w:rsidRDefault="002341E1" w:rsidP="002A7CA7">
            <w:pPr>
              <w:pStyle w:val="1bodycopy10pt"/>
              <w:rPr>
                <w:rFonts w:asciiTheme="minorHAnsi" w:hAnsiTheme="minorHAnsi" w:cstheme="minorHAnsi"/>
                <w:sz w:val="22"/>
                <w:szCs w:val="28"/>
                <w:lang w:val="en-GB" w:eastAsia="en-GB"/>
              </w:rPr>
            </w:pPr>
            <w:r w:rsidRPr="003F2338">
              <w:rPr>
                <w:rFonts w:asciiTheme="minorHAnsi" w:hAnsiTheme="minorHAnsi" w:cstheme="minorHAnsi"/>
                <w:sz w:val="22"/>
                <w:szCs w:val="28"/>
                <w:lang w:val="en-GB" w:eastAsia="en-GB"/>
              </w:rPr>
              <w:t>Attention deficit hyperactive disorder (ADHD)</w:t>
            </w:r>
            <w:r w:rsidR="00E87532" w:rsidRPr="003F2338">
              <w:rPr>
                <w:rFonts w:asciiTheme="minorHAnsi" w:hAnsiTheme="minorHAnsi" w:cstheme="minorHAnsi"/>
                <w:sz w:val="22"/>
                <w:szCs w:val="28"/>
                <w:lang w:val="en-GB" w:eastAsia="en-GB"/>
              </w:rPr>
              <w:t xml:space="preserve"> </w:t>
            </w:r>
          </w:p>
        </w:tc>
      </w:tr>
      <w:tr w:rsidR="002341E1" w:rsidRPr="003F2338" w14:paraId="758A55C6" w14:textId="77777777" w:rsidTr="002A7CA7">
        <w:trPr>
          <w:cantSplit/>
          <w:trHeight w:val="420"/>
        </w:trPr>
        <w:tc>
          <w:tcPr>
            <w:tcW w:w="0" w:type="auto"/>
            <w:vMerge/>
            <w:shd w:val="clear" w:color="auto" w:fill="auto"/>
            <w:hideMark/>
          </w:tcPr>
          <w:p w14:paraId="28DE18A3" w14:textId="77777777" w:rsidR="002341E1" w:rsidRPr="003F2338" w:rsidRDefault="002341E1" w:rsidP="002A7CA7">
            <w:pPr>
              <w:pStyle w:val="1bodycopy10pt"/>
              <w:rPr>
                <w:rFonts w:asciiTheme="minorHAnsi" w:hAnsiTheme="minorHAnsi" w:cstheme="minorHAnsi"/>
                <w:b/>
                <w:sz w:val="28"/>
                <w:szCs w:val="28"/>
                <w:lang w:val="en-GB" w:eastAsia="en-GB"/>
              </w:rPr>
            </w:pPr>
          </w:p>
        </w:tc>
        <w:tc>
          <w:tcPr>
            <w:tcW w:w="0" w:type="auto"/>
            <w:shd w:val="clear" w:color="auto" w:fill="auto"/>
            <w:hideMark/>
          </w:tcPr>
          <w:p w14:paraId="6B63FA68" w14:textId="591F35E1" w:rsidR="002341E1" w:rsidRPr="003F2338" w:rsidRDefault="00E87532" w:rsidP="002A7CA7">
            <w:pPr>
              <w:pStyle w:val="1bodycopy10pt"/>
              <w:rPr>
                <w:rFonts w:asciiTheme="minorHAnsi" w:hAnsiTheme="minorHAnsi" w:cstheme="minorHAnsi"/>
                <w:sz w:val="28"/>
                <w:szCs w:val="28"/>
                <w:lang w:val="en-GB" w:eastAsia="en-GB"/>
              </w:rPr>
            </w:pPr>
            <w:r>
              <w:rPr>
                <w:rFonts w:asciiTheme="minorHAnsi" w:hAnsiTheme="minorHAnsi" w:cstheme="minorHAnsi"/>
                <w:sz w:val="22"/>
                <w:szCs w:val="28"/>
                <w:lang w:val="en-GB" w:eastAsia="en-GB"/>
              </w:rPr>
              <w:t>Trauma</w:t>
            </w:r>
          </w:p>
        </w:tc>
      </w:tr>
      <w:tr w:rsidR="002341E1" w:rsidRPr="003F2338" w14:paraId="2664E21F" w14:textId="77777777" w:rsidTr="002A7CA7">
        <w:trPr>
          <w:cantSplit/>
          <w:trHeight w:val="420"/>
        </w:trPr>
        <w:tc>
          <w:tcPr>
            <w:tcW w:w="0" w:type="auto"/>
            <w:vMerge w:val="restart"/>
            <w:shd w:val="clear" w:color="auto" w:fill="auto"/>
            <w:hideMark/>
          </w:tcPr>
          <w:p w14:paraId="57097FA5" w14:textId="77777777" w:rsidR="002341E1" w:rsidRPr="003F2338" w:rsidRDefault="002341E1" w:rsidP="002A7CA7">
            <w:pPr>
              <w:pStyle w:val="1bodycopy10pt"/>
              <w:rPr>
                <w:rFonts w:asciiTheme="minorHAnsi" w:hAnsiTheme="minorHAnsi" w:cstheme="minorHAnsi"/>
                <w:b/>
                <w:sz w:val="28"/>
                <w:szCs w:val="28"/>
                <w:lang w:val="en-GB" w:eastAsia="en-GB"/>
              </w:rPr>
            </w:pPr>
            <w:r w:rsidRPr="003F2338">
              <w:rPr>
                <w:rFonts w:asciiTheme="minorHAnsi" w:hAnsiTheme="minorHAnsi" w:cstheme="minorHAnsi"/>
                <w:b/>
                <w:sz w:val="22"/>
                <w:szCs w:val="28"/>
                <w:lang w:val="en-GB" w:eastAsia="en-GB"/>
              </w:rPr>
              <w:t>Sensory and/or physical </w:t>
            </w:r>
          </w:p>
        </w:tc>
        <w:tc>
          <w:tcPr>
            <w:tcW w:w="0" w:type="auto"/>
            <w:shd w:val="clear" w:color="auto" w:fill="auto"/>
            <w:hideMark/>
          </w:tcPr>
          <w:p w14:paraId="2272BA61" w14:textId="77777777" w:rsidR="002341E1" w:rsidRPr="003F2338" w:rsidRDefault="002341E1" w:rsidP="002A7CA7">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Hearing impairments</w:t>
            </w:r>
          </w:p>
        </w:tc>
      </w:tr>
      <w:tr w:rsidR="002341E1" w:rsidRPr="003F2338" w14:paraId="22AE61B1" w14:textId="77777777" w:rsidTr="002A7CA7">
        <w:trPr>
          <w:cantSplit/>
          <w:trHeight w:val="420"/>
        </w:trPr>
        <w:tc>
          <w:tcPr>
            <w:tcW w:w="0" w:type="auto"/>
            <w:vMerge/>
            <w:shd w:val="clear" w:color="auto" w:fill="auto"/>
            <w:hideMark/>
          </w:tcPr>
          <w:p w14:paraId="074392A9" w14:textId="77777777" w:rsidR="002341E1" w:rsidRPr="003F2338" w:rsidRDefault="002341E1" w:rsidP="002A7CA7">
            <w:pPr>
              <w:pStyle w:val="1bodycopy10pt"/>
              <w:rPr>
                <w:rFonts w:asciiTheme="minorHAnsi" w:hAnsiTheme="minorHAnsi" w:cstheme="minorHAnsi"/>
                <w:sz w:val="28"/>
                <w:szCs w:val="28"/>
                <w:lang w:val="en-GB" w:eastAsia="en-GB"/>
              </w:rPr>
            </w:pPr>
          </w:p>
        </w:tc>
        <w:tc>
          <w:tcPr>
            <w:tcW w:w="0" w:type="auto"/>
            <w:shd w:val="clear" w:color="auto" w:fill="auto"/>
            <w:hideMark/>
          </w:tcPr>
          <w:p w14:paraId="465E173D" w14:textId="77777777" w:rsidR="002341E1" w:rsidRPr="003F2338" w:rsidRDefault="002341E1" w:rsidP="002A7CA7">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Visual impairment</w:t>
            </w:r>
          </w:p>
        </w:tc>
      </w:tr>
      <w:tr w:rsidR="002341E1" w:rsidRPr="003F2338" w14:paraId="12B15020" w14:textId="77777777" w:rsidTr="002A7CA7">
        <w:trPr>
          <w:cantSplit/>
          <w:trHeight w:val="420"/>
        </w:trPr>
        <w:tc>
          <w:tcPr>
            <w:tcW w:w="0" w:type="auto"/>
            <w:vMerge/>
            <w:shd w:val="clear" w:color="auto" w:fill="auto"/>
            <w:hideMark/>
          </w:tcPr>
          <w:p w14:paraId="16E697AC" w14:textId="77777777" w:rsidR="002341E1" w:rsidRPr="003F2338" w:rsidRDefault="002341E1" w:rsidP="002A7CA7">
            <w:pPr>
              <w:pStyle w:val="1bodycopy10pt"/>
              <w:rPr>
                <w:rFonts w:asciiTheme="minorHAnsi" w:hAnsiTheme="minorHAnsi" w:cstheme="minorHAnsi"/>
                <w:sz w:val="28"/>
                <w:szCs w:val="28"/>
                <w:lang w:val="en-GB" w:eastAsia="en-GB"/>
              </w:rPr>
            </w:pPr>
          </w:p>
        </w:tc>
        <w:tc>
          <w:tcPr>
            <w:tcW w:w="0" w:type="auto"/>
            <w:shd w:val="clear" w:color="auto" w:fill="auto"/>
            <w:hideMark/>
          </w:tcPr>
          <w:p w14:paraId="27556931" w14:textId="77777777" w:rsidR="002341E1" w:rsidRPr="003F2338" w:rsidRDefault="002341E1" w:rsidP="002A7CA7">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Physical impairment</w:t>
            </w:r>
          </w:p>
        </w:tc>
      </w:tr>
    </w:tbl>
    <w:p w14:paraId="563BCE5F" w14:textId="77777777" w:rsidR="00F87B2B" w:rsidRDefault="00F87B2B" w:rsidP="002341E1">
      <w:pPr>
        <w:pStyle w:val="Heading1"/>
        <w:rPr>
          <w:rFonts w:asciiTheme="minorHAnsi" w:hAnsiTheme="minorHAnsi" w:cstheme="minorHAnsi"/>
          <w:sz w:val="32"/>
          <w:szCs w:val="40"/>
          <w:lang w:eastAsia="en-GB"/>
        </w:rPr>
      </w:pPr>
      <w:bookmarkStart w:id="6" w:name="_Toc116987819"/>
      <w:bookmarkStart w:id="7" w:name="_Toc117080328"/>
    </w:p>
    <w:p w14:paraId="087F1C04" w14:textId="77777777" w:rsidR="00F87B2B" w:rsidRDefault="00F87B2B">
      <w:pPr>
        <w:spacing w:after="160" w:line="259" w:lineRule="auto"/>
        <w:rPr>
          <w:rFonts w:asciiTheme="minorHAnsi" w:eastAsia="Calibri" w:hAnsiTheme="minorHAnsi" w:cstheme="minorHAnsi"/>
          <w:b/>
          <w:color w:val="FF1F64"/>
          <w:sz w:val="32"/>
          <w:szCs w:val="40"/>
          <w:lang w:val="en-GB" w:eastAsia="en-GB"/>
        </w:rPr>
      </w:pPr>
      <w:r>
        <w:rPr>
          <w:rFonts w:asciiTheme="minorHAnsi" w:hAnsiTheme="minorHAnsi" w:cstheme="minorHAnsi"/>
          <w:sz w:val="32"/>
          <w:szCs w:val="40"/>
          <w:lang w:eastAsia="en-GB"/>
        </w:rPr>
        <w:br w:type="page"/>
      </w:r>
    </w:p>
    <w:p w14:paraId="375B8E81" w14:textId="2B0667E1" w:rsidR="002341E1" w:rsidRDefault="002341E1" w:rsidP="002341E1">
      <w:pPr>
        <w:pStyle w:val="Heading1"/>
        <w:rPr>
          <w:rFonts w:asciiTheme="minorHAnsi" w:hAnsiTheme="minorHAnsi" w:cstheme="minorHAnsi"/>
          <w:sz w:val="32"/>
          <w:szCs w:val="40"/>
          <w:lang w:eastAsia="en-GB"/>
        </w:rPr>
      </w:pPr>
      <w:r w:rsidRPr="003F2338">
        <w:rPr>
          <w:rFonts w:asciiTheme="minorHAnsi" w:hAnsiTheme="minorHAnsi" w:cstheme="minorHAnsi"/>
          <w:sz w:val="32"/>
          <w:szCs w:val="40"/>
          <w:lang w:eastAsia="en-GB"/>
        </w:rPr>
        <w:lastRenderedPageBreak/>
        <w:br/>
      </w:r>
      <w:bookmarkStart w:id="8" w:name="_Toc119070493"/>
      <w:r w:rsidRPr="003F2338">
        <w:rPr>
          <w:rFonts w:asciiTheme="minorHAnsi" w:hAnsiTheme="minorHAnsi" w:cstheme="minorHAnsi"/>
          <w:sz w:val="32"/>
          <w:szCs w:val="40"/>
          <w:lang w:eastAsia="en-GB"/>
        </w:rPr>
        <w:t xml:space="preserve"> </w:t>
      </w:r>
      <w:bookmarkEnd w:id="6"/>
      <w:bookmarkEnd w:id="7"/>
      <w:bookmarkEnd w:id="8"/>
      <w:r w:rsidR="00E87532">
        <w:rPr>
          <w:rFonts w:asciiTheme="minorHAnsi" w:hAnsiTheme="minorHAnsi" w:cstheme="minorHAnsi"/>
          <w:sz w:val="32"/>
          <w:szCs w:val="40"/>
          <w:lang w:eastAsia="en-GB"/>
        </w:rPr>
        <w:t>The Team</w:t>
      </w:r>
    </w:p>
    <w:p w14:paraId="641C1CF6" w14:textId="77777777" w:rsidR="00E87532" w:rsidRPr="00E87532" w:rsidRDefault="00E87532" w:rsidP="00E87532">
      <w:pPr>
        <w:pStyle w:val="6Abstract"/>
        <w:rPr>
          <w:lang w:val="en-GB" w:eastAsia="en-GB"/>
        </w:rPr>
      </w:pPr>
    </w:p>
    <w:p w14:paraId="4E76AB27" w14:textId="5F1F6A12" w:rsidR="002341E1" w:rsidRPr="003F2338" w:rsidRDefault="002341E1" w:rsidP="002341E1">
      <w:pPr>
        <w:pStyle w:val="Subhead2"/>
        <w:rPr>
          <w:rFonts w:asciiTheme="minorHAnsi" w:hAnsiTheme="minorHAnsi" w:cstheme="minorHAnsi"/>
          <w:sz w:val="28"/>
          <w:szCs w:val="28"/>
          <w:lang w:val="en-GB" w:eastAsia="en-GB"/>
        </w:rPr>
      </w:pPr>
      <w:r w:rsidRPr="003F2338">
        <w:rPr>
          <w:rFonts w:asciiTheme="minorHAnsi" w:hAnsiTheme="minorHAnsi" w:cstheme="minorHAnsi"/>
          <w:sz w:val="28"/>
          <w:szCs w:val="28"/>
          <w:lang w:val="en-GB" w:eastAsia="en-GB"/>
        </w:rPr>
        <w:t xml:space="preserve">Our </w:t>
      </w:r>
      <w:r w:rsidR="00F147CC">
        <w:rPr>
          <w:rFonts w:asciiTheme="minorHAnsi" w:hAnsiTheme="minorHAnsi" w:cstheme="minorHAnsi"/>
          <w:sz w:val="28"/>
          <w:szCs w:val="28"/>
          <w:lang w:val="en-GB" w:eastAsia="en-GB"/>
        </w:rPr>
        <w:t>S</w:t>
      </w:r>
      <w:r w:rsidRPr="003F2338">
        <w:rPr>
          <w:rFonts w:asciiTheme="minorHAnsi" w:hAnsiTheme="minorHAnsi" w:cstheme="minorHAnsi"/>
          <w:sz w:val="28"/>
          <w:szCs w:val="28"/>
          <w:lang w:val="en-GB" w:eastAsia="en-GB"/>
        </w:rPr>
        <w:t xml:space="preserve">pecial </w:t>
      </w:r>
      <w:r w:rsidR="00F147CC">
        <w:rPr>
          <w:rFonts w:asciiTheme="minorHAnsi" w:hAnsiTheme="minorHAnsi" w:cstheme="minorHAnsi"/>
          <w:sz w:val="28"/>
          <w:szCs w:val="28"/>
          <w:lang w:val="en-GB" w:eastAsia="en-GB"/>
        </w:rPr>
        <w:t>Ed</w:t>
      </w:r>
      <w:r w:rsidRPr="003F2338">
        <w:rPr>
          <w:rFonts w:asciiTheme="minorHAnsi" w:hAnsiTheme="minorHAnsi" w:cstheme="minorHAnsi"/>
          <w:sz w:val="28"/>
          <w:szCs w:val="28"/>
          <w:lang w:val="en-GB" w:eastAsia="en-GB"/>
        </w:rPr>
        <w:t xml:space="preserve">ucational </w:t>
      </w:r>
      <w:r w:rsidR="00F147CC">
        <w:rPr>
          <w:rFonts w:asciiTheme="minorHAnsi" w:hAnsiTheme="minorHAnsi" w:cstheme="minorHAnsi"/>
          <w:sz w:val="28"/>
          <w:szCs w:val="28"/>
          <w:lang w:val="en-GB" w:eastAsia="en-GB"/>
        </w:rPr>
        <w:t>N</w:t>
      </w:r>
      <w:r w:rsidRPr="003F2338">
        <w:rPr>
          <w:rFonts w:asciiTheme="minorHAnsi" w:hAnsiTheme="minorHAnsi" w:cstheme="minorHAnsi"/>
          <w:sz w:val="28"/>
          <w:szCs w:val="28"/>
          <w:lang w:val="en-GB" w:eastAsia="en-GB"/>
        </w:rPr>
        <w:t xml:space="preserve">eeds </w:t>
      </w:r>
      <w:r w:rsidR="00F147CC">
        <w:rPr>
          <w:rFonts w:asciiTheme="minorHAnsi" w:hAnsiTheme="minorHAnsi" w:cstheme="minorHAnsi"/>
          <w:sz w:val="28"/>
          <w:szCs w:val="28"/>
          <w:lang w:val="en-GB" w:eastAsia="en-GB"/>
        </w:rPr>
        <w:t>C</w:t>
      </w:r>
      <w:r w:rsidRPr="003F2338">
        <w:rPr>
          <w:rFonts w:asciiTheme="minorHAnsi" w:hAnsiTheme="minorHAnsi" w:cstheme="minorHAnsi"/>
          <w:sz w:val="28"/>
          <w:szCs w:val="28"/>
          <w:lang w:val="en-GB" w:eastAsia="en-GB"/>
        </w:rPr>
        <w:t>o-ordinator</w:t>
      </w:r>
      <w:r w:rsidR="00F147CC">
        <w:rPr>
          <w:rFonts w:asciiTheme="minorHAnsi" w:hAnsiTheme="minorHAnsi" w:cstheme="minorHAnsi"/>
          <w:sz w:val="28"/>
          <w:szCs w:val="28"/>
          <w:lang w:val="en-GB" w:eastAsia="en-GB"/>
        </w:rPr>
        <w:t xml:space="preserve"> (</w:t>
      </w:r>
      <w:r w:rsidR="00C1053A" w:rsidRPr="003F2338">
        <w:rPr>
          <w:rFonts w:asciiTheme="minorHAnsi" w:hAnsiTheme="minorHAnsi" w:cstheme="minorHAnsi"/>
          <w:sz w:val="28"/>
          <w:szCs w:val="28"/>
          <w:lang w:val="en-GB" w:eastAsia="en-GB"/>
        </w:rPr>
        <w:t>SEN</w:t>
      </w:r>
      <w:r w:rsidR="005121B4" w:rsidRPr="003F2338">
        <w:rPr>
          <w:rFonts w:asciiTheme="minorHAnsi" w:hAnsiTheme="minorHAnsi" w:cstheme="minorHAnsi"/>
          <w:sz w:val="28"/>
          <w:szCs w:val="28"/>
          <w:lang w:val="en-GB" w:eastAsia="en-GB"/>
        </w:rPr>
        <w:t>D</w:t>
      </w:r>
      <w:r w:rsidR="00F12626" w:rsidRPr="003F2338">
        <w:rPr>
          <w:rFonts w:asciiTheme="minorHAnsi" w:hAnsiTheme="minorHAnsi" w:cstheme="minorHAnsi"/>
          <w:sz w:val="28"/>
          <w:szCs w:val="28"/>
          <w:lang w:val="en-GB" w:eastAsia="en-GB"/>
        </w:rPr>
        <w:t>C</w:t>
      </w:r>
      <w:r w:rsidR="00F147CC">
        <w:rPr>
          <w:rFonts w:asciiTheme="minorHAnsi" w:hAnsiTheme="minorHAnsi" w:cstheme="minorHAnsi"/>
          <w:sz w:val="28"/>
          <w:szCs w:val="28"/>
          <w:lang w:val="en-GB" w:eastAsia="en-GB"/>
        </w:rPr>
        <w:t>o)</w:t>
      </w:r>
    </w:p>
    <w:p w14:paraId="53E0DDF9" w14:textId="0E893D0D" w:rsidR="002341E1" w:rsidRPr="003F2338" w:rsidRDefault="00E87532" w:rsidP="002341E1">
      <w:pPr>
        <w:pStyle w:val="1bodycopy10pt"/>
        <w:rPr>
          <w:rFonts w:asciiTheme="minorHAnsi" w:hAnsiTheme="minorHAnsi" w:cstheme="minorHAnsi"/>
          <w:sz w:val="22"/>
          <w:szCs w:val="28"/>
          <w:lang w:val="en-GB" w:eastAsia="en-GB"/>
        </w:rPr>
      </w:pPr>
      <w:r>
        <w:rPr>
          <w:rFonts w:asciiTheme="minorHAnsi" w:hAnsiTheme="minorHAnsi" w:cstheme="minorHAnsi"/>
          <w:sz w:val="22"/>
          <w:szCs w:val="28"/>
          <w:lang w:val="en-GB" w:eastAsia="en-GB"/>
        </w:rPr>
        <w:br/>
      </w:r>
      <w:r w:rsidR="002341E1" w:rsidRPr="003F2338">
        <w:rPr>
          <w:rFonts w:asciiTheme="minorHAnsi" w:hAnsiTheme="minorHAnsi" w:cstheme="minorHAnsi"/>
          <w:sz w:val="22"/>
          <w:szCs w:val="28"/>
          <w:lang w:val="en-GB" w:eastAsia="en-GB"/>
        </w:rPr>
        <w:t xml:space="preserve">Our </w:t>
      </w:r>
      <w:r w:rsidR="00C1053A" w:rsidRPr="003F2338">
        <w:rPr>
          <w:rFonts w:asciiTheme="minorHAnsi" w:hAnsiTheme="minorHAnsi" w:cstheme="minorHAnsi"/>
          <w:sz w:val="22"/>
          <w:szCs w:val="28"/>
          <w:lang w:val="en-GB" w:eastAsia="en-GB"/>
        </w:rPr>
        <w:t>SEN</w:t>
      </w:r>
      <w:r w:rsidR="005121B4" w:rsidRPr="003F2338">
        <w:rPr>
          <w:rFonts w:asciiTheme="minorHAnsi" w:hAnsiTheme="minorHAnsi" w:cstheme="minorHAnsi"/>
          <w:sz w:val="22"/>
          <w:szCs w:val="28"/>
          <w:lang w:val="en-GB" w:eastAsia="en-GB"/>
        </w:rPr>
        <w:t>D</w:t>
      </w:r>
      <w:r w:rsidR="00F12626" w:rsidRPr="003F2338">
        <w:rPr>
          <w:rFonts w:asciiTheme="minorHAnsi" w:hAnsiTheme="minorHAnsi" w:cstheme="minorHAnsi"/>
          <w:sz w:val="22"/>
          <w:szCs w:val="28"/>
          <w:lang w:val="en-GB" w:eastAsia="en-GB"/>
        </w:rPr>
        <w:t>CO</w:t>
      </w:r>
      <w:r w:rsidR="002341E1" w:rsidRPr="003F2338">
        <w:rPr>
          <w:rFonts w:asciiTheme="minorHAnsi" w:hAnsiTheme="minorHAnsi" w:cstheme="minorHAnsi"/>
          <w:sz w:val="22"/>
          <w:szCs w:val="28"/>
          <w:lang w:val="en-GB" w:eastAsia="en-GB"/>
        </w:rPr>
        <w:t xml:space="preserve"> is</w:t>
      </w:r>
      <w:r>
        <w:rPr>
          <w:rFonts w:asciiTheme="minorHAnsi" w:hAnsiTheme="minorHAnsi" w:cstheme="minorHAnsi"/>
          <w:sz w:val="22"/>
          <w:szCs w:val="28"/>
          <w:lang w:val="en-GB" w:eastAsia="en-GB"/>
        </w:rPr>
        <w:t xml:space="preserve"> Aaron Jones. </w:t>
      </w:r>
      <w:r w:rsidR="002341E1" w:rsidRPr="003F2338">
        <w:rPr>
          <w:rFonts w:asciiTheme="minorHAnsi" w:hAnsiTheme="minorHAnsi" w:cstheme="minorHAnsi"/>
          <w:sz w:val="22"/>
          <w:szCs w:val="28"/>
          <w:lang w:val="en-GB" w:eastAsia="en-GB"/>
        </w:rPr>
        <w:t xml:space="preserve">You can contact </w:t>
      </w:r>
      <w:r>
        <w:rPr>
          <w:rFonts w:asciiTheme="minorHAnsi" w:hAnsiTheme="minorHAnsi" w:cstheme="minorHAnsi"/>
          <w:sz w:val="22"/>
          <w:szCs w:val="28"/>
          <w:lang w:val="en-GB" w:eastAsia="en-GB"/>
        </w:rPr>
        <w:t xml:space="preserve">him at </w:t>
      </w:r>
      <w:hyperlink r:id="rId8" w:history="1">
        <w:r w:rsidRPr="000B1A55">
          <w:rPr>
            <w:rStyle w:val="Hyperlink"/>
            <w:rFonts w:asciiTheme="minorHAnsi" w:hAnsiTheme="minorHAnsi" w:cstheme="minorHAnsi"/>
            <w:sz w:val="22"/>
            <w:szCs w:val="28"/>
            <w:lang w:val="en-GB" w:eastAsia="en-GB"/>
          </w:rPr>
          <w:t>aaron.jones@mayville.waltham.sch.uk</w:t>
        </w:r>
      </w:hyperlink>
      <w:r w:rsidR="00F87B2B">
        <w:rPr>
          <w:rFonts w:asciiTheme="minorHAnsi" w:hAnsiTheme="minorHAnsi" w:cstheme="minorHAnsi"/>
          <w:sz w:val="22"/>
          <w:szCs w:val="28"/>
          <w:lang w:val="en-GB" w:eastAsia="en-GB"/>
        </w:rPr>
        <w:t>. The SENDCo works closely with parents, class teachers, LSAs as well as external agencies to co-ordinate the support that children with SEN receive in school.</w:t>
      </w:r>
    </w:p>
    <w:p w14:paraId="2FE5378E" w14:textId="77777777" w:rsidR="002341E1" w:rsidRPr="003F2338" w:rsidRDefault="002341E1" w:rsidP="002341E1">
      <w:pPr>
        <w:pStyle w:val="Subhead2"/>
        <w:rPr>
          <w:rFonts w:asciiTheme="minorHAnsi" w:hAnsiTheme="minorHAnsi" w:cstheme="minorHAnsi"/>
          <w:sz w:val="28"/>
          <w:szCs w:val="28"/>
          <w:lang w:val="en-GB" w:eastAsia="en-GB"/>
        </w:rPr>
      </w:pPr>
      <w:r w:rsidRPr="003F2338">
        <w:rPr>
          <w:rFonts w:asciiTheme="minorHAnsi" w:hAnsiTheme="minorHAnsi" w:cstheme="minorHAnsi"/>
          <w:bCs/>
          <w:sz w:val="28"/>
          <w:szCs w:val="28"/>
          <w:lang w:val="en-GB" w:eastAsia="en-GB"/>
        </w:rPr>
        <w:t>Class teachers</w:t>
      </w:r>
    </w:p>
    <w:p w14:paraId="07910174" w14:textId="64A3D20B" w:rsidR="002341E1" w:rsidRPr="003F2338" w:rsidRDefault="002341E1" w:rsidP="002341E1">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 xml:space="preserve">All of our teachers </w:t>
      </w:r>
      <w:r w:rsidR="00E87532">
        <w:rPr>
          <w:rFonts w:asciiTheme="minorHAnsi" w:hAnsiTheme="minorHAnsi" w:cstheme="minorHAnsi"/>
          <w:sz w:val="22"/>
          <w:szCs w:val="28"/>
          <w:lang w:val="en-GB" w:eastAsia="en-GB"/>
        </w:rPr>
        <w:t>are teachers of SEND and r</w:t>
      </w:r>
      <w:r w:rsidRPr="003F2338">
        <w:rPr>
          <w:rFonts w:asciiTheme="minorHAnsi" w:hAnsiTheme="minorHAnsi" w:cstheme="minorHAnsi"/>
          <w:sz w:val="22"/>
          <w:szCs w:val="28"/>
          <w:lang w:val="en-GB" w:eastAsia="en-GB"/>
        </w:rPr>
        <w:t xml:space="preserve">eceive in-house SEN training, </w:t>
      </w:r>
      <w:r w:rsidR="00E87532">
        <w:rPr>
          <w:rFonts w:asciiTheme="minorHAnsi" w:hAnsiTheme="minorHAnsi" w:cstheme="minorHAnsi"/>
          <w:sz w:val="22"/>
          <w:szCs w:val="28"/>
          <w:lang w:val="en-GB" w:eastAsia="en-GB"/>
        </w:rPr>
        <w:t>as well as being supported</w:t>
      </w:r>
      <w:r w:rsidRPr="003F2338">
        <w:rPr>
          <w:rFonts w:asciiTheme="minorHAnsi" w:hAnsiTheme="minorHAnsi" w:cstheme="minorHAnsi"/>
          <w:sz w:val="22"/>
          <w:szCs w:val="28"/>
          <w:lang w:val="en-GB" w:eastAsia="en-GB"/>
        </w:rPr>
        <w:t xml:space="preserve"> by the </w:t>
      </w:r>
      <w:r w:rsidR="00F12626" w:rsidRPr="003F2338">
        <w:rPr>
          <w:rFonts w:asciiTheme="minorHAnsi" w:hAnsiTheme="minorHAnsi" w:cstheme="minorHAnsi"/>
          <w:sz w:val="22"/>
          <w:szCs w:val="28"/>
          <w:lang w:val="en-GB" w:eastAsia="en-GB"/>
        </w:rPr>
        <w:t>SENDCO</w:t>
      </w:r>
      <w:r w:rsidRPr="003F2338">
        <w:rPr>
          <w:rFonts w:asciiTheme="minorHAnsi" w:hAnsiTheme="minorHAnsi" w:cstheme="minorHAnsi"/>
          <w:sz w:val="22"/>
          <w:szCs w:val="28"/>
          <w:lang w:val="en-GB" w:eastAsia="en-GB"/>
        </w:rPr>
        <w:t xml:space="preserve"> to meet the needs of </w:t>
      </w:r>
      <w:r w:rsidR="00601D21" w:rsidRPr="003F2338">
        <w:rPr>
          <w:rFonts w:asciiTheme="minorHAnsi" w:hAnsiTheme="minorHAnsi" w:cstheme="minorHAnsi"/>
          <w:sz w:val="22"/>
          <w:szCs w:val="28"/>
          <w:lang w:val="en-GB" w:eastAsia="en-GB"/>
        </w:rPr>
        <w:t>students</w:t>
      </w:r>
      <w:r w:rsidRPr="003F2338">
        <w:rPr>
          <w:rFonts w:asciiTheme="minorHAnsi" w:hAnsiTheme="minorHAnsi" w:cstheme="minorHAnsi"/>
          <w:sz w:val="22"/>
          <w:szCs w:val="28"/>
          <w:lang w:val="en-GB" w:eastAsia="en-GB"/>
        </w:rPr>
        <w:t xml:space="preserve"> who have SEN.  </w:t>
      </w:r>
    </w:p>
    <w:p w14:paraId="60F181D3" w14:textId="6454B011" w:rsidR="002341E1" w:rsidRPr="003F2338" w:rsidRDefault="00E87532" w:rsidP="002341E1">
      <w:pPr>
        <w:pStyle w:val="Subhead2"/>
        <w:rPr>
          <w:rFonts w:asciiTheme="minorHAnsi" w:hAnsiTheme="minorHAnsi" w:cstheme="minorHAnsi"/>
          <w:sz w:val="28"/>
          <w:szCs w:val="28"/>
          <w:lang w:val="en-GB" w:eastAsia="en-GB"/>
        </w:rPr>
      </w:pPr>
      <w:r>
        <w:rPr>
          <w:rFonts w:asciiTheme="minorHAnsi" w:hAnsiTheme="minorHAnsi" w:cstheme="minorHAnsi"/>
          <w:sz w:val="28"/>
          <w:szCs w:val="28"/>
          <w:lang w:val="en-GB" w:eastAsia="en-GB"/>
        </w:rPr>
        <w:t>Learning Support Assistants</w:t>
      </w:r>
      <w:r w:rsidR="002341E1" w:rsidRPr="003F2338">
        <w:rPr>
          <w:rFonts w:asciiTheme="minorHAnsi" w:hAnsiTheme="minorHAnsi" w:cstheme="minorHAnsi"/>
          <w:sz w:val="28"/>
          <w:szCs w:val="28"/>
          <w:lang w:val="en-GB" w:eastAsia="en-GB"/>
        </w:rPr>
        <w:t xml:space="preserve"> (</w:t>
      </w:r>
      <w:r>
        <w:rPr>
          <w:rFonts w:asciiTheme="minorHAnsi" w:hAnsiTheme="minorHAnsi" w:cstheme="minorHAnsi"/>
          <w:sz w:val="28"/>
          <w:szCs w:val="28"/>
          <w:lang w:val="en-GB" w:eastAsia="en-GB"/>
        </w:rPr>
        <w:t>LSA</w:t>
      </w:r>
      <w:r w:rsidR="002341E1" w:rsidRPr="003F2338">
        <w:rPr>
          <w:rFonts w:asciiTheme="minorHAnsi" w:hAnsiTheme="minorHAnsi" w:cstheme="minorHAnsi"/>
          <w:sz w:val="28"/>
          <w:szCs w:val="28"/>
          <w:lang w:val="en-GB" w:eastAsia="en-GB"/>
        </w:rPr>
        <w:t>s)</w:t>
      </w:r>
    </w:p>
    <w:p w14:paraId="5A2D81D9" w14:textId="41F7E4BE" w:rsidR="002341E1" w:rsidRDefault="00E87532" w:rsidP="00F87B2B">
      <w:pPr>
        <w:pStyle w:val="1bodycopy10pt"/>
        <w:rPr>
          <w:rFonts w:asciiTheme="minorHAnsi" w:hAnsiTheme="minorHAnsi" w:cstheme="minorHAnsi"/>
          <w:sz w:val="22"/>
          <w:szCs w:val="22"/>
          <w:lang w:eastAsia="en-GB"/>
        </w:rPr>
      </w:pPr>
      <w:r>
        <w:rPr>
          <w:rFonts w:asciiTheme="minorHAnsi" w:hAnsiTheme="minorHAnsi" w:cstheme="minorHAnsi"/>
          <w:sz w:val="22"/>
          <w:szCs w:val="28"/>
          <w:lang w:val="en-GB" w:eastAsia="en-GB"/>
        </w:rPr>
        <w:t>Alongside class teachers, w</w:t>
      </w:r>
      <w:r w:rsidR="002341E1" w:rsidRPr="003F2338">
        <w:rPr>
          <w:rFonts w:asciiTheme="minorHAnsi" w:hAnsiTheme="minorHAnsi" w:cstheme="minorHAnsi"/>
          <w:sz w:val="22"/>
          <w:szCs w:val="28"/>
          <w:lang w:val="en-GB" w:eastAsia="en-GB"/>
        </w:rPr>
        <w:t xml:space="preserve">e have a team of </w:t>
      </w:r>
      <w:r>
        <w:rPr>
          <w:rFonts w:asciiTheme="minorHAnsi" w:hAnsiTheme="minorHAnsi" w:cstheme="minorHAnsi"/>
          <w:sz w:val="22"/>
          <w:szCs w:val="28"/>
          <w:lang w:val="en-GB" w:eastAsia="en-GB"/>
        </w:rPr>
        <w:t>LSA</w:t>
      </w:r>
      <w:r w:rsidR="002341E1" w:rsidRPr="003F2338">
        <w:rPr>
          <w:rFonts w:asciiTheme="minorHAnsi" w:hAnsiTheme="minorHAnsi" w:cstheme="minorHAnsi"/>
          <w:sz w:val="22"/>
          <w:szCs w:val="28"/>
          <w:lang w:val="en-GB" w:eastAsia="en-GB"/>
        </w:rPr>
        <w:t>, who are trained t</w:t>
      </w:r>
      <w:r>
        <w:rPr>
          <w:rFonts w:asciiTheme="minorHAnsi" w:hAnsiTheme="minorHAnsi" w:cstheme="minorHAnsi"/>
          <w:sz w:val="22"/>
          <w:szCs w:val="28"/>
          <w:lang w:val="en-GB" w:eastAsia="en-GB"/>
        </w:rPr>
        <w:t xml:space="preserve">o </w:t>
      </w:r>
      <w:r w:rsidRPr="00E87532">
        <w:rPr>
          <w:rFonts w:asciiTheme="minorHAnsi" w:hAnsiTheme="minorHAnsi" w:cstheme="minorHAnsi"/>
          <w:sz w:val="22"/>
          <w:szCs w:val="28"/>
          <w:lang w:val="en-GB" w:eastAsia="en-GB"/>
        </w:rPr>
        <w:t xml:space="preserve">deliver </w:t>
      </w:r>
      <w:r w:rsidRPr="00E87532">
        <w:rPr>
          <w:rFonts w:asciiTheme="minorHAnsi" w:hAnsiTheme="minorHAnsi" w:cstheme="minorHAnsi"/>
          <w:sz w:val="22"/>
          <w:szCs w:val="22"/>
          <w:lang w:eastAsia="en-GB"/>
        </w:rPr>
        <w:t xml:space="preserve">SEN provision and support for individual, pairs and groups of children in the classroom and when participating in interventions. The Learning Support Assistants work alongside the teaching staff to ensure that every child has access to a broad and balanced curriculum and that every child experiences </w:t>
      </w:r>
      <w:r>
        <w:rPr>
          <w:rFonts w:asciiTheme="minorHAnsi" w:hAnsiTheme="minorHAnsi" w:cstheme="minorHAnsi"/>
          <w:sz w:val="22"/>
          <w:szCs w:val="22"/>
          <w:lang w:eastAsia="en-GB"/>
        </w:rPr>
        <w:t>Q</w:t>
      </w:r>
      <w:r w:rsidRPr="00E87532">
        <w:rPr>
          <w:rFonts w:asciiTheme="minorHAnsi" w:hAnsiTheme="minorHAnsi" w:cstheme="minorHAnsi"/>
          <w:sz w:val="22"/>
          <w:szCs w:val="22"/>
          <w:lang w:eastAsia="en-GB"/>
        </w:rPr>
        <w:t>uality</w:t>
      </w:r>
      <w:r>
        <w:rPr>
          <w:rFonts w:asciiTheme="minorHAnsi" w:hAnsiTheme="minorHAnsi" w:cstheme="minorHAnsi"/>
          <w:sz w:val="22"/>
          <w:szCs w:val="22"/>
          <w:lang w:eastAsia="en-GB"/>
        </w:rPr>
        <w:t xml:space="preserve"> F</w:t>
      </w:r>
      <w:r w:rsidRPr="00E87532">
        <w:rPr>
          <w:rFonts w:asciiTheme="minorHAnsi" w:hAnsiTheme="minorHAnsi" w:cstheme="minorHAnsi"/>
          <w:sz w:val="22"/>
          <w:szCs w:val="22"/>
          <w:lang w:eastAsia="en-GB"/>
        </w:rPr>
        <w:t xml:space="preserve">irst </w:t>
      </w:r>
      <w:r>
        <w:rPr>
          <w:rFonts w:asciiTheme="minorHAnsi" w:hAnsiTheme="minorHAnsi" w:cstheme="minorHAnsi"/>
          <w:sz w:val="22"/>
          <w:szCs w:val="22"/>
          <w:lang w:eastAsia="en-GB"/>
        </w:rPr>
        <w:t>T</w:t>
      </w:r>
      <w:r w:rsidRPr="00E87532">
        <w:rPr>
          <w:rFonts w:asciiTheme="minorHAnsi" w:hAnsiTheme="minorHAnsi" w:cstheme="minorHAnsi"/>
          <w:sz w:val="22"/>
          <w:szCs w:val="22"/>
          <w:lang w:eastAsia="en-GB"/>
        </w:rPr>
        <w:t>eaching</w:t>
      </w:r>
      <w:r>
        <w:rPr>
          <w:rFonts w:asciiTheme="minorHAnsi" w:hAnsiTheme="minorHAnsi" w:cstheme="minorHAnsi"/>
          <w:sz w:val="22"/>
          <w:szCs w:val="22"/>
          <w:lang w:eastAsia="en-GB"/>
        </w:rPr>
        <w:t>.</w:t>
      </w:r>
    </w:p>
    <w:p w14:paraId="037FCE73" w14:textId="77777777" w:rsidR="00F87B2B" w:rsidRPr="00F87B2B" w:rsidRDefault="00F87B2B" w:rsidP="00F87B2B">
      <w:pPr>
        <w:pStyle w:val="1bodycopy10pt"/>
        <w:rPr>
          <w:rFonts w:asciiTheme="minorHAnsi" w:hAnsiTheme="minorHAnsi" w:cstheme="minorHAnsi"/>
          <w:b/>
          <w:bCs/>
          <w:sz w:val="22"/>
          <w:szCs w:val="22"/>
          <w:lang w:eastAsia="en-GB"/>
        </w:rPr>
      </w:pPr>
    </w:p>
    <w:p w14:paraId="1EDB3B99" w14:textId="77777777" w:rsidR="002341E1" w:rsidRPr="003F2338" w:rsidRDefault="002341E1" w:rsidP="002341E1">
      <w:pPr>
        <w:pStyle w:val="Subhead2"/>
        <w:rPr>
          <w:rFonts w:asciiTheme="minorHAnsi" w:hAnsiTheme="minorHAnsi" w:cstheme="minorHAnsi"/>
          <w:sz w:val="28"/>
          <w:szCs w:val="28"/>
          <w:lang w:val="en-GB" w:eastAsia="en-GB"/>
        </w:rPr>
      </w:pPr>
      <w:r w:rsidRPr="003F2338">
        <w:rPr>
          <w:rFonts w:asciiTheme="minorHAnsi" w:hAnsiTheme="minorHAnsi" w:cstheme="minorHAnsi"/>
          <w:sz w:val="28"/>
          <w:szCs w:val="28"/>
          <w:lang w:val="en-GB" w:eastAsia="en-GB"/>
        </w:rPr>
        <w:t>External agencies and experts</w:t>
      </w:r>
    </w:p>
    <w:p w14:paraId="5B8A2749" w14:textId="77777777" w:rsidR="002341E1" w:rsidRPr="003F2338" w:rsidRDefault="002341E1" w:rsidP="002341E1">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 xml:space="preserve">Sometimes we need extra help to offer our </w:t>
      </w:r>
      <w:r w:rsidR="00601D21" w:rsidRPr="003F2338">
        <w:rPr>
          <w:rFonts w:asciiTheme="minorHAnsi" w:hAnsiTheme="minorHAnsi" w:cstheme="minorHAnsi"/>
          <w:sz w:val="22"/>
          <w:szCs w:val="28"/>
          <w:lang w:val="en-GB" w:eastAsia="en-GB"/>
        </w:rPr>
        <w:t>students</w:t>
      </w:r>
      <w:r w:rsidRPr="003F2338">
        <w:rPr>
          <w:rFonts w:asciiTheme="minorHAnsi" w:hAnsiTheme="minorHAnsi" w:cstheme="minorHAnsi"/>
          <w:sz w:val="22"/>
          <w:szCs w:val="28"/>
          <w:lang w:val="en-GB" w:eastAsia="en-GB"/>
        </w:rPr>
        <w:t xml:space="preserve"> the support that they need. Whenever necessary we will work with external support services to meet the needs of our </w:t>
      </w:r>
      <w:r w:rsidR="00601D21" w:rsidRPr="003F2338">
        <w:rPr>
          <w:rFonts w:asciiTheme="minorHAnsi" w:hAnsiTheme="minorHAnsi" w:cstheme="minorHAnsi"/>
          <w:sz w:val="22"/>
          <w:szCs w:val="28"/>
          <w:lang w:val="en-GB" w:eastAsia="en-GB"/>
        </w:rPr>
        <w:t>students</w:t>
      </w:r>
      <w:r w:rsidRPr="003F2338">
        <w:rPr>
          <w:rFonts w:asciiTheme="minorHAnsi" w:hAnsiTheme="minorHAnsi" w:cstheme="minorHAnsi"/>
          <w:sz w:val="22"/>
          <w:szCs w:val="28"/>
          <w:lang w:val="en-GB" w:eastAsia="en-GB"/>
        </w:rPr>
        <w:t xml:space="preserve"> with SEN and to support their families. These include:</w:t>
      </w:r>
    </w:p>
    <w:p w14:paraId="5E11F907" w14:textId="77777777" w:rsidR="002341E1" w:rsidRPr="003F2338" w:rsidRDefault="002341E1"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Speech and language therapists</w:t>
      </w:r>
    </w:p>
    <w:p w14:paraId="728B75C1" w14:textId="77777777" w:rsidR="002341E1" w:rsidRPr="003F2338" w:rsidRDefault="002341E1"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Educational psychologists</w:t>
      </w:r>
    </w:p>
    <w:p w14:paraId="6B3162C0" w14:textId="77777777" w:rsidR="005121B4" w:rsidRPr="003F2338" w:rsidRDefault="005121B4"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Flourish Service – SEND outreach and support</w:t>
      </w:r>
    </w:p>
    <w:p w14:paraId="60A6407B" w14:textId="77777777" w:rsidR="002341E1" w:rsidRPr="003F2338" w:rsidRDefault="002341E1"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Occupational therapists</w:t>
      </w:r>
    </w:p>
    <w:p w14:paraId="65049BB4" w14:textId="77777777" w:rsidR="002341E1" w:rsidRPr="003F2338" w:rsidRDefault="002341E1"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GPs or paediatricians</w:t>
      </w:r>
    </w:p>
    <w:p w14:paraId="7CD62D3E" w14:textId="77777777" w:rsidR="002341E1" w:rsidRPr="003F2338" w:rsidRDefault="002341E1"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School nurses</w:t>
      </w:r>
    </w:p>
    <w:p w14:paraId="3F929018" w14:textId="77777777" w:rsidR="002341E1" w:rsidRPr="003F2338" w:rsidRDefault="002341E1"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Child and adolescent mental health services (CAMHS)</w:t>
      </w:r>
    </w:p>
    <w:p w14:paraId="74AECA33" w14:textId="77777777" w:rsidR="002341E1" w:rsidRPr="003F2338" w:rsidRDefault="002341E1"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Education welfare officers</w:t>
      </w:r>
    </w:p>
    <w:p w14:paraId="708FEC6D" w14:textId="77777777" w:rsidR="002341E1" w:rsidRPr="003F2338" w:rsidRDefault="002341E1"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Social services, Early Help and other LA-provided support services</w:t>
      </w:r>
    </w:p>
    <w:p w14:paraId="5C6E12FF" w14:textId="77777777" w:rsidR="002341E1" w:rsidRPr="003F2338" w:rsidRDefault="002341E1"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Voluntary sector organisations</w:t>
      </w:r>
    </w:p>
    <w:p w14:paraId="3260A5FA" w14:textId="40CC36B8" w:rsidR="00F87B2B" w:rsidRDefault="00F87B2B">
      <w:pPr>
        <w:spacing w:after="160" w:line="259" w:lineRule="auto"/>
        <w:rPr>
          <w:rFonts w:asciiTheme="minorHAnsi" w:hAnsiTheme="minorHAnsi" w:cstheme="minorHAnsi"/>
          <w:sz w:val="22"/>
          <w:szCs w:val="22"/>
          <w:lang w:val="en-GB" w:eastAsia="en-GB"/>
        </w:rPr>
      </w:pPr>
      <w:r>
        <w:rPr>
          <w:rFonts w:asciiTheme="minorHAnsi" w:hAnsiTheme="minorHAnsi" w:cstheme="minorHAnsi"/>
          <w:sz w:val="22"/>
          <w:szCs w:val="22"/>
          <w:lang w:val="en-GB" w:eastAsia="en-GB"/>
        </w:rPr>
        <w:br w:type="page"/>
      </w:r>
    </w:p>
    <w:p w14:paraId="755C14F2" w14:textId="77777777" w:rsidR="00F87B2B" w:rsidRPr="003F2338" w:rsidRDefault="00F87B2B" w:rsidP="002341E1">
      <w:pPr>
        <w:pStyle w:val="4Bulletedcopyblue"/>
        <w:numPr>
          <w:ilvl w:val="0"/>
          <w:numId w:val="0"/>
        </w:numPr>
        <w:ind w:left="340"/>
        <w:rPr>
          <w:rFonts w:asciiTheme="minorHAnsi" w:hAnsiTheme="minorHAnsi" w:cstheme="minorHAnsi"/>
          <w:sz w:val="22"/>
          <w:szCs w:val="22"/>
          <w:lang w:val="en-GB" w:eastAsia="en-GB"/>
        </w:rPr>
      </w:pPr>
    </w:p>
    <w:p w14:paraId="58C15DF3" w14:textId="732C1098" w:rsidR="002341E1" w:rsidRPr="003F2338" w:rsidRDefault="002341E1" w:rsidP="002341E1">
      <w:pPr>
        <w:pStyle w:val="Heading1"/>
        <w:rPr>
          <w:rFonts w:asciiTheme="minorHAnsi" w:eastAsia="Times New Roman" w:hAnsiTheme="minorHAnsi" w:cstheme="minorHAnsi"/>
          <w:sz w:val="32"/>
          <w:szCs w:val="28"/>
          <w:lang w:eastAsia="en-GB"/>
        </w:rPr>
      </w:pPr>
      <w:bookmarkStart w:id="9" w:name="_Toc116987820"/>
      <w:bookmarkStart w:id="10" w:name="_Toc117080329"/>
      <w:bookmarkStart w:id="11" w:name="_Toc119070494"/>
      <w:r w:rsidRPr="003F2338">
        <w:rPr>
          <w:rFonts w:asciiTheme="minorHAnsi" w:hAnsiTheme="minorHAnsi" w:cstheme="minorHAnsi"/>
          <w:sz w:val="32"/>
          <w:szCs w:val="40"/>
        </w:rPr>
        <w:t>What should I do if I think my child has SEN?</w:t>
      </w:r>
      <w:bookmarkEnd w:id="9"/>
      <w:bookmarkEnd w:id="10"/>
      <w:bookmarkEnd w:id="11"/>
    </w:p>
    <w:p w14:paraId="0D3E29BE" w14:textId="77777777" w:rsidR="002341E1" w:rsidRPr="003F2338" w:rsidRDefault="002341E1" w:rsidP="002341E1">
      <w:pPr>
        <w:pStyle w:val="1bodycopy10pt"/>
        <w:rPr>
          <w:rFonts w:asciiTheme="minorHAnsi" w:hAnsiTheme="minorHAnsi" w:cstheme="minorHAnsi"/>
          <w:noProof/>
          <w:sz w:val="22"/>
          <w:szCs w:val="28"/>
          <w:bdr w:val="none" w:sz="0" w:space="0" w:color="auto" w:frame="1"/>
          <w:lang w:val="en-GB" w:eastAsia="en-GB"/>
        </w:rPr>
      </w:pPr>
    </w:p>
    <w:p w14:paraId="24D4182B" w14:textId="77777777" w:rsidR="002341E1" w:rsidRPr="003F2338" w:rsidRDefault="002341E1" w:rsidP="002341E1">
      <w:pPr>
        <w:pStyle w:val="1bodycopy10pt"/>
        <w:rPr>
          <w:rFonts w:asciiTheme="minorHAnsi" w:hAnsiTheme="minorHAnsi" w:cstheme="minorHAnsi"/>
          <w:noProof/>
          <w:sz w:val="22"/>
          <w:szCs w:val="28"/>
          <w:bdr w:val="none" w:sz="0" w:space="0" w:color="auto" w:frame="1"/>
          <w:lang w:val="en-GB" w:eastAsia="en-GB"/>
        </w:rPr>
      </w:pPr>
      <w:r w:rsidRPr="003F2338">
        <w:rPr>
          <w:rFonts w:asciiTheme="minorHAnsi" w:hAnsiTheme="minorHAnsi" w:cstheme="minorHAnsi"/>
          <w:noProof/>
          <w:sz w:val="22"/>
          <w:szCs w:val="28"/>
          <w:bdr w:val="none" w:sz="0" w:space="0" w:color="auto" w:frame="1"/>
          <w:lang w:val="en-GB" w:eastAsia="en-GB"/>
        </w:rPr>
        <w:drawing>
          <wp:inline distT="0" distB="0" distL="0" distR="0" wp14:anchorId="4DDAA72D" wp14:editId="584C4E20">
            <wp:extent cx="5943600" cy="5553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17520" cy="571554"/>
                    </a:xfrm>
                    <a:prstGeom prst="rect">
                      <a:avLst/>
                    </a:prstGeom>
                    <a:noFill/>
                    <a:ln>
                      <a:noFill/>
                    </a:ln>
                  </pic:spPr>
                </pic:pic>
              </a:graphicData>
            </a:graphic>
          </wp:inline>
        </w:drawing>
      </w:r>
    </w:p>
    <w:p w14:paraId="77B001A9" w14:textId="77777777" w:rsidR="002341E1" w:rsidRPr="003F2338" w:rsidRDefault="002341E1" w:rsidP="002341E1">
      <w:pPr>
        <w:pStyle w:val="1bodycopy10pt"/>
        <w:rPr>
          <w:rFonts w:asciiTheme="minorHAnsi" w:hAnsiTheme="minorHAnsi" w:cstheme="minorHAnsi"/>
          <w:noProof/>
          <w:sz w:val="22"/>
          <w:szCs w:val="28"/>
          <w:bdr w:val="none" w:sz="0" w:space="0" w:color="auto" w:frame="1"/>
          <w:lang w:val="en-GB" w:eastAsia="en-GB"/>
        </w:rPr>
      </w:pPr>
    </w:p>
    <w:tbl>
      <w:tblPr>
        <w:tblW w:w="0" w:type="auto"/>
        <w:tblCellMar>
          <w:top w:w="15" w:type="dxa"/>
          <w:left w:w="15" w:type="dxa"/>
          <w:bottom w:w="15" w:type="dxa"/>
          <w:right w:w="15" w:type="dxa"/>
        </w:tblCellMar>
        <w:tblLook w:val="04A0" w:firstRow="1" w:lastRow="0" w:firstColumn="1" w:lastColumn="0" w:noHBand="0" w:noVBand="1"/>
      </w:tblPr>
      <w:tblGrid>
        <w:gridCol w:w="3653"/>
        <w:gridCol w:w="2744"/>
        <w:gridCol w:w="3329"/>
      </w:tblGrid>
      <w:tr w:rsidR="00601D21" w:rsidRPr="003F2338" w14:paraId="622556AA" w14:textId="77777777" w:rsidTr="001C6540">
        <w:tc>
          <w:tcPr>
            <w:tcW w:w="3392"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363C9AA5" w14:textId="77777777" w:rsidR="002341E1" w:rsidRPr="003F2338" w:rsidRDefault="002341E1" w:rsidP="002A7CA7">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If you think your child might have SEN, the first person you should tell is your child’s teacher.</w:t>
            </w:r>
          </w:p>
          <w:p w14:paraId="4E05754C" w14:textId="77777777" w:rsidR="002341E1" w:rsidRPr="003F2338" w:rsidRDefault="002341E1" w:rsidP="002A7CA7">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 xml:space="preserve">They will pass the message on to our </w:t>
            </w:r>
            <w:r w:rsidR="00F12626" w:rsidRPr="003F2338">
              <w:rPr>
                <w:rFonts w:asciiTheme="minorHAnsi" w:hAnsiTheme="minorHAnsi" w:cstheme="minorHAnsi"/>
                <w:sz w:val="22"/>
                <w:szCs w:val="28"/>
                <w:lang w:val="en-GB" w:eastAsia="en-GB"/>
              </w:rPr>
              <w:t>SENDCO</w:t>
            </w:r>
            <w:r w:rsidRPr="003F2338">
              <w:rPr>
                <w:rFonts w:asciiTheme="minorHAnsi" w:hAnsiTheme="minorHAnsi" w:cstheme="minorHAnsi"/>
                <w:sz w:val="22"/>
                <w:szCs w:val="28"/>
                <w:lang w:val="en-GB" w:eastAsia="en-GB"/>
              </w:rPr>
              <w:t xml:space="preserve"> who will be in touch to discuss your concerns.</w:t>
            </w:r>
          </w:p>
          <w:p w14:paraId="5C8AF285" w14:textId="55295DEC" w:rsidR="008E2759" w:rsidRDefault="002341E1" w:rsidP="001C6540">
            <w:pPr>
              <w:pStyle w:val="1bodycopy10pt"/>
              <w:rPr>
                <w:rFonts w:asciiTheme="minorHAnsi" w:hAnsiTheme="minorHAnsi" w:cstheme="minorHAnsi"/>
                <w:sz w:val="22"/>
                <w:szCs w:val="28"/>
                <w:lang w:val="en-GB" w:eastAsia="en-GB"/>
              </w:rPr>
            </w:pPr>
            <w:r w:rsidRPr="003F2338">
              <w:rPr>
                <w:rFonts w:asciiTheme="minorHAnsi" w:hAnsiTheme="minorHAnsi" w:cstheme="minorHAnsi"/>
                <w:sz w:val="22"/>
                <w:szCs w:val="28"/>
                <w:lang w:val="en-GB" w:eastAsia="en-GB"/>
              </w:rPr>
              <w:t>You can also</w:t>
            </w:r>
            <w:r w:rsidR="001C6540" w:rsidRPr="003F2338">
              <w:rPr>
                <w:rFonts w:asciiTheme="minorHAnsi" w:hAnsiTheme="minorHAnsi" w:cstheme="minorHAnsi"/>
                <w:sz w:val="22"/>
                <w:szCs w:val="28"/>
                <w:lang w:val="en-GB" w:eastAsia="en-GB"/>
              </w:rPr>
              <w:t xml:space="preserve"> contact the </w:t>
            </w:r>
            <w:r w:rsidR="00F12626" w:rsidRPr="003F2338">
              <w:rPr>
                <w:rFonts w:asciiTheme="minorHAnsi" w:hAnsiTheme="minorHAnsi" w:cstheme="minorHAnsi"/>
                <w:sz w:val="22"/>
                <w:szCs w:val="28"/>
                <w:lang w:val="en-GB" w:eastAsia="en-GB"/>
              </w:rPr>
              <w:t>SENDCO</w:t>
            </w:r>
            <w:r w:rsidR="001C6540" w:rsidRPr="003F2338">
              <w:rPr>
                <w:rFonts w:asciiTheme="minorHAnsi" w:hAnsiTheme="minorHAnsi" w:cstheme="minorHAnsi"/>
                <w:sz w:val="22"/>
                <w:szCs w:val="28"/>
                <w:lang w:val="en-GB" w:eastAsia="en-GB"/>
              </w:rPr>
              <w:t xml:space="preserve"> directly at: </w:t>
            </w:r>
            <w:hyperlink r:id="rId10" w:history="1">
              <w:r w:rsidR="008E2759" w:rsidRPr="000B1A55">
                <w:rPr>
                  <w:rStyle w:val="Hyperlink"/>
                  <w:rFonts w:asciiTheme="minorHAnsi" w:hAnsiTheme="minorHAnsi" w:cstheme="minorHAnsi"/>
                  <w:sz w:val="22"/>
                  <w:szCs w:val="28"/>
                  <w:lang w:val="en-GB" w:eastAsia="en-GB"/>
                </w:rPr>
                <w:t>aaron.jones@mayville.waltham.sch.uk</w:t>
              </w:r>
            </w:hyperlink>
          </w:p>
          <w:p w14:paraId="4271B7C8" w14:textId="3FEF5B36" w:rsidR="002341E1" w:rsidRPr="003F2338" w:rsidRDefault="001C6540" w:rsidP="001C6540">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 xml:space="preserve"> </w:t>
            </w:r>
          </w:p>
        </w:tc>
        <w:tc>
          <w:tcPr>
            <w:tcW w:w="283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1FA43EF6" w14:textId="77777777" w:rsidR="002341E1" w:rsidRPr="003F2338" w:rsidRDefault="002341E1" w:rsidP="002A7CA7">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We will meet with you to discuss your concerns and try to get a better understanding of what your child’s strengths and difficulties are.</w:t>
            </w:r>
          </w:p>
          <w:p w14:paraId="7B102BE5" w14:textId="77777777" w:rsidR="002341E1" w:rsidRPr="003F2338" w:rsidRDefault="002341E1" w:rsidP="002A7CA7">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Together we will decide what outcomes to seek for your child and agree on next steps.</w:t>
            </w:r>
          </w:p>
          <w:p w14:paraId="3670E9CD" w14:textId="77777777" w:rsidR="002341E1" w:rsidRPr="003F2338" w:rsidRDefault="002341E1" w:rsidP="002A7CA7">
            <w:pPr>
              <w:pStyle w:val="1bodycopy10pt"/>
              <w:rPr>
                <w:rFonts w:asciiTheme="minorHAnsi" w:hAnsiTheme="minorHAnsi" w:cstheme="minorHAnsi"/>
                <w:sz w:val="28"/>
                <w:szCs w:val="28"/>
                <w:lang w:val="en-GB" w:eastAsia="en-GB"/>
              </w:rPr>
            </w:pPr>
          </w:p>
        </w:tc>
        <w:tc>
          <w:tcPr>
            <w:tcW w:w="3499"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24C62FD2" w14:textId="77777777" w:rsidR="002341E1" w:rsidRPr="003F2338" w:rsidRDefault="002341E1" w:rsidP="00601D21">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If we decide that your child needs SEN support,</w:t>
            </w:r>
            <w:r w:rsidR="00601D21" w:rsidRPr="003F2338">
              <w:rPr>
                <w:rFonts w:asciiTheme="minorHAnsi" w:hAnsiTheme="minorHAnsi" w:cstheme="minorHAnsi"/>
                <w:sz w:val="22"/>
                <w:szCs w:val="28"/>
                <w:lang w:val="en-GB" w:eastAsia="en-GB"/>
              </w:rPr>
              <w:t xml:space="preserve"> we will notify you of this </w:t>
            </w:r>
            <w:r w:rsidRPr="003F2338">
              <w:rPr>
                <w:rFonts w:asciiTheme="minorHAnsi" w:hAnsiTheme="minorHAnsi" w:cstheme="minorHAnsi"/>
                <w:sz w:val="22"/>
                <w:szCs w:val="28"/>
                <w:lang w:val="en-GB" w:eastAsia="en-GB"/>
              </w:rPr>
              <w:t>and your child will be added to the school’s SEND register. </w:t>
            </w:r>
          </w:p>
        </w:tc>
      </w:tr>
    </w:tbl>
    <w:p w14:paraId="4D7AAD9F" w14:textId="452F2119" w:rsidR="002341E1" w:rsidRPr="003F2338" w:rsidRDefault="008E2759" w:rsidP="002341E1">
      <w:pPr>
        <w:pStyle w:val="Heading1"/>
        <w:rPr>
          <w:rFonts w:asciiTheme="minorHAnsi" w:hAnsiTheme="minorHAnsi" w:cstheme="minorHAnsi"/>
          <w:sz w:val="32"/>
          <w:szCs w:val="40"/>
        </w:rPr>
      </w:pPr>
      <w:bookmarkStart w:id="12" w:name="_Toc116987821"/>
      <w:bookmarkStart w:id="13" w:name="_Toc117080330"/>
      <w:bookmarkStart w:id="14" w:name="_Toc119070495"/>
      <w:r>
        <w:rPr>
          <w:rFonts w:asciiTheme="minorHAnsi" w:hAnsiTheme="minorHAnsi" w:cstheme="minorHAnsi"/>
          <w:sz w:val="32"/>
          <w:szCs w:val="40"/>
        </w:rPr>
        <w:t>Identification and Assessment of SEND</w:t>
      </w:r>
      <w:bookmarkEnd w:id="12"/>
      <w:bookmarkEnd w:id="13"/>
      <w:bookmarkEnd w:id="14"/>
    </w:p>
    <w:p w14:paraId="76637BE2" w14:textId="3A5B9D62" w:rsidR="00601D21" w:rsidRPr="003F2338" w:rsidRDefault="002341E1" w:rsidP="002341E1">
      <w:pPr>
        <w:pStyle w:val="1bodycopy10pt"/>
        <w:rPr>
          <w:rFonts w:asciiTheme="minorHAnsi" w:hAnsiTheme="minorHAnsi" w:cstheme="minorHAnsi"/>
          <w:color w:val="000000"/>
          <w:sz w:val="22"/>
          <w:szCs w:val="22"/>
        </w:rPr>
      </w:pPr>
      <w:r w:rsidRPr="003F2338">
        <w:rPr>
          <w:rFonts w:asciiTheme="minorHAnsi" w:hAnsiTheme="minorHAnsi" w:cstheme="minorHAnsi"/>
          <w:sz w:val="22"/>
          <w:szCs w:val="28"/>
          <w:lang w:val="en-GB"/>
        </w:rPr>
        <w:t>All our class teachers a</w:t>
      </w:r>
      <w:r w:rsidR="001C6540" w:rsidRPr="003F2338">
        <w:rPr>
          <w:rFonts w:asciiTheme="minorHAnsi" w:hAnsiTheme="minorHAnsi" w:cstheme="minorHAnsi"/>
          <w:sz w:val="22"/>
          <w:szCs w:val="28"/>
          <w:lang w:val="en-GB"/>
        </w:rPr>
        <w:t>re aware of SE</w:t>
      </w:r>
      <w:r w:rsidR="008E2759">
        <w:rPr>
          <w:rFonts w:asciiTheme="minorHAnsi" w:hAnsiTheme="minorHAnsi" w:cstheme="minorHAnsi"/>
          <w:sz w:val="22"/>
          <w:szCs w:val="28"/>
          <w:lang w:val="en-GB"/>
        </w:rPr>
        <w:t>ND</w:t>
      </w:r>
      <w:r w:rsidR="001C6540" w:rsidRPr="003F2338">
        <w:rPr>
          <w:rFonts w:asciiTheme="minorHAnsi" w:hAnsiTheme="minorHAnsi" w:cstheme="minorHAnsi"/>
          <w:sz w:val="22"/>
          <w:szCs w:val="28"/>
          <w:lang w:val="en-GB"/>
        </w:rPr>
        <w:t xml:space="preserve"> and monitor </w:t>
      </w:r>
      <w:r w:rsidRPr="003F2338">
        <w:rPr>
          <w:rFonts w:asciiTheme="minorHAnsi" w:hAnsiTheme="minorHAnsi" w:cstheme="minorHAnsi"/>
          <w:sz w:val="22"/>
          <w:szCs w:val="28"/>
          <w:lang w:val="en-GB"/>
        </w:rPr>
        <w:t xml:space="preserve">for any </w:t>
      </w:r>
      <w:r w:rsidR="00601D21" w:rsidRPr="003F2338">
        <w:rPr>
          <w:rFonts w:asciiTheme="minorHAnsi" w:hAnsiTheme="minorHAnsi" w:cstheme="minorHAnsi"/>
          <w:sz w:val="22"/>
          <w:szCs w:val="28"/>
          <w:lang w:val="en-GB"/>
        </w:rPr>
        <w:t>students</w:t>
      </w:r>
      <w:r w:rsidRPr="003F2338">
        <w:rPr>
          <w:rFonts w:asciiTheme="minorHAnsi" w:hAnsiTheme="minorHAnsi" w:cstheme="minorHAnsi"/>
          <w:sz w:val="22"/>
          <w:szCs w:val="28"/>
          <w:lang w:val="en-GB"/>
        </w:rPr>
        <w:t xml:space="preserve"> who aren’t making the expected level of progress in their </w:t>
      </w:r>
      <w:r w:rsidR="001C6540" w:rsidRPr="003F2338">
        <w:rPr>
          <w:rFonts w:asciiTheme="minorHAnsi" w:hAnsiTheme="minorHAnsi" w:cstheme="minorHAnsi"/>
          <w:sz w:val="22"/>
          <w:szCs w:val="28"/>
          <w:lang w:val="en-GB"/>
        </w:rPr>
        <w:t>learning</w:t>
      </w:r>
      <w:r w:rsidRPr="003F2338">
        <w:rPr>
          <w:rFonts w:asciiTheme="minorHAnsi" w:hAnsiTheme="minorHAnsi" w:cstheme="minorHAnsi"/>
          <w:sz w:val="22"/>
          <w:szCs w:val="28"/>
          <w:lang w:val="en-GB"/>
        </w:rPr>
        <w:t xml:space="preserve"> or socially. </w:t>
      </w:r>
      <w:r w:rsidRPr="003F2338">
        <w:rPr>
          <w:rFonts w:asciiTheme="minorHAnsi" w:hAnsiTheme="minorHAnsi" w:cstheme="minorHAnsi"/>
          <w:color w:val="000000"/>
          <w:sz w:val="22"/>
          <w:szCs w:val="22"/>
        </w:rPr>
        <w:t>This might include</w:t>
      </w:r>
      <w:r w:rsidR="00601D21" w:rsidRPr="003F2338">
        <w:rPr>
          <w:rFonts w:asciiTheme="minorHAnsi" w:hAnsiTheme="minorHAnsi" w:cstheme="minorHAnsi"/>
          <w:color w:val="000000"/>
          <w:sz w:val="22"/>
          <w:szCs w:val="22"/>
        </w:rPr>
        <w:t xml:space="preserve"> delays in meeting age related expectations for reading, writing and numeracy. This may also include students who demonstrate challenges communicating with their peers or teachers, coping with the school environment or managing their emotions.</w:t>
      </w:r>
    </w:p>
    <w:p w14:paraId="6194861C" w14:textId="77777777" w:rsidR="002341E1" w:rsidRPr="003F2338" w:rsidRDefault="002341E1" w:rsidP="002341E1">
      <w:pPr>
        <w:pStyle w:val="1bodycopy10pt"/>
        <w:rPr>
          <w:rFonts w:asciiTheme="minorHAnsi" w:hAnsiTheme="minorHAnsi" w:cstheme="minorHAnsi"/>
          <w:sz w:val="22"/>
          <w:szCs w:val="28"/>
          <w:lang w:val="en-GB"/>
        </w:rPr>
      </w:pPr>
      <w:r w:rsidRPr="003F2338">
        <w:rPr>
          <w:rFonts w:asciiTheme="minorHAnsi" w:hAnsiTheme="minorHAnsi" w:cstheme="minorHAnsi"/>
          <w:sz w:val="22"/>
          <w:szCs w:val="28"/>
          <w:lang w:val="en-GB"/>
        </w:rPr>
        <w:t xml:space="preserve">If the teacher notices that a </w:t>
      </w:r>
      <w:r w:rsidR="00601D21" w:rsidRPr="003F2338">
        <w:rPr>
          <w:rFonts w:asciiTheme="minorHAnsi" w:hAnsiTheme="minorHAnsi" w:cstheme="minorHAnsi"/>
          <w:sz w:val="22"/>
          <w:szCs w:val="28"/>
          <w:lang w:val="en-GB"/>
        </w:rPr>
        <w:t>student</w:t>
      </w:r>
      <w:r w:rsidRPr="003F2338">
        <w:rPr>
          <w:rFonts w:asciiTheme="minorHAnsi" w:hAnsiTheme="minorHAnsi" w:cstheme="minorHAnsi"/>
          <w:sz w:val="22"/>
          <w:szCs w:val="28"/>
          <w:lang w:val="en-GB"/>
        </w:rPr>
        <w:t xml:space="preserve"> is falling behind, they try to find out if the </w:t>
      </w:r>
      <w:r w:rsidR="00601D21" w:rsidRPr="003F2338">
        <w:rPr>
          <w:rFonts w:asciiTheme="minorHAnsi" w:hAnsiTheme="minorHAnsi" w:cstheme="minorHAnsi"/>
          <w:sz w:val="22"/>
          <w:szCs w:val="28"/>
          <w:lang w:val="en-GB"/>
        </w:rPr>
        <w:t>student</w:t>
      </w:r>
      <w:r w:rsidRPr="003F2338">
        <w:rPr>
          <w:rFonts w:asciiTheme="minorHAnsi" w:hAnsiTheme="minorHAnsi" w:cstheme="minorHAnsi"/>
          <w:sz w:val="22"/>
          <w:szCs w:val="28"/>
          <w:lang w:val="en-GB"/>
        </w:rPr>
        <w:t xml:space="preserve"> has any gaps in their learning. If they can find a gap, they will </w:t>
      </w:r>
      <w:r w:rsidR="002A7CA7" w:rsidRPr="003F2338">
        <w:rPr>
          <w:rFonts w:asciiTheme="minorHAnsi" w:hAnsiTheme="minorHAnsi" w:cstheme="minorHAnsi"/>
          <w:sz w:val="22"/>
          <w:szCs w:val="28"/>
          <w:lang w:val="en-GB"/>
        </w:rPr>
        <w:t>address this through the school curriculum</w:t>
      </w:r>
      <w:r w:rsidRPr="003F2338">
        <w:rPr>
          <w:rFonts w:asciiTheme="minorHAnsi" w:hAnsiTheme="minorHAnsi" w:cstheme="minorHAnsi"/>
          <w:sz w:val="22"/>
          <w:szCs w:val="28"/>
          <w:lang w:val="en-GB"/>
        </w:rPr>
        <w:t xml:space="preserve">. </w:t>
      </w:r>
      <w:r w:rsidR="00601D21" w:rsidRPr="003F2338">
        <w:rPr>
          <w:rFonts w:asciiTheme="minorHAnsi" w:hAnsiTheme="minorHAnsi" w:cstheme="minorHAnsi"/>
          <w:sz w:val="22"/>
          <w:szCs w:val="28"/>
          <w:lang w:val="en-GB"/>
        </w:rPr>
        <w:t>Students</w:t>
      </w:r>
      <w:r w:rsidRPr="003F2338">
        <w:rPr>
          <w:rFonts w:asciiTheme="minorHAnsi" w:hAnsiTheme="minorHAnsi" w:cstheme="minorHAnsi"/>
          <w:sz w:val="22"/>
          <w:szCs w:val="28"/>
          <w:lang w:val="en-GB"/>
        </w:rPr>
        <w:t xml:space="preserve"> who don’t have SEN usually make progress quickly once the gap in their learning has been filled.</w:t>
      </w:r>
    </w:p>
    <w:p w14:paraId="19E9C780" w14:textId="77777777" w:rsidR="002341E1" w:rsidRPr="003F2338" w:rsidRDefault="002341E1" w:rsidP="002341E1">
      <w:pPr>
        <w:pStyle w:val="1bodycopy10pt"/>
        <w:rPr>
          <w:rFonts w:asciiTheme="minorHAnsi" w:hAnsiTheme="minorHAnsi" w:cstheme="minorHAnsi"/>
          <w:sz w:val="22"/>
          <w:szCs w:val="28"/>
          <w:lang w:val="en-GB"/>
        </w:rPr>
      </w:pPr>
      <w:r w:rsidRPr="003F2338">
        <w:rPr>
          <w:rFonts w:asciiTheme="minorHAnsi" w:hAnsiTheme="minorHAnsi" w:cstheme="minorHAnsi"/>
          <w:sz w:val="22"/>
          <w:szCs w:val="28"/>
          <w:lang w:val="en-GB"/>
        </w:rPr>
        <w:t xml:space="preserve">If the </w:t>
      </w:r>
      <w:r w:rsidR="00601D21" w:rsidRPr="003F2338">
        <w:rPr>
          <w:rFonts w:asciiTheme="minorHAnsi" w:hAnsiTheme="minorHAnsi" w:cstheme="minorHAnsi"/>
          <w:sz w:val="22"/>
          <w:szCs w:val="28"/>
          <w:lang w:val="en-GB"/>
        </w:rPr>
        <w:t>student</w:t>
      </w:r>
      <w:r w:rsidRPr="003F2338">
        <w:rPr>
          <w:rFonts w:asciiTheme="minorHAnsi" w:hAnsiTheme="minorHAnsi" w:cstheme="minorHAnsi"/>
          <w:sz w:val="22"/>
          <w:szCs w:val="28"/>
          <w:lang w:val="en-GB"/>
        </w:rPr>
        <w:t xml:space="preserve"> is still struggling to make the expected progress, the teacher will talk to the </w:t>
      </w:r>
      <w:r w:rsidR="00F12626" w:rsidRPr="003F2338">
        <w:rPr>
          <w:rFonts w:asciiTheme="minorHAnsi" w:hAnsiTheme="minorHAnsi" w:cstheme="minorHAnsi"/>
          <w:sz w:val="22"/>
          <w:szCs w:val="28"/>
          <w:lang w:val="en-GB"/>
        </w:rPr>
        <w:t>SENDCO</w:t>
      </w:r>
      <w:r w:rsidRPr="003F2338">
        <w:rPr>
          <w:rFonts w:asciiTheme="minorHAnsi" w:hAnsiTheme="minorHAnsi" w:cstheme="minorHAnsi"/>
          <w:sz w:val="22"/>
          <w:szCs w:val="28"/>
          <w:lang w:val="en-GB"/>
        </w:rPr>
        <w:t>, and will contact you to discuss the possibility that your child has SEN.</w:t>
      </w:r>
    </w:p>
    <w:p w14:paraId="38973F7C" w14:textId="77777777" w:rsidR="002341E1" w:rsidRPr="003F2338" w:rsidRDefault="002341E1" w:rsidP="002341E1">
      <w:pPr>
        <w:pStyle w:val="1bodycopy10pt"/>
        <w:rPr>
          <w:rFonts w:asciiTheme="minorHAnsi" w:hAnsiTheme="minorHAnsi" w:cstheme="minorHAnsi"/>
          <w:sz w:val="22"/>
          <w:szCs w:val="28"/>
          <w:lang w:val="en-GB"/>
        </w:rPr>
      </w:pPr>
      <w:r w:rsidRPr="003F2338">
        <w:rPr>
          <w:rFonts w:asciiTheme="minorHAnsi" w:hAnsiTheme="minorHAnsi" w:cstheme="minorHAnsi"/>
          <w:sz w:val="22"/>
          <w:szCs w:val="28"/>
          <w:lang w:val="en-GB"/>
        </w:rPr>
        <w:t xml:space="preserve">The </w:t>
      </w:r>
      <w:r w:rsidR="00F12626" w:rsidRPr="003F2338">
        <w:rPr>
          <w:rFonts w:asciiTheme="minorHAnsi" w:hAnsiTheme="minorHAnsi" w:cstheme="minorHAnsi"/>
          <w:sz w:val="22"/>
          <w:szCs w:val="28"/>
          <w:lang w:val="en-GB"/>
        </w:rPr>
        <w:t>SENDCO</w:t>
      </w:r>
      <w:r w:rsidRPr="003F2338">
        <w:rPr>
          <w:rFonts w:asciiTheme="minorHAnsi" w:hAnsiTheme="minorHAnsi" w:cstheme="minorHAnsi"/>
          <w:sz w:val="22"/>
          <w:szCs w:val="28"/>
          <w:lang w:val="en-GB"/>
        </w:rPr>
        <w:t xml:space="preserve"> will observe the </w:t>
      </w:r>
      <w:r w:rsidR="00601D21" w:rsidRPr="003F2338">
        <w:rPr>
          <w:rFonts w:asciiTheme="minorHAnsi" w:hAnsiTheme="minorHAnsi" w:cstheme="minorHAnsi"/>
          <w:sz w:val="22"/>
          <w:szCs w:val="28"/>
          <w:lang w:val="en-GB"/>
        </w:rPr>
        <w:t>student</w:t>
      </w:r>
      <w:r w:rsidRPr="003F2338">
        <w:rPr>
          <w:rFonts w:asciiTheme="minorHAnsi" w:hAnsiTheme="minorHAnsi" w:cstheme="minorHAnsi"/>
          <w:sz w:val="22"/>
          <w:szCs w:val="28"/>
          <w:lang w:val="en-GB"/>
        </w:rPr>
        <w:t xml:space="preserve"> in the classroom and in the playground to see what their strengths and difficulties are. They will have discussions with your child’s teacher/s, to see if there have been any issues with, or changes in, their progress, attainment or behaviour. They will also compare </w:t>
      </w:r>
      <w:r w:rsidRPr="003F2338">
        <w:rPr>
          <w:rFonts w:asciiTheme="minorHAnsi" w:hAnsiTheme="minorHAnsi" w:cstheme="minorHAnsi"/>
          <w:sz w:val="22"/>
          <w:szCs w:val="28"/>
          <w:lang w:val="en-GB" w:eastAsia="en-GB"/>
        </w:rPr>
        <w:t>your child's progress and development with their peers and available national data.</w:t>
      </w:r>
    </w:p>
    <w:p w14:paraId="1D6B448D" w14:textId="77777777" w:rsidR="002341E1" w:rsidRPr="003F2338" w:rsidRDefault="002341E1" w:rsidP="002341E1">
      <w:pPr>
        <w:pStyle w:val="1bodycopy10pt"/>
        <w:rPr>
          <w:rFonts w:asciiTheme="minorHAnsi" w:hAnsiTheme="minorHAnsi" w:cstheme="minorHAnsi"/>
          <w:sz w:val="22"/>
          <w:szCs w:val="28"/>
          <w:lang w:val="en-GB"/>
        </w:rPr>
      </w:pPr>
      <w:r w:rsidRPr="003F2338">
        <w:rPr>
          <w:rFonts w:asciiTheme="minorHAnsi" w:hAnsiTheme="minorHAnsi" w:cstheme="minorHAnsi"/>
          <w:sz w:val="22"/>
          <w:szCs w:val="28"/>
          <w:lang w:val="en-GB"/>
        </w:rPr>
        <w:t xml:space="preserve">The </w:t>
      </w:r>
      <w:r w:rsidR="00F12626" w:rsidRPr="003F2338">
        <w:rPr>
          <w:rFonts w:asciiTheme="minorHAnsi" w:hAnsiTheme="minorHAnsi" w:cstheme="minorHAnsi"/>
          <w:sz w:val="22"/>
          <w:szCs w:val="28"/>
          <w:lang w:val="en-GB"/>
        </w:rPr>
        <w:t>SENDCO</w:t>
      </w:r>
      <w:r w:rsidRPr="003F2338">
        <w:rPr>
          <w:rFonts w:asciiTheme="minorHAnsi" w:hAnsiTheme="minorHAnsi" w:cstheme="minorHAnsi"/>
          <w:sz w:val="22"/>
          <w:szCs w:val="28"/>
          <w:lang w:val="en-GB"/>
        </w:rPr>
        <w:t xml:space="preserve"> will ask for your opinion and speak to your child to get their input as well. They may also, where appropriate, ask for the opinion of external experts such as a speech and language therapist, an educational psychologist, </w:t>
      </w:r>
      <w:r w:rsidR="00293D77" w:rsidRPr="003F2338">
        <w:rPr>
          <w:rFonts w:asciiTheme="minorHAnsi" w:hAnsiTheme="minorHAnsi" w:cstheme="minorHAnsi"/>
          <w:sz w:val="22"/>
          <w:szCs w:val="28"/>
          <w:lang w:val="en-GB"/>
        </w:rPr>
        <w:t xml:space="preserve">local SEND outreach team </w:t>
      </w:r>
      <w:r w:rsidRPr="003F2338">
        <w:rPr>
          <w:rFonts w:asciiTheme="minorHAnsi" w:hAnsiTheme="minorHAnsi" w:cstheme="minorHAnsi"/>
          <w:sz w:val="22"/>
          <w:szCs w:val="28"/>
          <w:lang w:val="en-GB"/>
        </w:rPr>
        <w:t xml:space="preserve">or a paediatrician. </w:t>
      </w:r>
    </w:p>
    <w:p w14:paraId="37319A28" w14:textId="77777777" w:rsidR="002341E1" w:rsidRPr="003F2338" w:rsidRDefault="002341E1" w:rsidP="002341E1">
      <w:pPr>
        <w:pStyle w:val="1bodycopy10pt"/>
        <w:rPr>
          <w:rFonts w:asciiTheme="minorHAnsi" w:hAnsiTheme="minorHAnsi" w:cstheme="minorHAnsi"/>
          <w:sz w:val="22"/>
          <w:szCs w:val="28"/>
          <w:lang w:val="en-GB"/>
        </w:rPr>
      </w:pPr>
      <w:r w:rsidRPr="003F2338">
        <w:rPr>
          <w:rFonts w:asciiTheme="minorHAnsi" w:hAnsiTheme="minorHAnsi" w:cstheme="minorHAnsi"/>
          <w:sz w:val="22"/>
          <w:szCs w:val="28"/>
          <w:lang w:val="en-GB"/>
        </w:rPr>
        <w:t xml:space="preserve">Based on all of this information, the </w:t>
      </w:r>
      <w:r w:rsidR="00F12626" w:rsidRPr="003F2338">
        <w:rPr>
          <w:rFonts w:asciiTheme="minorHAnsi" w:hAnsiTheme="minorHAnsi" w:cstheme="minorHAnsi"/>
          <w:sz w:val="22"/>
          <w:szCs w:val="28"/>
          <w:lang w:val="en-GB"/>
        </w:rPr>
        <w:t>SENDCO</w:t>
      </w:r>
      <w:r w:rsidRPr="003F2338">
        <w:rPr>
          <w:rFonts w:asciiTheme="minorHAnsi" w:hAnsiTheme="minorHAnsi" w:cstheme="minorHAnsi"/>
          <w:sz w:val="22"/>
          <w:szCs w:val="28"/>
          <w:lang w:val="en-GB"/>
        </w:rPr>
        <w:t xml:space="preserve"> will decide whether your child needs SEN support. You will be </w:t>
      </w:r>
      <w:r w:rsidR="004F4321" w:rsidRPr="003F2338">
        <w:rPr>
          <w:rFonts w:asciiTheme="minorHAnsi" w:hAnsiTheme="minorHAnsi" w:cstheme="minorHAnsi"/>
          <w:sz w:val="22"/>
          <w:szCs w:val="28"/>
          <w:lang w:val="en-GB"/>
        </w:rPr>
        <w:t xml:space="preserve">informed of the outcome of this decision. </w:t>
      </w:r>
    </w:p>
    <w:p w14:paraId="45FFDB7A" w14:textId="37720951" w:rsidR="008E2759" w:rsidRDefault="002341E1" w:rsidP="008E2759">
      <w:pPr>
        <w:pStyle w:val="1bodycopy10pt"/>
        <w:rPr>
          <w:rFonts w:asciiTheme="minorHAnsi" w:hAnsiTheme="minorHAnsi" w:cstheme="minorHAnsi"/>
          <w:sz w:val="22"/>
          <w:szCs w:val="28"/>
          <w:lang w:val="en-GB"/>
        </w:rPr>
      </w:pPr>
      <w:r w:rsidRPr="003F2338">
        <w:rPr>
          <w:rFonts w:asciiTheme="minorHAnsi" w:hAnsiTheme="minorHAnsi" w:cstheme="minorHAnsi"/>
          <w:sz w:val="22"/>
          <w:szCs w:val="28"/>
          <w:lang w:val="en-GB"/>
        </w:rPr>
        <w:t xml:space="preserve">If your child does need SEN support, their name will be added to the school’s SEN register, and the </w:t>
      </w:r>
      <w:r w:rsidR="00F12626" w:rsidRPr="003F2338">
        <w:rPr>
          <w:rFonts w:asciiTheme="minorHAnsi" w:hAnsiTheme="minorHAnsi" w:cstheme="minorHAnsi"/>
          <w:sz w:val="22"/>
          <w:szCs w:val="28"/>
          <w:lang w:val="en-GB"/>
        </w:rPr>
        <w:t>SENDCO</w:t>
      </w:r>
      <w:r w:rsidRPr="003F2338">
        <w:rPr>
          <w:rFonts w:asciiTheme="minorHAnsi" w:hAnsiTheme="minorHAnsi" w:cstheme="minorHAnsi"/>
          <w:sz w:val="22"/>
          <w:szCs w:val="28"/>
          <w:lang w:val="en-GB"/>
        </w:rPr>
        <w:t xml:space="preserve"> will work with you</w:t>
      </w:r>
      <w:r w:rsidR="004F4321" w:rsidRPr="003F2338">
        <w:rPr>
          <w:rFonts w:asciiTheme="minorHAnsi" w:hAnsiTheme="minorHAnsi" w:cstheme="minorHAnsi"/>
          <w:sz w:val="22"/>
          <w:szCs w:val="28"/>
          <w:lang w:val="en-GB"/>
        </w:rPr>
        <w:t xml:space="preserve"> and your child’s class teacher</w:t>
      </w:r>
      <w:r w:rsidRPr="003F2338">
        <w:rPr>
          <w:rFonts w:asciiTheme="minorHAnsi" w:hAnsiTheme="minorHAnsi" w:cstheme="minorHAnsi"/>
          <w:sz w:val="22"/>
          <w:szCs w:val="28"/>
          <w:lang w:val="en-GB"/>
        </w:rPr>
        <w:t xml:space="preserve"> to create a SEN support plan for them</w:t>
      </w:r>
      <w:r w:rsidR="004F4321" w:rsidRPr="003F2338">
        <w:rPr>
          <w:rFonts w:asciiTheme="minorHAnsi" w:hAnsiTheme="minorHAnsi" w:cstheme="minorHAnsi"/>
          <w:sz w:val="22"/>
          <w:szCs w:val="28"/>
          <w:lang w:val="en-GB"/>
        </w:rPr>
        <w:t>, known as an IEP (Individual Education Plan)</w:t>
      </w:r>
      <w:r w:rsidRPr="003F2338">
        <w:rPr>
          <w:rFonts w:asciiTheme="minorHAnsi" w:hAnsiTheme="minorHAnsi" w:cstheme="minorHAnsi"/>
          <w:sz w:val="22"/>
          <w:szCs w:val="28"/>
          <w:lang w:val="en-GB"/>
        </w:rPr>
        <w:t xml:space="preserve">. </w:t>
      </w:r>
      <w:r w:rsidR="008E2759">
        <w:rPr>
          <w:rFonts w:asciiTheme="minorHAnsi" w:hAnsiTheme="minorHAnsi" w:cstheme="minorHAnsi"/>
          <w:sz w:val="22"/>
          <w:szCs w:val="28"/>
          <w:lang w:val="en-GB" w:eastAsia="en-GB"/>
        </w:rPr>
        <w:br w:type="page"/>
      </w:r>
    </w:p>
    <w:p w14:paraId="686427DC" w14:textId="77777777" w:rsidR="002341E1" w:rsidRPr="003F2338" w:rsidRDefault="002341E1" w:rsidP="002341E1">
      <w:pPr>
        <w:pStyle w:val="1bodycopy10pt"/>
        <w:rPr>
          <w:rFonts w:asciiTheme="minorHAnsi" w:hAnsiTheme="minorHAnsi" w:cstheme="minorHAnsi"/>
          <w:sz w:val="22"/>
          <w:szCs w:val="28"/>
          <w:lang w:val="en-GB" w:eastAsia="en-GB"/>
        </w:rPr>
      </w:pPr>
    </w:p>
    <w:p w14:paraId="0393B1B0" w14:textId="45D03657" w:rsidR="002341E1" w:rsidRPr="003F2338" w:rsidRDefault="00306B71" w:rsidP="002341E1">
      <w:pPr>
        <w:pStyle w:val="Heading1"/>
        <w:rPr>
          <w:rFonts w:asciiTheme="minorHAnsi" w:hAnsiTheme="minorHAnsi" w:cstheme="minorHAnsi"/>
          <w:szCs w:val="40"/>
          <w:lang w:eastAsia="en-GB"/>
        </w:rPr>
      </w:pPr>
      <w:bookmarkStart w:id="15" w:name="_Toc116987823"/>
      <w:bookmarkStart w:id="16" w:name="_Toc117080332"/>
      <w:bookmarkStart w:id="17" w:name="_Toc119070497"/>
      <w:r>
        <w:rPr>
          <w:rFonts w:asciiTheme="minorHAnsi" w:hAnsiTheme="minorHAnsi" w:cstheme="minorHAnsi"/>
          <w:sz w:val="32"/>
          <w:szCs w:val="40"/>
          <w:lang w:eastAsia="en-GB"/>
        </w:rPr>
        <w:t>Parent and Child Involvement</w:t>
      </w:r>
      <w:bookmarkEnd w:id="15"/>
      <w:bookmarkEnd w:id="16"/>
      <w:bookmarkEnd w:id="17"/>
    </w:p>
    <w:p w14:paraId="56E2ED47" w14:textId="77777777" w:rsidR="008E2759" w:rsidRDefault="008E2759" w:rsidP="002341E1">
      <w:pPr>
        <w:pStyle w:val="1bodycopy10pt"/>
        <w:rPr>
          <w:rFonts w:asciiTheme="minorHAnsi" w:hAnsiTheme="minorHAnsi" w:cstheme="minorHAnsi"/>
          <w:sz w:val="22"/>
          <w:szCs w:val="28"/>
          <w:lang w:val="en-GB" w:eastAsia="en-GB"/>
        </w:rPr>
      </w:pPr>
    </w:p>
    <w:p w14:paraId="2D19D04D" w14:textId="61B193E1" w:rsidR="002341E1" w:rsidRPr="003F2338" w:rsidRDefault="00AD1812" w:rsidP="002341E1">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E</w:t>
      </w:r>
      <w:r w:rsidR="008E2759">
        <w:rPr>
          <w:rFonts w:asciiTheme="minorHAnsi" w:hAnsiTheme="minorHAnsi" w:cstheme="minorHAnsi"/>
          <w:sz w:val="22"/>
          <w:szCs w:val="28"/>
          <w:lang w:val="en-GB" w:eastAsia="en-GB"/>
        </w:rPr>
        <w:t>very child on the SEND Register will have an Individual Education Plan</w:t>
      </w:r>
      <w:r w:rsidR="00306B71">
        <w:rPr>
          <w:rFonts w:asciiTheme="minorHAnsi" w:hAnsiTheme="minorHAnsi" w:cstheme="minorHAnsi"/>
          <w:sz w:val="22"/>
          <w:szCs w:val="28"/>
          <w:lang w:val="en-GB" w:eastAsia="en-GB"/>
        </w:rPr>
        <w:t xml:space="preserve"> (IEP)</w:t>
      </w:r>
      <w:r w:rsidR="008E2759">
        <w:rPr>
          <w:rFonts w:asciiTheme="minorHAnsi" w:hAnsiTheme="minorHAnsi" w:cstheme="minorHAnsi"/>
          <w:sz w:val="22"/>
          <w:szCs w:val="28"/>
          <w:lang w:val="en-GB" w:eastAsia="en-GB"/>
        </w:rPr>
        <w:t xml:space="preserve"> and parents/carers are</w:t>
      </w:r>
      <w:r w:rsidRPr="003F2338">
        <w:rPr>
          <w:rFonts w:asciiTheme="minorHAnsi" w:hAnsiTheme="minorHAnsi" w:cstheme="minorHAnsi"/>
          <w:sz w:val="22"/>
          <w:szCs w:val="28"/>
          <w:lang w:val="en-GB" w:eastAsia="en-GB"/>
        </w:rPr>
        <w:t xml:space="preserve"> offered three opportunities</w:t>
      </w:r>
      <w:r w:rsidR="00306B71">
        <w:rPr>
          <w:rFonts w:asciiTheme="minorHAnsi" w:hAnsiTheme="minorHAnsi" w:cstheme="minorHAnsi"/>
          <w:sz w:val="22"/>
          <w:szCs w:val="28"/>
          <w:lang w:val="en-GB" w:eastAsia="en-GB"/>
        </w:rPr>
        <w:t xml:space="preserve"> a year (once per term)</w:t>
      </w:r>
      <w:r w:rsidRPr="003F2338">
        <w:rPr>
          <w:rFonts w:asciiTheme="minorHAnsi" w:hAnsiTheme="minorHAnsi" w:cstheme="minorHAnsi"/>
          <w:sz w:val="22"/>
          <w:szCs w:val="28"/>
          <w:lang w:val="en-GB" w:eastAsia="en-GB"/>
        </w:rPr>
        <w:t xml:space="preserve"> to meet with your child’s class teacher</w:t>
      </w:r>
      <w:r w:rsidR="00306B71">
        <w:rPr>
          <w:rFonts w:asciiTheme="minorHAnsi" w:hAnsiTheme="minorHAnsi" w:cstheme="minorHAnsi"/>
          <w:sz w:val="22"/>
          <w:szCs w:val="28"/>
          <w:lang w:val="en-GB" w:eastAsia="en-GB"/>
        </w:rPr>
        <w:t xml:space="preserve"> for an IEP Meeting</w:t>
      </w:r>
      <w:r w:rsidR="002341E1" w:rsidRPr="003F2338">
        <w:rPr>
          <w:rFonts w:asciiTheme="minorHAnsi" w:hAnsiTheme="minorHAnsi" w:cstheme="minorHAnsi"/>
          <w:sz w:val="22"/>
          <w:szCs w:val="28"/>
          <w:lang w:val="en-GB" w:eastAsia="en-GB"/>
        </w:rPr>
        <w:t xml:space="preserve"> to:</w:t>
      </w:r>
    </w:p>
    <w:p w14:paraId="5258EAD2" w14:textId="77777777" w:rsidR="002341E1" w:rsidRPr="003F2338" w:rsidRDefault="002341E1"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Set clear outcomes for your child’s progress</w:t>
      </w:r>
    </w:p>
    <w:p w14:paraId="383553C1" w14:textId="77777777" w:rsidR="002341E1" w:rsidRPr="003F2338" w:rsidRDefault="002341E1"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Review progress towards those outcomes</w:t>
      </w:r>
    </w:p>
    <w:p w14:paraId="70DAE84E" w14:textId="77777777" w:rsidR="002341E1" w:rsidRPr="003F2338" w:rsidRDefault="002341E1"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Discuss the support we will put in place to help your child make that progress</w:t>
      </w:r>
    </w:p>
    <w:p w14:paraId="190EE655" w14:textId="77777777" w:rsidR="002341E1" w:rsidRPr="003F2338" w:rsidRDefault="002341E1"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Identify what we will do, what we will ask you to do, and what we will ask your child to do</w:t>
      </w:r>
    </w:p>
    <w:p w14:paraId="2A04B648" w14:textId="3642FAF2" w:rsidR="002341E1" w:rsidRPr="00306B71" w:rsidRDefault="00306B71" w:rsidP="002341E1">
      <w:pPr>
        <w:pStyle w:val="1bodycopy10pt"/>
        <w:rPr>
          <w:rFonts w:asciiTheme="minorHAnsi" w:hAnsiTheme="minorHAnsi" w:cstheme="minorHAnsi"/>
          <w:sz w:val="28"/>
          <w:szCs w:val="28"/>
          <w:lang w:val="en-GB" w:eastAsia="en-GB"/>
        </w:rPr>
      </w:pPr>
      <w:r>
        <w:rPr>
          <w:rFonts w:asciiTheme="minorHAnsi" w:hAnsiTheme="minorHAnsi" w:cstheme="minorHAnsi"/>
          <w:sz w:val="22"/>
          <w:szCs w:val="28"/>
          <w:lang w:val="en-GB" w:eastAsia="en-GB"/>
        </w:rPr>
        <w:br/>
        <w:t>Parent and pupil view is very important to an effective IEP, and this will be a collaborative effort - w</w:t>
      </w:r>
      <w:r w:rsidR="002341E1" w:rsidRPr="003F2338">
        <w:rPr>
          <w:rFonts w:asciiTheme="minorHAnsi" w:hAnsiTheme="minorHAnsi" w:cstheme="minorHAnsi"/>
          <w:sz w:val="22"/>
          <w:szCs w:val="28"/>
          <w:lang w:val="en-GB" w:eastAsia="en-GB"/>
        </w:rPr>
        <w:t>e know that you’re the expert when it comes to your child’s needs and aspirations</w:t>
      </w:r>
      <w:r>
        <w:rPr>
          <w:rFonts w:asciiTheme="minorHAnsi" w:hAnsiTheme="minorHAnsi" w:cstheme="minorHAnsi"/>
          <w:sz w:val="22"/>
          <w:szCs w:val="28"/>
          <w:lang w:val="en-GB" w:eastAsia="en-GB"/>
        </w:rPr>
        <w:t>! By working together,</w:t>
      </w:r>
      <w:r w:rsidR="002341E1" w:rsidRPr="003F2338">
        <w:rPr>
          <w:rFonts w:asciiTheme="minorHAnsi" w:hAnsiTheme="minorHAnsi" w:cstheme="minorHAnsi"/>
          <w:sz w:val="22"/>
          <w:szCs w:val="28"/>
          <w:lang w:val="en-GB" w:eastAsia="en-GB"/>
        </w:rPr>
        <w:t xml:space="preserve"> </w:t>
      </w:r>
      <w:r>
        <w:rPr>
          <w:rFonts w:asciiTheme="minorHAnsi" w:hAnsiTheme="minorHAnsi" w:cstheme="minorHAnsi"/>
          <w:sz w:val="22"/>
          <w:szCs w:val="28"/>
          <w:lang w:val="en-GB" w:eastAsia="en-GB"/>
        </w:rPr>
        <w:t xml:space="preserve">you will </w:t>
      </w:r>
      <w:r w:rsidR="002341E1" w:rsidRPr="003F2338">
        <w:rPr>
          <w:rFonts w:asciiTheme="minorHAnsi" w:hAnsiTheme="minorHAnsi" w:cstheme="minorHAnsi"/>
          <w:sz w:val="22"/>
          <w:szCs w:val="28"/>
          <w:lang w:val="en-GB" w:eastAsia="en-GB"/>
        </w:rPr>
        <w:t>have a full understanding of how we’re trying to meet your child’s needs</w:t>
      </w:r>
      <w:r>
        <w:rPr>
          <w:rFonts w:asciiTheme="minorHAnsi" w:hAnsiTheme="minorHAnsi" w:cstheme="minorHAnsi"/>
          <w:sz w:val="22"/>
          <w:szCs w:val="28"/>
          <w:lang w:val="en-GB" w:eastAsia="en-GB"/>
        </w:rPr>
        <w:t xml:space="preserve"> and</w:t>
      </w:r>
      <w:r w:rsidR="002341E1" w:rsidRPr="003F2338">
        <w:rPr>
          <w:rFonts w:asciiTheme="minorHAnsi" w:hAnsiTheme="minorHAnsi" w:cstheme="minorHAnsi"/>
          <w:sz w:val="22"/>
          <w:szCs w:val="28"/>
          <w:lang w:val="en-GB" w:eastAsia="en-GB"/>
        </w:rPr>
        <w:t xml:space="preserve"> you</w:t>
      </w:r>
      <w:r>
        <w:rPr>
          <w:rFonts w:asciiTheme="minorHAnsi" w:hAnsiTheme="minorHAnsi" w:cstheme="minorHAnsi"/>
          <w:sz w:val="22"/>
          <w:szCs w:val="28"/>
          <w:lang w:val="en-GB" w:eastAsia="en-GB"/>
        </w:rPr>
        <w:t xml:space="preserve"> have the opportunity to</w:t>
      </w:r>
      <w:r w:rsidR="002341E1" w:rsidRPr="003F2338">
        <w:rPr>
          <w:rFonts w:asciiTheme="minorHAnsi" w:hAnsiTheme="minorHAnsi" w:cstheme="minorHAnsi"/>
          <w:sz w:val="22"/>
          <w:szCs w:val="28"/>
          <w:lang w:val="en-GB" w:eastAsia="en-GB"/>
        </w:rPr>
        <w:t xml:space="preserve"> provide insight into what you think would work best for your child.</w:t>
      </w:r>
      <w:r>
        <w:rPr>
          <w:rFonts w:asciiTheme="minorHAnsi" w:hAnsiTheme="minorHAnsi" w:cstheme="minorHAnsi"/>
          <w:sz w:val="28"/>
          <w:szCs w:val="28"/>
          <w:lang w:val="en-GB" w:eastAsia="en-GB"/>
        </w:rPr>
        <w:t xml:space="preserve"> </w:t>
      </w:r>
      <w:r w:rsidR="002341E1" w:rsidRPr="003F2338">
        <w:rPr>
          <w:rFonts w:asciiTheme="minorHAnsi" w:hAnsiTheme="minorHAnsi" w:cstheme="minorHAnsi"/>
          <w:sz w:val="22"/>
          <w:szCs w:val="28"/>
          <w:lang w:val="en-GB" w:eastAsia="en-GB"/>
        </w:rPr>
        <w:t>We</w:t>
      </w:r>
      <w:r>
        <w:rPr>
          <w:rFonts w:asciiTheme="minorHAnsi" w:hAnsiTheme="minorHAnsi" w:cstheme="minorHAnsi"/>
          <w:sz w:val="22"/>
          <w:szCs w:val="28"/>
          <w:lang w:val="en-GB" w:eastAsia="en-GB"/>
        </w:rPr>
        <w:t xml:space="preserve"> </w:t>
      </w:r>
      <w:r w:rsidR="002341E1" w:rsidRPr="003F2338">
        <w:rPr>
          <w:rFonts w:asciiTheme="minorHAnsi" w:hAnsiTheme="minorHAnsi" w:cstheme="minorHAnsi"/>
          <w:sz w:val="22"/>
          <w:szCs w:val="28"/>
          <w:lang w:val="en-GB" w:eastAsia="en-GB"/>
        </w:rPr>
        <w:t>also want to hear from you as much as possible</w:t>
      </w:r>
      <w:r>
        <w:rPr>
          <w:rFonts w:asciiTheme="minorHAnsi" w:hAnsiTheme="minorHAnsi" w:cstheme="minorHAnsi"/>
          <w:sz w:val="22"/>
          <w:szCs w:val="28"/>
          <w:lang w:val="en-GB" w:eastAsia="en-GB"/>
        </w:rPr>
        <w:t xml:space="preserve">, not just in the termly meetings </w:t>
      </w:r>
      <w:r w:rsidR="002341E1" w:rsidRPr="003F2338">
        <w:rPr>
          <w:rFonts w:asciiTheme="minorHAnsi" w:hAnsiTheme="minorHAnsi" w:cstheme="minorHAnsi"/>
          <w:sz w:val="22"/>
          <w:szCs w:val="28"/>
          <w:lang w:val="en-GB" w:eastAsia="en-GB"/>
        </w:rPr>
        <w:t>so that we can build a better picture of how the SEN support we are providing is impacting your child outside of school</w:t>
      </w:r>
      <w:r>
        <w:rPr>
          <w:rFonts w:asciiTheme="minorHAnsi" w:hAnsiTheme="minorHAnsi" w:cstheme="minorHAnsi"/>
          <w:sz w:val="22"/>
          <w:szCs w:val="28"/>
          <w:lang w:val="en-GB" w:eastAsia="en-GB"/>
        </w:rPr>
        <w:t>.</w:t>
      </w:r>
      <w:r>
        <w:rPr>
          <w:rFonts w:asciiTheme="minorHAnsi" w:hAnsiTheme="minorHAnsi" w:cstheme="minorHAnsi"/>
          <w:sz w:val="28"/>
          <w:szCs w:val="28"/>
          <w:lang w:val="en-GB" w:eastAsia="en-GB"/>
        </w:rPr>
        <w:t xml:space="preserve"> </w:t>
      </w:r>
      <w:r w:rsidR="002341E1" w:rsidRPr="003F2338">
        <w:rPr>
          <w:rFonts w:asciiTheme="minorHAnsi" w:hAnsiTheme="minorHAnsi" w:cstheme="minorHAnsi"/>
          <w:sz w:val="22"/>
          <w:szCs w:val="28"/>
          <w:lang w:val="en-GB" w:eastAsia="en-GB"/>
        </w:rPr>
        <w:t>If your child’s needs or aspirations change at any time, please let us know right away so we can keep our provision as relevant as possible.</w:t>
      </w:r>
      <w:r>
        <w:rPr>
          <w:rFonts w:asciiTheme="minorHAnsi" w:hAnsiTheme="minorHAnsi" w:cstheme="minorHAnsi"/>
          <w:sz w:val="28"/>
          <w:szCs w:val="28"/>
          <w:lang w:val="en-GB" w:eastAsia="en-GB"/>
        </w:rPr>
        <w:t xml:space="preserve"> </w:t>
      </w:r>
      <w:r w:rsidR="002341E1" w:rsidRPr="003F2338">
        <w:rPr>
          <w:rFonts w:asciiTheme="minorHAnsi" w:hAnsiTheme="minorHAnsi" w:cstheme="minorHAnsi"/>
          <w:sz w:val="22"/>
          <w:szCs w:val="28"/>
          <w:lang w:val="en-GB" w:eastAsia="en-GB"/>
        </w:rPr>
        <w:t xml:space="preserve">After any discussion we will make a record of any outcomes, actions and support that have been agreed. </w:t>
      </w:r>
    </w:p>
    <w:p w14:paraId="0AE1C698" w14:textId="77777777" w:rsidR="00306B71" w:rsidRDefault="00306B71" w:rsidP="00306B71">
      <w:pPr>
        <w:pStyle w:val="1bodycopy10pt"/>
        <w:rPr>
          <w:rFonts w:asciiTheme="minorHAnsi" w:hAnsiTheme="minorHAnsi" w:cstheme="minorHAnsi"/>
          <w:sz w:val="22"/>
          <w:szCs w:val="28"/>
          <w:lang w:val="en-GB" w:eastAsia="en-GB"/>
        </w:rPr>
      </w:pPr>
    </w:p>
    <w:p w14:paraId="7653D1ED" w14:textId="574B9D63" w:rsidR="00306B71" w:rsidRPr="003F2338" w:rsidRDefault="00306B71" w:rsidP="00306B71">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 xml:space="preserve">The level of </w:t>
      </w:r>
      <w:r>
        <w:rPr>
          <w:rFonts w:asciiTheme="minorHAnsi" w:hAnsiTheme="minorHAnsi" w:cstheme="minorHAnsi"/>
          <w:sz w:val="22"/>
          <w:szCs w:val="28"/>
          <w:lang w:val="en-GB" w:eastAsia="en-GB"/>
        </w:rPr>
        <w:t xml:space="preserve">your child’s </w:t>
      </w:r>
      <w:r w:rsidRPr="003F2338">
        <w:rPr>
          <w:rFonts w:asciiTheme="minorHAnsi" w:hAnsiTheme="minorHAnsi" w:cstheme="minorHAnsi"/>
          <w:sz w:val="22"/>
          <w:szCs w:val="28"/>
          <w:lang w:val="en-GB" w:eastAsia="en-GB"/>
        </w:rPr>
        <w:t>involvement will depend on your child’s age, and level of competence. We recognise that no two children are the same, so we will decide on a case-by-case basis, with your input.</w:t>
      </w:r>
    </w:p>
    <w:p w14:paraId="08A9652A" w14:textId="77777777" w:rsidR="00306B71" w:rsidRPr="003F2338" w:rsidRDefault="00306B71" w:rsidP="00306B71">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We may seek your child’s views by asking them to:</w:t>
      </w:r>
    </w:p>
    <w:p w14:paraId="659ABDAB" w14:textId="77777777" w:rsidR="00306B71" w:rsidRPr="003F2338" w:rsidRDefault="00306B71" w:rsidP="00306B7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Attend meetings to discuss their progress and outcomes</w:t>
      </w:r>
    </w:p>
    <w:p w14:paraId="7C6B38E9" w14:textId="77777777" w:rsidR="00306B71" w:rsidRPr="003F2338" w:rsidRDefault="00306B71" w:rsidP="00306B7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Prepare a presentation, written statement, video, drawing, etc.</w:t>
      </w:r>
    </w:p>
    <w:p w14:paraId="38734326" w14:textId="77777777" w:rsidR="00306B71" w:rsidRPr="003F2338" w:rsidRDefault="00306B71" w:rsidP="00306B7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Discuss their views with a member of staff who can act as a representative during the meeting</w:t>
      </w:r>
    </w:p>
    <w:p w14:paraId="38E3D010" w14:textId="77777777" w:rsidR="00306B71" w:rsidRPr="003F2338" w:rsidRDefault="00306B71" w:rsidP="00306B7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Complete a survey</w:t>
      </w:r>
    </w:p>
    <w:p w14:paraId="11D1A899" w14:textId="6851DCC5" w:rsidR="00306B71" w:rsidRDefault="00306B71" w:rsidP="002341E1">
      <w:pPr>
        <w:pStyle w:val="1bodycopy10pt"/>
        <w:rPr>
          <w:rFonts w:asciiTheme="minorHAnsi" w:hAnsiTheme="minorHAnsi" w:cstheme="minorHAnsi"/>
          <w:sz w:val="28"/>
          <w:szCs w:val="28"/>
          <w:lang w:val="en-GB" w:eastAsia="en-GB"/>
        </w:rPr>
      </w:pPr>
      <w:r>
        <w:rPr>
          <w:rFonts w:asciiTheme="minorHAnsi" w:hAnsiTheme="minorHAnsi" w:cstheme="minorHAnsi"/>
          <w:sz w:val="22"/>
          <w:szCs w:val="28"/>
          <w:lang w:val="en-GB" w:eastAsia="en-GB"/>
        </w:rPr>
        <w:br/>
      </w:r>
      <w:r w:rsidRPr="003F2338">
        <w:rPr>
          <w:rFonts w:asciiTheme="minorHAnsi" w:hAnsiTheme="minorHAnsi" w:cstheme="minorHAnsi"/>
          <w:sz w:val="22"/>
          <w:szCs w:val="28"/>
          <w:lang w:val="en-GB" w:eastAsia="en-GB"/>
        </w:rPr>
        <w:t>If you have concerns that arise between these meetings, please contact your child’s class teacher.</w:t>
      </w:r>
      <w:r>
        <w:rPr>
          <w:rFonts w:asciiTheme="minorHAnsi" w:hAnsiTheme="minorHAnsi" w:cstheme="minorHAnsi"/>
          <w:sz w:val="22"/>
          <w:szCs w:val="28"/>
          <w:lang w:val="en-GB" w:eastAsia="en-GB"/>
        </w:rPr>
        <w:br/>
      </w:r>
      <w:r>
        <w:rPr>
          <w:rFonts w:asciiTheme="minorHAnsi" w:hAnsiTheme="minorHAnsi" w:cstheme="minorHAnsi"/>
          <w:sz w:val="22"/>
          <w:szCs w:val="28"/>
          <w:lang w:val="en-GB" w:eastAsia="en-GB"/>
        </w:rPr>
        <w:br/>
      </w:r>
    </w:p>
    <w:p w14:paraId="278F6A81" w14:textId="77777777" w:rsidR="00306B71" w:rsidRDefault="00306B71">
      <w:pPr>
        <w:spacing w:after="160" w:line="259" w:lineRule="auto"/>
        <w:rPr>
          <w:rFonts w:asciiTheme="minorHAnsi" w:hAnsiTheme="minorHAnsi" w:cstheme="minorHAnsi"/>
          <w:sz w:val="28"/>
          <w:szCs w:val="28"/>
          <w:lang w:val="en-GB" w:eastAsia="en-GB"/>
        </w:rPr>
      </w:pPr>
      <w:r>
        <w:rPr>
          <w:rFonts w:asciiTheme="minorHAnsi" w:hAnsiTheme="minorHAnsi" w:cstheme="minorHAnsi"/>
          <w:sz w:val="28"/>
          <w:szCs w:val="28"/>
          <w:lang w:val="en-GB" w:eastAsia="en-GB"/>
        </w:rPr>
        <w:br w:type="page"/>
      </w:r>
    </w:p>
    <w:p w14:paraId="3D9A6CEF" w14:textId="77777777" w:rsidR="002341E1" w:rsidRPr="003F2338" w:rsidRDefault="002341E1" w:rsidP="002341E1">
      <w:pPr>
        <w:pStyle w:val="1bodycopy10pt"/>
        <w:rPr>
          <w:rFonts w:asciiTheme="minorHAnsi" w:hAnsiTheme="minorHAnsi" w:cstheme="minorHAnsi"/>
          <w:sz w:val="28"/>
          <w:szCs w:val="28"/>
          <w:lang w:val="en-GB" w:eastAsia="en-GB"/>
        </w:rPr>
      </w:pPr>
    </w:p>
    <w:p w14:paraId="7C8A9A57" w14:textId="68FA55F9" w:rsidR="008E2759" w:rsidRPr="003F2338" w:rsidRDefault="008E2759" w:rsidP="008E2759">
      <w:pPr>
        <w:pStyle w:val="Heading1"/>
        <w:rPr>
          <w:rFonts w:asciiTheme="minorHAnsi" w:eastAsia="Times New Roman" w:hAnsiTheme="minorHAnsi" w:cstheme="minorHAnsi"/>
          <w:sz w:val="32"/>
          <w:szCs w:val="28"/>
          <w:lang w:eastAsia="en-GB"/>
        </w:rPr>
      </w:pPr>
      <w:bookmarkStart w:id="18" w:name="_Toc116987822"/>
      <w:bookmarkStart w:id="19" w:name="_Toc117080331"/>
      <w:bookmarkStart w:id="20" w:name="_Toc119070496"/>
      <w:r>
        <w:rPr>
          <w:rFonts w:asciiTheme="minorHAnsi" w:hAnsiTheme="minorHAnsi" w:cstheme="minorHAnsi"/>
          <w:sz w:val="32"/>
          <w:szCs w:val="40"/>
        </w:rPr>
        <w:t>Measuring Progress</w:t>
      </w:r>
      <w:bookmarkEnd w:id="18"/>
      <w:bookmarkEnd w:id="19"/>
      <w:bookmarkEnd w:id="20"/>
    </w:p>
    <w:p w14:paraId="6C4FF92F" w14:textId="77777777" w:rsidR="008E2759" w:rsidRPr="003F2338" w:rsidRDefault="008E2759" w:rsidP="008E2759">
      <w:pPr>
        <w:pStyle w:val="1bodycopy10pt"/>
        <w:rPr>
          <w:rFonts w:asciiTheme="minorHAnsi" w:hAnsiTheme="minorHAnsi" w:cstheme="minorHAnsi"/>
          <w:sz w:val="22"/>
          <w:szCs w:val="28"/>
          <w:lang w:val="en-GB"/>
        </w:rPr>
      </w:pPr>
      <w:r w:rsidRPr="003F2338">
        <w:rPr>
          <w:rFonts w:asciiTheme="minorHAnsi" w:hAnsiTheme="minorHAnsi" w:cstheme="minorHAnsi"/>
          <w:sz w:val="22"/>
          <w:szCs w:val="28"/>
          <w:lang w:val="en-GB"/>
        </w:rPr>
        <w:t>We follow the ‘graduated approach’ to meeting your child’s SEN needs.</w:t>
      </w:r>
    </w:p>
    <w:p w14:paraId="53176A66" w14:textId="77777777" w:rsidR="008E2759" w:rsidRPr="003F2338" w:rsidRDefault="008E2759" w:rsidP="008E2759">
      <w:pPr>
        <w:pStyle w:val="1bodycopy10pt"/>
        <w:rPr>
          <w:rFonts w:asciiTheme="minorHAnsi" w:hAnsiTheme="minorHAnsi" w:cstheme="minorHAnsi"/>
          <w:sz w:val="22"/>
          <w:szCs w:val="28"/>
          <w:lang w:val="en-GB"/>
        </w:rPr>
      </w:pPr>
      <w:r w:rsidRPr="003F2338">
        <w:rPr>
          <w:rFonts w:asciiTheme="minorHAnsi" w:hAnsiTheme="minorHAnsi" w:cstheme="minorHAnsi"/>
          <w:sz w:val="22"/>
          <w:szCs w:val="28"/>
          <w:lang w:val="en-GB"/>
        </w:rPr>
        <w:t xml:space="preserve">The graduated approach is a 4-part cycle of </w:t>
      </w:r>
      <w:r>
        <w:rPr>
          <w:rFonts w:asciiTheme="minorHAnsi" w:hAnsiTheme="minorHAnsi" w:cstheme="minorHAnsi"/>
          <w:b/>
          <w:bCs/>
          <w:sz w:val="22"/>
          <w:szCs w:val="28"/>
          <w:lang w:val="en-GB"/>
        </w:rPr>
        <w:t>A</w:t>
      </w:r>
      <w:r w:rsidRPr="003F2338">
        <w:rPr>
          <w:rFonts w:asciiTheme="minorHAnsi" w:hAnsiTheme="minorHAnsi" w:cstheme="minorHAnsi"/>
          <w:b/>
          <w:bCs/>
          <w:sz w:val="22"/>
          <w:szCs w:val="28"/>
          <w:lang w:val="en-GB"/>
        </w:rPr>
        <w:t xml:space="preserve">ssess, </w:t>
      </w:r>
      <w:r>
        <w:rPr>
          <w:rFonts w:asciiTheme="minorHAnsi" w:hAnsiTheme="minorHAnsi" w:cstheme="minorHAnsi"/>
          <w:b/>
          <w:bCs/>
          <w:sz w:val="22"/>
          <w:szCs w:val="28"/>
          <w:lang w:val="en-GB"/>
        </w:rPr>
        <w:t>P</w:t>
      </w:r>
      <w:r w:rsidRPr="003F2338">
        <w:rPr>
          <w:rFonts w:asciiTheme="minorHAnsi" w:hAnsiTheme="minorHAnsi" w:cstheme="minorHAnsi"/>
          <w:b/>
          <w:bCs/>
          <w:sz w:val="22"/>
          <w:szCs w:val="28"/>
          <w:lang w:val="en-GB"/>
        </w:rPr>
        <w:t xml:space="preserve">lan, </w:t>
      </w:r>
      <w:r>
        <w:rPr>
          <w:rFonts w:asciiTheme="minorHAnsi" w:hAnsiTheme="minorHAnsi" w:cstheme="minorHAnsi"/>
          <w:b/>
          <w:bCs/>
          <w:sz w:val="22"/>
          <w:szCs w:val="28"/>
          <w:lang w:val="en-GB"/>
        </w:rPr>
        <w:t>D</w:t>
      </w:r>
      <w:r w:rsidRPr="003F2338">
        <w:rPr>
          <w:rFonts w:asciiTheme="minorHAnsi" w:hAnsiTheme="minorHAnsi" w:cstheme="minorHAnsi"/>
          <w:b/>
          <w:bCs/>
          <w:sz w:val="22"/>
          <w:szCs w:val="28"/>
          <w:lang w:val="en-GB"/>
        </w:rPr>
        <w:t xml:space="preserve">o, </w:t>
      </w:r>
      <w:r>
        <w:rPr>
          <w:rFonts w:asciiTheme="minorHAnsi" w:hAnsiTheme="minorHAnsi" w:cstheme="minorHAnsi"/>
          <w:b/>
          <w:bCs/>
          <w:sz w:val="22"/>
          <w:szCs w:val="28"/>
          <w:lang w:val="en-GB"/>
        </w:rPr>
        <w:t>R</w:t>
      </w:r>
      <w:r w:rsidRPr="003F2338">
        <w:rPr>
          <w:rFonts w:asciiTheme="minorHAnsi" w:hAnsiTheme="minorHAnsi" w:cstheme="minorHAnsi"/>
          <w:b/>
          <w:bCs/>
          <w:sz w:val="22"/>
          <w:szCs w:val="28"/>
          <w:lang w:val="en-GB"/>
        </w:rPr>
        <w:t>eview</w:t>
      </w:r>
      <w:r w:rsidRPr="003F2338">
        <w:rPr>
          <w:rFonts w:asciiTheme="minorHAnsi" w:hAnsiTheme="minorHAnsi" w:cstheme="minorHAnsi"/>
          <w:sz w:val="22"/>
          <w:szCs w:val="28"/>
          <w:lang w:val="en-GB"/>
        </w:rPr>
        <w:t>. </w:t>
      </w:r>
    </w:p>
    <w:p w14:paraId="44599B4E" w14:textId="77777777" w:rsidR="008E2759" w:rsidRPr="003F2338" w:rsidRDefault="008E2759" w:rsidP="008E2759">
      <w:pPr>
        <w:pStyle w:val="1bodycopy10pt"/>
        <w:rPr>
          <w:rFonts w:asciiTheme="minorHAnsi" w:hAnsiTheme="minorHAnsi" w:cstheme="minorHAnsi"/>
          <w:sz w:val="22"/>
          <w:szCs w:val="28"/>
          <w:lang w:val="en-GB"/>
        </w:rPr>
      </w:pPr>
      <w:r w:rsidRPr="003F2338">
        <w:rPr>
          <w:rFonts w:asciiTheme="minorHAnsi" w:hAnsiTheme="minorHAnsi" w:cstheme="minorHAnsi"/>
          <w:noProof/>
          <w:sz w:val="22"/>
          <w:szCs w:val="28"/>
          <w:lang w:val="en-GB" w:eastAsia="en-GB"/>
        </w:rPr>
        <mc:AlternateContent>
          <mc:Choice Requires="wpg">
            <w:drawing>
              <wp:anchor distT="0" distB="0" distL="114300" distR="114300" simplePos="0" relativeHeight="251676672" behindDoc="0" locked="0" layoutInCell="1" allowOverlap="1" wp14:anchorId="4F131C02" wp14:editId="2B265F4E">
                <wp:simplePos x="0" y="0"/>
                <wp:positionH relativeFrom="column">
                  <wp:posOffset>-146685</wp:posOffset>
                </wp:positionH>
                <wp:positionV relativeFrom="paragraph">
                  <wp:posOffset>232410</wp:posOffset>
                </wp:positionV>
                <wp:extent cx="2324735" cy="1220470"/>
                <wp:effectExtent l="3810" t="2540" r="14605"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80"/>
                          <a:chExt cx="2766287" cy="1198394"/>
                        </a:xfrm>
                      </wpg:grpSpPr>
                      <wps:wsp>
                        <wps:cNvPr id="22" name="Google Shape;60;p14"/>
                        <wps:cNvCnPr>
                          <a:cxnSpLocks noChangeShapeType="1"/>
                        </wps:cNvCnPr>
                        <wps:spPr bwMode="auto">
                          <a:xfrm>
                            <a:off x="2422187" y="629850"/>
                            <a:ext cx="344100" cy="344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23" name="Google Shape;61;p14"/>
                        <wps:cNvSpPr txBox="1">
                          <a:spLocks noChangeArrowheads="1"/>
                        </wps:cNvSpPr>
                        <wps:spPr bwMode="auto">
                          <a:xfrm>
                            <a:off x="0" y="23180"/>
                            <a:ext cx="2386800" cy="1198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E5F5A8" w14:textId="77777777" w:rsidR="008E2759" w:rsidRDefault="008E2759" w:rsidP="008E2759">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320DF0A5" w14:textId="77777777" w:rsidR="008E2759" w:rsidRDefault="008E2759" w:rsidP="008E2759">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student</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131C02" id="Group 21" o:spid="_x0000_s1026" style="position:absolute;margin-left:-11.55pt;margin-top:18.3pt;width:183.05pt;height:96.1pt;z-index:251676672"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">
                <v:shapetype id="_x0000_t32" coordsize="21600,21600" o:spt="32" o:oned="t" path="m,l21600,21600e" filled="f">
                  <v:path arrowok="t" fillok="f" o:connecttype="none"/>
                  <o:lock v:ext="edit" shapetype="t"/>
                </v:shapetype>
                <v:shape id="Google Shape;60;p14" o:spid="_x0000_s1027"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" strokecolor="#ff2a63" strokeweight="1.5pt">
                  <v:stroke startarrow="oval" endarrowwidth="narrow" endarrowlength="short"/>
                </v:shape>
                <v:shapetype id="_x0000_t202" coordsize="21600,21600" o:spt="202" path="m,l,21600r21600,l21600,xe">
                  <v:stroke joinstyle="miter"/>
                  <v:path gradientshapeok="t" o:connecttype="rect"/>
                </v:shapetype>
                <v:shape id="Google Shape;61;p14" o:spid="_x0000_s1028"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" filled="f" stroked="f">
                  <v:textbox inset="2.53958mm,2.53958mm,2.53958mm,2.53958mm">
                    <w:txbxContent>
                      <w:p w14:paraId="15E5F5A8" w14:textId="77777777" w:rsidR="008E2759" w:rsidRDefault="008E2759" w:rsidP="008E2759">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320DF0A5" w14:textId="77777777" w:rsidR="008E2759" w:rsidRDefault="008E2759" w:rsidP="008E2759">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student</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sidRPr="003F2338">
        <w:rPr>
          <w:rFonts w:asciiTheme="minorHAnsi" w:hAnsiTheme="minorHAnsi" w:cstheme="minorHAnsi"/>
          <w:noProof/>
          <w:sz w:val="22"/>
          <w:szCs w:val="28"/>
          <w:lang w:val="en-GB" w:eastAsia="en-GB"/>
        </w:rPr>
        <mc:AlternateContent>
          <mc:Choice Requires="wpg">
            <w:drawing>
              <wp:anchor distT="0" distB="0" distL="114300" distR="114300" simplePos="0" relativeHeight="251680768" behindDoc="0" locked="0" layoutInCell="1" allowOverlap="1" wp14:anchorId="7A23005C" wp14:editId="2BD1BF23">
                <wp:simplePos x="0" y="0"/>
                <wp:positionH relativeFrom="column">
                  <wp:posOffset>3554095</wp:posOffset>
                </wp:positionH>
                <wp:positionV relativeFrom="paragraph">
                  <wp:posOffset>213360</wp:posOffset>
                </wp:positionV>
                <wp:extent cx="2786380" cy="1329055"/>
                <wp:effectExtent l="18415" t="2540" r="0" b="1905"/>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37" y="0"/>
                          <a:chExt cx="3387280" cy="1595947"/>
                        </a:xfrm>
                      </wpg:grpSpPr>
                      <wps:wsp>
                        <wps:cNvPr id="19" name="Google Shape;70;p14"/>
                        <wps:cNvCnPr>
                          <a:cxnSpLocks noChangeShapeType="1"/>
                        </wps:cNvCnPr>
                        <wps:spPr bwMode="auto">
                          <a:xfrm flipH="1">
                            <a:off x="4328437" y="634950"/>
                            <a:ext cx="336900" cy="3390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0" name="Google Shape;71;p14"/>
                        <wps:cNvSpPr txBox="1">
                          <a:spLocks noChangeArrowheads="1"/>
                        </wps:cNvSpPr>
                        <wps:spPr bwMode="auto">
                          <a:xfrm>
                            <a:off x="4816517" y="0"/>
                            <a:ext cx="2899200" cy="15959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D5AFC6" w14:textId="77777777" w:rsidR="008E2759" w:rsidRDefault="008E2759" w:rsidP="008E2759">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2FC523DC" w14:textId="77777777" w:rsidR="008E2759" w:rsidRDefault="008E2759" w:rsidP="008E2759">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23005C" id="Group 18" o:spid="_x0000_s1029" style="position:absolute;margin-left:279.85pt;margin-top:16.8pt;width:219.4pt;height:104.65pt;z-index:251680768"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">
                <v:shape id="Google Shape;70;p14" o:spid="_x0000_s1030"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" strokecolor="#13263f" strokeweight="1.5pt">
                  <v:stroke startarrow="oval" endarrowwidth="narrow" endarrowlength="short"/>
                </v:shape>
                <v:shape id="Google Shape;71;p14" o:spid="_x0000_s1031"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" filled="f" stroked="f">
                  <v:textbox inset="2.53958mm,2.53958mm,2.53958mm,2.53958mm">
                    <w:txbxContent>
                      <w:p w14:paraId="5BD5AFC6" w14:textId="77777777" w:rsidR="008E2759" w:rsidRDefault="008E2759" w:rsidP="008E2759">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2FC523DC" w14:textId="77777777" w:rsidR="008E2759" w:rsidRDefault="008E2759" w:rsidP="008E2759">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v:textbox>
                </v:shape>
              </v:group>
            </w:pict>
          </mc:Fallback>
        </mc:AlternateContent>
      </w:r>
    </w:p>
    <w:p w14:paraId="3CA7C76B" w14:textId="77777777" w:rsidR="008E2759" w:rsidRPr="003F2338" w:rsidRDefault="008E2759" w:rsidP="008E2759">
      <w:pPr>
        <w:pStyle w:val="1bodycopy10pt"/>
        <w:rPr>
          <w:rFonts w:asciiTheme="minorHAnsi" w:hAnsiTheme="minorHAnsi" w:cstheme="minorHAnsi"/>
          <w:strike/>
          <w:sz w:val="22"/>
          <w:szCs w:val="28"/>
          <w:lang w:val="en-GB" w:eastAsia="en-GB"/>
        </w:rPr>
      </w:pPr>
    </w:p>
    <w:p w14:paraId="0B9A23AC" w14:textId="77777777" w:rsidR="008E2759" w:rsidRPr="003F2338" w:rsidRDefault="008E2759" w:rsidP="008E2759">
      <w:pPr>
        <w:pStyle w:val="1bodycopy10pt"/>
        <w:rPr>
          <w:rFonts w:asciiTheme="minorHAnsi" w:hAnsiTheme="minorHAnsi" w:cstheme="minorHAnsi"/>
          <w:sz w:val="22"/>
          <w:szCs w:val="28"/>
          <w:lang w:val="en-GB" w:eastAsia="en-GB"/>
        </w:rPr>
      </w:pPr>
      <w:r w:rsidRPr="003F2338">
        <w:rPr>
          <w:rFonts w:asciiTheme="minorHAnsi" w:hAnsiTheme="minorHAnsi" w:cstheme="minorHAnsi"/>
          <w:noProof/>
          <w:sz w:val="22"/>
          <w:szCs w:val="28"/>
          <w:lang w:val="en-GB" w:eastAsia="en-GB"/>
        </w:rPr>
        <mc:AlternateContent>
          <mc:Choice Requires="wps">
            <w:drawing>
              <wp:anchor distT="0" distB="0" distL="114300" distR="114300" simplePos="0" relativeHeight="251687936" behindDoc="0" locked="0" layoutInCell="1" allowOverlap="1" wp14:anchorId="289E62FB" wp14:editId="5F47F2AD">
                <wp:simplePos x="0" y="0"/>
                <wp:positionH relativeFrom="column">
                  <wp:posOffset>2760345</wp:posOffset>
                </wp:positionH>
                <wp:positionV relativeFrom="paragraph">
                  <wp:posOffset>60960</wp:posOffset>
                </wp:positionV>
                <wp:extent cx="302895" cy="298450"/>
                <wp:effectExtent l="0" t="63500" r="64770" b="62230"/>
                <wp:wrapNone/>
                <wp:docPr id="17" name="Right Tri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FA669BC" id="_x0000_t6" coordsize="21600,21600" o:spt="6" path="m,l,21600r21600,xe">
                <v:stroke joinstyle="miter"/>
                <v:path gradientshapeok="t" o:connecttype="custom" o:connectlocs="0,0;0,10800;0,21600;10800,21600;21600,21600;10800,10800" textboxrect="1800,12600,12600,19800"/>
              </v:shapetype>
              <v:shape id="Right Triangle 17" o:spid="_x0000_s1026" type="#_x0000_t6" style="position:absolute;margin-left:217.35pt;margin-top:4.8pt;width:23.85pt;height:23.5pt;rotation:-135;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" fillcolor="#ff2a63" stroked="f">
                <v:textbox inset="2.53958mm,2.53958mm,2.53958mm,2.53958mm"/>
              </v:shape>
            </w:pict>
          </mc:Fallback>
        </mc:AlternateContent>
      </w:r>
      <w:r w:rsidRPr="003F2338">
        <w:rPr>
          <w:rFonts w:asciiTheme="minorHAnsi" w:hAnsiTheme="minorHAnsi" w:cstheme="minorHAnsi"/>
          <w:noProof/>
          <w:sz w:val="22"/>
          <w:szCs w:val="28"/>
          <w:lang w:val="en-GB" w:eastAsia="en-GB"/>
        </w:rPr>
        <mc:AlternateContent>
          <mc:Choice Requires="wps">
            <w:drawing>
              <wp:anchor distT="0" distB="0" distL="114300" distR="114300" simplePos="0" relativeHeight="251683840" behindDoc="0" locked="0" layoutInCell="1" allowOverlap="1" wp14:anchorId="6635B93A" wp14:editId="360FD2DE">
                <wp:simplePos x="0" y="0"/>
                <wp:positionH relativeFrom="column">
                  <wp:posOffset>1807845</wp:posOffset>
                </wp:positionH>
                <wp:positionV relativeFrom="paragraph">
                  <wp:posOffset>107950</wp:posOffset>
                </wp:positionV>
                <wp:extent cx="2212975" cy="2240915"/>
                <wp:effectExtent l="0" t="0" r="635" b="17780"/>
                <wp:wrapNone/>
                <wp:docPr id="1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C59A3F3" id="Freeform 16" o:spid="_x0000_s1026" style="position:absolute;margin-left:142.35pt;margin-top:8.5pt;width:174.25pt;height:176.45pt;rotation:9831227fd;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sidRPr="003F2338">
        <w:rPr>
          <w:rFonts w:asciiTheme="minorHAnsi" w:hAnsiTheme="minorHAnsi" w:cstheme="minorHAnsi"/>
          <w:noProof/>
          <w:sz w:val="22"/>
          <w:szCs w:val="28"/>
          <w:lang w:val="en-GB" w:eastAsia="en-GB"/>
        </w:rPr>
        <mc:AlternateContent>
          <mc:Choice Requires="wps">
            <w:drawing>
              <wp:anchor distT="0" distB="0" distL="114300" distR="114300" simplePos="0" relativeHeight="251682816" behindDoc="0" locked="0" layoutInCell="1" allowOverlap="1" wp14:anchorId="18195E9A" wp14:editId="204EE628">
                <wp:simplePos x="0" y="0"/>
                <wp:positionH relativeFrom="column">
                  <wp:posOffset>1801495</wp:posOffset>
                </wp:positionH>
                <wp:positionV relativeFrom="paragraph">
                  <wp:posOffset>107315</wp:posOffset>
                </wp:positionV>
                <wp:extent cx="2212975" cy="2240915"/>
                <wp:effectExtent l="8890" t="0" r="0" b="0"/>
                <wp:wrapNone/>
                <wp:docPr id="15"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blurRad="71438"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0B9097F" id="Freeform 15" o:spid="_x0000_s1026" style="position:absolute;margin-left:141.85pt;margin-top:8.45pt;width:174.25pt;height:176.45pt;rotation:9831227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sidRPr="003F2338">
        <w:rPr>
          <w:rFonts w:asciiTheme="minorHAnsi" w:hAnsiTheme="minorHAnsi" w:cstheme="minorHAnsi"/>
          <w:noProof/>
          <w:sz w:val="22"/>
          <w:szCs w:val="28"/>
          <w:lang w:val="en-GB" w:eastAsia="en-GB"/>
        </w:rPr>
        <mc:AlternateContent>
          <mc:Choice Requires="wps">
            <w:drawing>
              <wp:anchor distT="0" distB="0" distL="114300" distR="114300" simplePos="0" relativeHeight="251681792" behindDoc="0" locked="0" layoutInCell="1" allowOverlap="1" wp14:anchorId="0DE04674" wp14:editId="6FFB9346">
                <wp:simplePos x="0" y="0"/>
                <wp:positionH relativeFrom="column">
                  <wp:posOffset>1805940</wp:posOffset>
                </wp:positionH>
                <wp:positionV relativeFrom="paragraph">
                  <wp:posOffset>107950</wp:posOffset>
                </wp:positionV>
                <wp:extent cx="2213610" cy="2241550"/>
                <wp:effectExtent l="0" t="0" r="30480" b="0"/>
                <wp:wrapNone/>
                <wp:docPr id="14"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0A4D4A4" id="Freeform 14" o:spid="_x0000_s1026" style="position:absolute;margin-left:142.2pt;margin-top:8.5pt;width:174.3pt;height:176.5pt;rotation:1966131fd;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sidRPr="003F2338">
        <w:rPr>
          <w:rFonts w:asciiTheme="minorHAnsi" w:hAnsiTheme="minorHAnsi" w:cstheme="minorHAnsi"/>
          <w:noProof/>
          <w:sz w:val="22"/>
          <w:szCs w:val="28"/>
          <w:lang w:val="en-GB" w:eastAsia="en-GB"/>
        </w:rPr>
        <mc:AlternateContent>
          <mc:Choice Requires="wps">
            <w:drawing>
              <wp:anchor distT="0" distB="0" distL="114300" distR="114300" simplePos="0" relativeHeight="251678720" behindDoc="0" locked="0" layoutInCell="1" allowOverlap="1" wp14:anchorId="214DDB0B" wp14:editId="42D8FD27">
                <wp:simplePos x="0" y="0"/>
                <wp:positionH relativeFrom="column">
                  <wp:posOffset>1807845</wp:posOffset>
                </wp:positionH>
                <wp:positionV relativeFrom="paragraph">
                  <wp:posOffset>107950</wp:posOffset>
                </wp:positionV>
                <wp:extent cx="2213610" cy="2241550"/>
                <wp:effectExtent l="15240" t="8255"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9B7EEA5" id="Freeform 13" o:spid="_x0000_s1026" style="position:absolute;margin-left:142.35pt;margin-top:8.5pt;width:174.3pt;height:176.5pt;rotation:1966131fd;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sidRPr="003F2338">
        <w:rPr>
          <w:rFonts w:asciiTheme="minorHAnsi" w:hAnsiTheme="minorHAnsi" w:cstheme="minorHAnsi"/>
          <w:noProof/>
          <w:sz w:val="22"/>
          <w:szCs w:val="28"/>
          <w:lang w:val="en-GB" w:eastAsia="en-GB"/>
        </w:rPr>
        <mc:AlternateContent>
          <mc:Choice Requires="wps">
            <w:drawing>
              <wp:anchor distT="0" distB="0" distL="114300" distR="114300" simplePos="0" relativeHeight="251675648" behindDoc="0" locked="0" layoutInCell="1" allowOverlap="1" wp14:anchorId="197497F0" wp14:editId="28F592B4">
                <wp:simplePos x="0" y="0"/>
                <wp:positionH relativeFrom="column">
                  <wp:posOffset>1870075</wp:posOffset>
                </wp:positionH>
                <wp:positionV relativeFrom="paragraph">
                  <wp:posOffset>173990</wp:posOffset>
                </wp:positionV>
                <wp:extent cx="2089785" cy="2115820"/>
                <wp:effectExtent l="1270" t="7620" r="4445" b="635"/>
                <wp:wrapNone/>
                <wp:docPr id="12" name="Donut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1854CE51"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nut 12" o:spid="_x0000_s1026" type="#_x0000_t23" style="position:absolute;margin-left:147.25pt;margin-top:13.7pt;width:164.55pt;height:166.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" adj="3491" fillcolor="black" stroked="f">
                <v:fill opacity="6939f"/>
                <v:textbox inset="2.53958mm,2.53958mm,2.53958mm,2.53958mm"/>
              </v:shape>
            </w:pict>
          </mc:Fallback>
        </mc:AlternateContent>
      </w:r>
    </w:p>
    <w:p w14:paraId="3357421F" w14:textId="77777777" w:rsidR="008E2759" w:rsidRPr="003F2338" w:rsidRDefault="008E2759" w:rsidP="008E2759">
      <w:pPr>
        <w:pStyle w:val="1bodycopy10pt"/>
        <w:rPr>
          <w:rFonts w:asciiTheme="minorHAnsi" w:hAnsiTheme="minorHAnsi" w:cstheme="minorHAnsi"/>
          <w:sz w:val="22"/>
          <w:szCs w:val="28"/>
          <w:lang w:val="en-GB" w:eastAsia="en-GB"/>
        </w:rPr>
      </w:pPr>
    </w:p>
    <w:p w14:paraId="3590616D" w14:textId="77777777" w:rsidR="008E2759" w:rsidRPr="003F2338" w:rsidRDefault="008E2759" w:rsidP="008E2759">
      <w:pPr>
        <w:pStyle w:val="1bodycopy10pt"/>
        <w:rPr>
          <w:rFonts w:asciiTheme="minorHAnsi" w:hAnsiTheme="minorHAnsi" w:cstheme="minorHAnsi"/>
          <w:sz w:val="22"/>
          <w:szCs w:val="28"/>
          <w:lang w:val="en-GB" w:eastAsia="en-GB"/>
        </w:rPr>
      </w:pPr>
    </w:p>
    <w:p w14:paraId="7EF654FB" w14:textId="77777777" w:rsidR="008E2759" w:rsidRPr="003F2338" w:rsidRDefault="008E2759" w:rsidP="008E2759">
      <w:pPr>
        <w:pStyle w:val="1bodycopy10pt"/>
        <w:rPr>
          <w:rFonts w:asciiTheme="minorHAnsi" w:hAnsiTheme="minorHAnsi" w:cstheme="minorHAnsi"/>
          <w:sz w:val="22"/>
          <w:szCs w:val="28"/>
          <w:lang w:val="en-GB" w:eastAsia="en-GB"/>
        </w:rPr>
      </w:pPr>
    </w:p>
    <w:p w14:paraId="4B271ED7" w14:textId="77777777" w:rsidR="008E2759" w:rsidRPr="003F2338" w:rsidRDefault="008E2759" w:rsidP="008E2759">
      <w:pPr>
        <w:pStyle w:val="1bodycopy10pt"/>
        <w:rPr>
          <w:rFonts w:asciiTheme="minorHAnsi" w:hAnsiTheme="minorHAnsi" w:cstheme="minorHAnsi"/>
          <w:sz w:val="22"/>
          <w:szCs w:val="28"/>
          <w:lang w:val="en-GB" w:eastAsia="en-GB"/>
        </w:rPr>
      </w:pPr>
      <w:r w:rsidRPr="003F2338">
        <w:rPr>
          <w:rFonts w:asciiTheme="minorHAnsi" w:hAnsiTheme="minorHAnsi" w:cstheme="minorHAnsi"/>
          <w:noProof/>
          <w:sz w:val="22"/>
          <w:szCs w:val="28"/>
          <w:lang w:val="en-GB" w:eastAsia="en-GB"/>
        </w:rPr>
        <mc:AlternateContent>
          <mc:Choice Requires="wps">
            <w:drawing>
              <wp:anchor distT="0" distB="0" distL="114300" distR="114300" simplePos="0" relativeHeight="251685888" behindDoc="0" locked="0" layoutInCell="1" allowOverlap="1" wp14:anchorId="7009C5ED" wp14:editId="41FAFA53">
                <wp:simplePos x="0" y="0"/>
                <wp:positionH relativeFrom="column">
                  <wp:posOffset>3763010</wp:posOffset>
                </wp:positionH>
                <wp:positionV relativeFrom="paragraph">
                  <wp:posOffset>187960</wp:posOffset>
                </wp:positionV>
                <wp:extent cx="298450" cy="302895"/>
                <wp:effectExtent l="65405" t="0" r="64770" b="62865"/>
                <wp:wrapNone/>
                <wp:docPr id="11" name="Right Tri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36D3908" id="Right Triangle 11" o:spid="_x0000_s1026" type="#_x0000_t6" style="position:absolute;margin-left:296.3pt;margin-top:14.8pt;width:23.5pt;height:23.85pt;rotation:-45;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" fillcolor="#13263f" stroked="f">
                <v:textbox inset="2.53958mm,2.53958mm,2.53958mm,2.53958mm"/>
              </v:shape>
            </w:pict>
          </mc:Fallback>
        </mc:AlternateContent>
      </w:r>
      <w:r w:rsidRPr="003F2338">
        <w:rPr>
          <w:rFonts w:asciiTheme="minorHAnsi" w:hAnsiTheme="minorHAnsi" w:cstheme="minorHAnsi"/>
          <w:noProof/>
          <w:sz w:val="22"/>
          <w:szCs w:val="28"/>
          <w:lang w:val="en-GB" w:eastAsia="en-GB"/>
        </w:rPr>
        <mc:AlternateContent>
          <mc:Choice Requires="wps">
            <w:drawing>
              <wp:anchor distT="0" distB="0" distL="114300" distR="114300" simplePos="0" relativeHeight="251684864" behindDoc="0" locked="0" layoutInCell="1" allowOverlap="1" wp14:anchorId="54622B47" wp14:editId="55231690">
                <wp:simplePos x="0" y="0"/>
                <wp:positionH relativeFrom="column">
                  <wp:posOffset>1762125</wp:posOffset>
                </wp:positionH>
                <wp:positionV relativeFrom="paragraph">
                  <wp:posOffset>194310</wp:posOffset>
                </wp:positionV>
                <wp:extent cx="298450" cy="302260"/>
                <wp:effectExtent l="64770" t="69215" r="65405" b="0"/>
                <wp:wrapNone/>
                <wp:docPr id="10" name="Right Tri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5DCB8B0" id="Right Triangle 10" o:spid="_x0000_s1026" type="#_x0000_t6" style="position:absolute;margin-left:138.75pt;margin-top:15.3pt;width:23.5pt;height:23.8pt;rotation:135;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" fillcolor="#13263f" stroked="f">
                <v:textbox inset="2.53958mm,2.53958mm,2.53958mm,2.53958mm"/>
              </v:shape>
            </w:pict>
          </mc:Fallback>
        </mc:AlternateContent>
      </w:r>
    </w:p>
    <w:p w14:paraId="36D6E91C" w14:textId="77777777" w:rsidR="008E2759" w:rsidRPr="003F2338" w:rsidRDefault="008E2759" w:rsidP="008E2759">
      <w:pPr>
        <w:pStyle w:val="1bodycopy10pt"/>
        <w:rPr>
          <w:rFonts w:asciiTheme="minorHAnsi" w:hAnsiTheme="minorHAnsi" w:cstheme="minorHAnsi"/>
          <w:sz w:val="22"/>
          <w:szCs w:val="28"/>
          <w:lang w:val="en-GB" w:eastAsia="en-GB"/>
        </w:rPr>
      </w:pPr>
    </w:p>
    <w:p w14:paraId="6DB9AA31" w14:textId="77777777" w:rsidR="008E2759" w:rsidRPr="003F2338" w:rsidRDefault="008E2759" w:rsidP="008E2759">
      <w:pPr>
        <w:pStyle w:val="1bodycopy10pt"/>
        <w:rPr>
          <w:rFonts w:asciiTheme="minorHAnsi" w:hAnsiTheme="minorHAnsi" w:cstheme="minorHAnsi"/>
          <w:sz w:val="22"/>
          <w:szCs w:val="28"/>
          <w:lang w:val="en-GB" w:eastAsia="en-GB"/>
        </w:rPr>
      </w:pPr>
    </w:p>
    <w:p w14:paraId="06C2FD89" w14:textId="77777777" w:rsidR="008E2759" w:rsidRPr="003F2338" w:rsidRDefault="008E2759" w:rsidP="008E2759">
      <w:pPr>
        <w:pStyle w:val="1bodycopy10pt"/>
        <w:rPr>
          <w:rFonts w:asciiTheme="minorHAnsi" w:hAnsiTheme="minorHAnsi" w:cstheme="minorHAnsi"/>
          <w:sz w:val="22"/>
          <w:szCs w:val="28"/>
          <w:lang w:val="en-GB" w:eastAsia="en-GB"/>
        </w:rPr>
      </w:pPr>
    </w:p>
    <w:p w14:paraId="01851B42" w14:textId="77777777" w:rsidR="008E2759" w:rsidRPr="003F2338" w:rsidRDefault="008E2759" w:rsidP="008E2759">
      <w:pPr>
        <w:pStyle w:val="1bodycopy10pt"/>
        <w:rPr>
          <w:rFonts w:asciiTheme="minorHAnsi" w:hAnsiTheme="minorHAnsi" w:cstheme="minorHAnsi"/>
          <w:sz w:val="22"/>
          <w:szCs w:val="28"/>
          <w:lang w:val="en-GB" w:eastAsia="en-GB"/>
        </w:rPr>
      </w:pPr>
      <w:r w:rsidRPr="003F2338">
        <w:rPr>
          <w:rFonts w:asciiTheme="minorHAnsi" w:hAnsiTheme="minorHAnsi" w:cstheme="minorHAnsi"/>
          <w:noProof/>
          <w:sz w:val="22"/>
          <w:szCs w:val="28"/>
          <w:lang w:val="en-GB" w:eastAsia="en-GB"/>
        </w:rPr>
        <mc:AlternateContent>
          <mc:Choice Requires="wpg">
            <w:drawing>
              <wp:anchor distT="0" distB="0" distL="114300" distR="114300" simplePos="0" relativeHeight="251679744" behindDoc="0" locked="0" layoutInCell="1" allowOverlap="1" wp14:anchorId="3E256F00" wp14:editId="3D2020ED">
                <wp:simplePos x="0" y="0"/>
                <wp:positionH relativeFrom="column">
                  <wp:posOffset>3552825</wp:posOffset>
                </wp:positionH>
                <wp:positionV relativeFrom="paragraph">
                  <wp:posOffset>50800</wp:posOffset>
                </wp:positionV>
                <wp:extent cx="2617470" cy="1363980"/>
                <wp:effectExtent l="17145" t="0" r="3810" b="254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363980"/>
                          <a:chOff x="4327087" y="2472795"/>
                          <a:chExt cx="3181932" cy="1637812"/>
                        </a:xfrm>
                      </wpg:grpSpPr>
                      <wps:wsp>
                        <wps:cNvPr id="8" name="Google Shape;67;p14"/>
                        <wps:cNvCnPr>
                          <a:cxnSpLocks noChangeShapeType="1"/>
                        </wps:cNvCnPr>
                        <wps:spPr bwMode="auto">
                          <a:xfrm rot="10800000">
                            <a:off x="4327087" y="2535125"/>
                            <a:ext cx="354900" cy="350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9" name="Google Shape;68;p14"/>
                        <wps:cNvSpPr txBox="1">
                          <a:spLocks noChangeArrowheads="1"/>
                        </wps:cNvSpPr>
                        <wps:spPr bwMode="auto">
                          <a:xfrm>
                            <a:off x="4702219" y="2472795"/>
                            <a:ext cx="2806800" cy="16378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FD7C19" w14:textId="77777777" w:rsidR="008E2759" w:rsidRDefault="008E2759" w:rsidP="008E2759">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6F8EA85D" w14:textId="77777777" w:rsidR="008E2759" w:rsidRDefault="008E2759" w:rsidP="008E2759">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256F00" id="Group 7" o:spid="_x0000_s1032" style="position:absolute;margin-left:279.75pt;margin-top:4pt;width:206.1pt;height:107.4pt;z-index:251679744"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">
                <v:shape id="Google Shape;67;p14" o:spid="_x0000_s1033"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" strokecolor="#ff2a63" strokeweight="1.5pt">
                  <v:stroke startarrow="oval" endarrowwidth="narrow" endarrowlength="short"/>
                </v:shape>
                <v:shape id="Google Shape;68;p14" o:spid="_x0000_s1034"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" filled="f" stroked="f">
                  <v:textbox inset="2.53958mm,2.53958mm,2.53958mm,2.53958mm">
                    <w:txbxContent>
                      <w:p w14:paraId="38FD7C19" w14:textId="77777777" w:rsidR="008E2759" w:rsidRDefault="008E2759" w:rsidP="008E2759">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6F8EA85D" w14:textId="77777777" w:rsidR="008E2759" w:rsidRDefault="008E2759" w:rsidP="008E2759">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v:textbox>
                </v:shape>
              </v:group>
            </w:pict>
          </mc:Fallback>
        </mc:AlternateContent>
      </w:r>
      <w:r w:rsidRPr="003F2338">
        <w:rPr>
          <w:rFonts w:asciiTheme="minorHAnsi" w:hAnsiTheme="minorHAnsi" w:cstheme="minorHAnsi"/>
          <w:noProof/>
          <w:sz w:val="22"/>
          <w:szCs w:val="28"/>
          <w:lang w:val="en-GB" w:eastAsia="en-GB"/>
        </w:rPr>
        <mc:AlternateContent>
          <mc:Choice Requires="wpg">
            <w:drawing>
              <wp:anchor distT="0" distB="0" distL="114300" distR="114300" simplePos="0" relativeHeight="251677696" behindDoc="0" locked="0" layoutInCell="1" allowOverlap="1" wp14:anchorId="149BFA58" wp14:editId="3EDFB811">
                <wp:simplePos x="0" y="0"/>
                <wp:positionH relativeFrom="column">
                  <wp:posOffset>10795</wp:posOffset>
                </wp:positionH>
                <wp:positionV relativeFrom="paragraph">
                  <wp:posOffset>50800</wp:posOffset>
                </wp:positionV>
                <wp:extent cx="2257425" cy="1405255"/>
                <wp:effectExtent l="0" t="0" r="1016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02" y="2472794"/>
                          <a:chExt cx="2744409" cy="1687399"/>
                        </a:xfrm>
                      </wpg:grpSpPr>
                      <wps:wsp>
                        <wps:cNvPr id="26" name="Google Shape;63;p14"/>
                        <wps:cNvCnPr>
                          <a:cxnSpLocks noChangeShapeType="1"/>
                        </wps:cNvCnPr>
                        <wps:spPr bwMode="auto">
                          <a:xfrm rot="10800000" flipH="1">
                            <a:off x="2419811" y="2535125"/>
                            <a:ext cx="345300" cy="3429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7" name="Google Shape;64;p14"/>
                        <wps:cNvSpPr txBox="1">
                          <a:spLocks noChangeArrowheads="1"/>
                        </wps:cNvSpPr>
                        <wps:spPr bwMode="auto">
                          <a:xfrm>
                            <a:off x="20702" y="2472794"/>
                            <a:ext cx="2386800" cy="1687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DDFD75" w14:textId="77777777" w:rsidR="008E2759" w:rsidRDefault="008E2759" w:rsidP="008E2759">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35514D24" w14:textId="77777777" w:rsidR="008E2759" w:rsidRDefault="008E2759" w:rsidP="008E2759">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0B093D8A" w14:textId="77777777" w:rsidR="008E2759" w:rsidRDefault="008E2759" w:rsidP="008E2759">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The class teacher, with the support of the </w:t>
                              </w:r>
                              <w:r>
                                <w:rPr>
                                  <w:rFonts w:ascii="Arial" w:eastAsia="Arial" w:hAnsi="Arial" w:cs="Arial"/>
                                  <w:b/>
                                  <w:bCs/>
                                  <w:color w:val="444444"/>
                                  <w:sz w:val="16"/>
                                  <w:szCs w:val="16"/>
                                </w:rPr>
                                <w:t>SENDCO</w:t>
                              </w:r>
                              <w:r w:rsidRPr="0036029D">
                                <w:rPr>
                                  <w:rFonts w:ascii="Arial" w:eastAsia="Arial" w:hAnsi="Arial" w:cs="Arial"/>
                                  <w:b/>
                                  <w:bCs/>
                                  <w:color w:val="444444"/>
                                  <w:sz w:val="16"/>
                                  <w:szCs w:val="16"/>
                                </w:rPr>
                                <w:t>,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9BFA58" id="Group 4" o:spid="_x0000_s1035" style="position:absolute;margin-left:.85pt;margin-top:4pt;width:177.75pt;height:110.65pt;z-index:251677696"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">
                <v:shape id="Google Shape;63;p14" o:spid="_x0000_s1036"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" strokecolor="#13263f" strokeweight="1.5pt">
                  <v:stroke startarrow="oval" endarrowwidth="narrow" endarrowlength="short"/>
                </v:shape>
                <v:shape id="Google Shape;64;p14" o:spid="_x0000_s1037"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" filled="f" stroked="f">
                  <v:textbox inset="2.53958mm,2.53958mm,2.53958mm,2.53958mm">
                    <w:txbxContent>
                      <w:p w14:paraId="4EDDFD75" w14:textId="77777777" w:rsidR="008E2759" w:rsidRDefault="008E2759" w:rsidP="008E2759">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35514D24" w14:textId="77777777" w:rsidR="008E2759" w:rsidRDefault="008E2759" w:rsidP="008E2759">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0B093D8A" w14:textId="77777777" w:rsidR="008E2759" w:rsidRDefault="008E2759" w:rsidP="008E2759">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The class teacher, with the support of the </w:t>
                        </w:r>
                        <w:r>
                          <w:rPr>
                            <w:rFonts w:ascii="Arial" w:eastAsia="Arial" w:hAnsi="Arial" w:cs="Arial"/>
                            <w:b/>
                            <w:bCs/>
                            <w:color w:val="444444"/>
                            <w:sz w:val="16"/>
                            <w:szCs w:val="16"/>
                          </w:rPr>
                          <w:t>SENDCO</w:t>
                        </w:r>
                        <w:r w:rsidRPr="0036029D">
                          <w:rPr>
                            <w:rFonts w:ascii="Arial" w:eastAsia="Arial" w:hAnsi="Arial" w:cs="Arial"/>
                            <w:b/>
                            <w:bCs/>
                            <w:color w:val="444444"/>
                            <w:sz w:val="16"/>
                            <w:szCs w:val="16"/>
                          </w:rPr>
                          <w:t>, will be responsible for working with your child on a daily basis, and making sure the support we put in place is having the impact we intended.</w:t>
                        </w:r>
                      </w:p>
                    </w:txbxContent>
                  </v:textbox>
                </v:shape>
              </v:group>
            </w:pict>
          </mc:Fallback>
        </mc:AlternateContent>
      </w:r>
    </w:p>
    <w:p w14:paraId="6A736613" w14:textId="77777777" w:rsidR="008E2759" w:rsidRPr="003F2338" w:rsidRDefault="008E2759" w:rsidP="008E2759">
      <w:pPr>
        <w:pStyle w:val="1bodycopy10pt"/>
        <w:rPr>
          <w:rFonts w:asciiTheme="minorHAnsi" w:hAnsiTheme="minorHAnsi" w:cstheme="minorHAnsi"/>
          <w:sz w:val="22"/>
          <w:szCs w:val="28"/>
          <w:lang w:val="en-GB" w:eastAsia="en-GB"/>
        </w:rPr>
      </w:pPr>
      <w:r w:rsidRPr="003F2338">
        <w:rPr>
          <w:rFonts w:asciiTheme="minorHAnsi" w:hAnsiTheme="minorHAnsi" w:cstheme="minorHAnsi"/>
          <w:noProof/>
          <w:sz w:val="22"/>
          <w:szCs w:val="28"/>
          <w:lang w:val="en-GB" w:eastAsia="en-GB"/>
        </w:rPr>
        <mc:AlternateContent>
          <mc:Choice Requires="wps">
            <w:drawing>
              <wp:anchor distT="0" distB="0" distL="114300" distR="114300" simplePos="0" relativeHeight="251686912" behindDoc="0" locked="0" layoutInCell="1" allowOverlap="1" wp14:anchorId="27A54390" wp14:editId="0A1DA78F">
                <wp:simplePos x="0" y="0"/>
                <wp:positionH relativeFrom="column">
                  <wp:posOffset>2759710</wp:posOffset>
                </wp:positionH>
                <wp:positionV relativeFrom="paragraph">
                  <wp:posOffset>89535</wp:posOffset>
                </wp:positionV>
                <wp:extent cx="302895" cy="298450"/>
                <wp:effectExtent l="64770" t="63500" r="0" b="62230"/>
                <wp:wrapNone/>
                <wp:docPr id="3" name="Right Tri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237CD53" id="Right Triangle 3" o:spid="_x0000_s1026" type="#_x0000_t6" style="position:absolute;margin-left:217.3pt;margin-top:7.05pt;width:23.85pt;height:23.5pt;rotation:45;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" fillcolor="#ff2a63" stroked="f">
                <v:textbox inset="2.53958mm,2.53958mm,2.53958mm,2.53958mm"/>
              </v:shape>
            </w:pict>
          </mc:Fallback>
        </mc:AlternateContent>
      </w:r>
    </w:p>
    <w:p w14:paraId="681FE275" w14:textId="77777777" w:rsidR="008E2759" w:rsidRPr="003F2338" w:rsidRDefault="008E2759" w:rsidP="008E2759">
      <w:pPr>
        <w:pStyle w:val="1bodycopy10pt"/>
        <w:rPr>
          <w:rFonts w:asciiTheme="minorHAnsi" w:hAnsiTheme="minorHAnsi" w:cstheme="minorHAnsi"/>
          <w:sz w:val="22"/>
          <w:szCs w:val="28"/>
          <w:lang w:val="en-GB" w:eastAsia="en-GB"/>
        </w:rPr>
      </w:pPr>
    </w:p>
    <w:p w14:paraId="4DD4FCFE" w14:textId="3EDB9A9C" w:rsidR="008E2759" w:rsidRPr="003F2338" w:rsidRDefault="00306B71" w:rsidP="008E2759">
      <w:pPr>
        <w:pStyle w:val="1bodycopy10pt"/>
        <w:rPr>
          <w:rFonts w:asciiTheme="minorHAnsi" w:hAnsiTheme="minorHAnsi" w:cstheme="minorHAnsi"/>
          <w:sz w:val="22"/>
          <w:szCs w:val="28"/>
          <w:lang w:val="en-GB" w:eastAsia="en-GB"/>
        </w:rPr>
      </w:pPr>
      <w:r>
        <w:rPr>
          <w:rFonts w:asciiTheme="minorHAnsi" w:hAnsiTheme="minorHAnsi" w:cstheme="minorHAnsi"/>
          <w:sz w:val="22"/>
          <w:szCs w:val="28"/>
          <w:lang w:val="en-GB" w:eastAsia="en-GB"/>
        </w:rPr>
        <w:br/>
      </w:r>
      <w:r>
        <w:rPr>
          <w:rFonts w:asciiTheme="minorHAnsi" w:hAnsiTheme="minorHAnsi" w:cstheme="minorHAnsi"/>
          <w:sz w:val="22"/>
          <w:szCs w:val="28"/>
          <w:lang w:val="en-GB" w:eastAsia="en-GB"/>
        </w:rPr>
        <w:br/>
      </w:r>
      <w:r>
        <w:rPr>
          <w:rFonts w:asciiTheme="minorHAnsi" w:hAnsiTheme="minorHAnsi" w:cstheme="minorHAnsi"/>
          <w:sz w:val="22"/>
          <w:szCs w:val="28"/>
          <w:lang w:val="en-GB" w:eastAsia="en-GB"/>
        </w:rPr>
        <w:br/>
      </w:r>
      <w:r>
        <w:rPr>
          <w:rFonts w:asciiTheme="minorHAnsi" w:hAnsiTheme="minorHAnsi" w:cstheme="minorHAnsi"/>
          <w:sz w:val="22"/>
          <w:szCs w:val="28"/>
          <w:lang w:val="en-GB" w:eastAsia="en-GB"/>
        </w:rPr>
        <w:br/>
      </w:r>
      <w:r>
        <w:rPr>
          <w:rFonts w:asciiTheme="minorHAnsi" w:hAnsiTheme="minorHAnsi" w:cstheme="minorHAnsi"/>
          <w:sz w:val="22"/>
          <w:szCs w:val="28"/>
          <w:lang w:val="en-GB" w:eastAsia="en-GB"/>
        </w:rPr>
        <w:br/>
      </w:r>
      <w:r w:rsidR="008E2759" w:rsidRPr="003F2338">
        <w:rPr>
          <w:rFonts w:asciiTheme="minorHAnsi" w:hAnsiTheme="minorHAnsi" w:cstheme="minorHAnsi"/>
          <w:sz w:val="22"/>
          <w:szCs w:val="28"/>
          <w:lang w:val="en-GB" w:eastAsia="en-GB"/>
        </w:rPr>
        <w:t>As a part of the planning stage of the graduated approach, we will set outcomes that we want to see your child achieve</w:t>
      </w:r>
      <w:r>
        <w:rPr>
          <w:rFonts w:asciiTheme="minorHAnsi" w:hAnsiTheme="minorHAnsi" w:cstheme="minorHAnsi"/>
          <w:sz w:val="22"/>
          <w:szCs w:val="28"/>
          <w:lang w:val="en-GB" w:eastAsia="en-GB"/>
        </w:rPr>
        <w:t>. These will be outlined in your child’s IEP.</w:t>
      </w:r>
    </w:p>
    <w:p w14:paraId="7EFA6E04" w14:textId="77777777" w:rsidR="008E2759" w:rsidRPr="003F2338" w:rsidRDefault="008E2759" w:rsidP="008E2759">
      <w:pPr>
        <w:pStyle w:val="1bodycopy10pt"/>
        <w:rPr>
          <w:rFonts w:asciiTheme="minorHAnsi" w:hAnsiTheme="minorHAnsi" w:cstheme="minorHAnsi"/>
          <w:sz w:val="22"/>
          <w:szCs w:val="28"/>
          <w:lang w:val="en-GB" w:eastAsia="en-GB"/>
        </w:rPr>
      </w:pPr>
      <w:r w:rsidRPr="003F2338">
        <w:rPr>
          <w:rFonts w:asciiTheme="minorHAnsi" w:hAnsiTheme="minorHAnsi" w:cstheme="minorHAnsi"/>
          <w:sz w:val="22"/>
          <w:szCs w:val="28"/>
          <w:lang w:val="en-GB" w:eastAsia="en-GB"/>
        </w:rPr>
        <w:t xml:space="preserve">Whenever we run an intervention with your child, we will assess them before the intervention begins. This is known as a ‘baseline assessment’. We do this so we can see how much impact the intervention has on your child’s progress. </w:t>
      </w:r>
    </w:p>
    <w:p w14:paraId="685B962C" w14:textId="77777777" w:rsidR="008E2759" w:rsidRPr="003F2338" w:rsidRDefault="008E2759" w:rsidP="008E2759">
      <w:pPr>
        <w:pStyle w:val="1bodycopy10pt"/>
        <w:rPr>
          <w:rFonts w:asciiTheme="minorHAnsi" w:hAnsiTheme="minorHAnsi" w:cstheme="minorHAnsi"/>
          <w:sz w:val="22"/>
          <w:szCs w:val="28"/>
          <w:lang w:val="en-GB" w:eastAsia="en-GB"/>
        </w:rPr>
      </w:pPr>
      <w:r w:rsidRPr="003F2338">
        <w:rPr>
          <w:rFonts w:asciiTheme="minorHAnsi" w:hAnsiTheme="minorHAnsi" w:cstheme="minorHAnsi"/>
          <w:sz w:val="22"/>
          <w:szCs w:val="28"/>
          <w:lang w:val="en-GB" w:eastAsia="en-GB"/>
        </w:rPr>
        <w:t xml:space="preserve">We will track your child’s progress towards the outcomes we set over time and improve our offer as we learn what your child responds to best. </w:t>
      </w:r>
    </w:p>
    <w:p w14:paraId="60C1E827" w14:textId="0B221757" w:rsidR="00306B71" w:rsidRDefault="008E2759" w:rsidP="00306B71">
      <w:pPr>
        <w:pStyle w:val="1bodycopy10pt"/>
        <w:rPr>
          <w:rFonts w:asciiTheme="minorHAnsi" w:hAnsiTheme="minorHAnsi" w:cstheme="minorHAnsi"/>
          <w:sz w:val="22"/>
          <w:szCs w:val="28"/>
          <w:lang w:val="en-GB" w:eastAsia="en-GB"/>
        </w:rPr>
      </w:pPr>
      <w:r w:rsidRPr="003F2338">
        <w:rPr>
          <w:rFonts w:asciiTheme="minorHAnsi" w:hAnsiTheme="minorHAnsi" w:cstheme="minorHAnsi"/>
          <w:sz w:val="22"/>
          <w:szCs w:val="28"/>
          <w:lang w:val="en-GB" w:eastAsia="en-GB"/>
        </w:rPr>
        <w:t>This process will be continual. If the review shows a student has made progress, they may no longer need the additional provision made through SEN support</w:t>
      </w:r>
      <w:r>
        <w:rPr>
          <w:rFonts w:asciiTheme="minorHAnsi" w:hAnsiTheme="minorHAnsi" w:cstheme="minorHAnsi"/>
          <w:sz w:val="22"/>
          <w:szCs w:val="28"/>
          <w:lang w:val="en-GB" w:eastAsia="en-GB"/>
        </w:rPr>
        <w:t>, and may therefore be removed from the SEND register</w:t>
      </w:r>
      <w:r w:rsidRPr="003F2338">
        <w:rPr>
          <w:rFonts w:asciiTheme="minorHAnsi" w:hAnsiTheme="minorHAnsi" w:cstheme="minorHAnsi"/>
          <w:sz w:val="22"/>
          <w:szCs w:val="28"/>
          <w:lang w:val="en-GB" w:eastAsia="en-GB"/>
        </w:rPr>
        <w:t>. For others, the cycle will continue and the school's targets, strategies and provisions will be revisited and refined.</w:t>
      </w:r>
    </w:p>
    <w:p w14:paraId="42A51873" w14:textId="4E0F8E3A" w:rsidR="002341E1" w:rsidRPr="00956004" w:rsidRDefault="00306B71" w:rsidP="00956004">
      <w:pPr>
        <w:spacing w:after="160" w:line="259" w:lineRule="auto"/>
        <w:rPr>
          <w:rFonts w:asciiTheme="minorHAnsi" w:hAnsiTheme="minorHAnsi" w:cstheme="minorHAnsi"/>
          <w:sz w:val="22"/>
          <w:szCs w:val="28"/>
          <w:lang w:val="en-GB" w:eastAsia="en-GB"/>
        </w:rPr>
      </w:pPr>
      <w:r>
        <w:rPr>
          <w:rFonts w:asciiTheme="minorHAnsi" w:hAnsiTheme="minorHAnsi" w:cstheme="minorHAnsi"/>
          <w:sz w:val="22"/>
          <w:szCs w:val="28"/>
          <w:lang w:val="en-GB" w:eastAsia="en-GB"/>
        </w:rPr>
        <w:br w:type="page"/>
      </w:r>
      <w:bookmarkStart w:id="21" w:name="_Toc116987825"/>
      <w:bookmarkStart w:id="22" w:name="_Toc117080334"/>
      <w:bookmarkStart w:id="23" w:name="_Toc119070499"/>
      <w:r>
        <w:rPr>
          <w:rStyle w:val="Heading1Char"/>
          <w:rFonts w:asciiTheme="minorHAnsi" w:hAnsiTheme="minorHAnsi" w:cstheme="minorHAnsi"/>
          <w:sz w:val="32"/>
          <w:szCs w:val="40"/>
          <w:lang w:val="en-GB" w:eastAsia="en-GB"/>
        </w:rPr>
        <w:lastRenderedPageBreak/>
        <w:t>SEND Adaptations</w:t>
      </w:r>
      <w:bookmarkEnd w:id="21"/>
      <w:bookmarkEnd w:id="22"/>
      <w:bookmarkEnd w:id="23"/>
      <w:r>
        <w:rPr>
          <w:rStyle w:val="Heading1Char"/>
          <w:rFonts w:asciiTheme="minorHAnsi" w:hAnsiTheme="minorHAnsi" w:cstheme="minorHAnsi"/>
          <w:sz w:val="32"/>
          <w:szCs w:val="40"/>
          <w:lang w:val="en-GB" w:eastAsia="en-GB"/>
        </w:rPr>
        <w:br/>
      </w:r>
      <w:r w:rsidR="002341E1" w:rsidRPr="003F2338">
        <w:rPr>
          <w:rFonts w:asciiTheme="minorHAnsi" w:hAnsiTheme="minorHAnsi" w:cstheme="minorHAnsi"/>
          <w:b/>
          <w:bCs/>
          <w:sz w:val="32"/>
          <w:szCs w:val="32"/>
          <w:lang w:val="en-GB" w:eastAsia="en-GB"/>
        </w:rPr>
        <w:br/>
      </w:r>
      <w:r w:rsidR="002341E1" w:rsidRPr="003F2338">
        <w:rPr>
          <w:rFonts w:asciiTheme="minorHAnsi" w:hAnsiTheme="minorHAnsi" w:cstheme="minorHAnsi"/>
          <w:sz w:val="22"/>
          <w:szCs w:val="28"/>
          <w:lang w:val="en-GB" w:eastAsia="en-GB"/>
        </w:rPr>
        <w:t>Your child’s</w:t>
      </w:r>
      <w:r>
        <w:rPr>
          <w:rFonts w:asciiTheme="minorHAnsi" w:hAnsiTheme="minorHAnsi" w:cstheme="minorHAnsi"/>
          <w:sz w:val="22"/>
          <w:szCs w:val="28"/>
          <w:lang w:val="en-GB" w:eastAsia="en-GB"/>
        </w:rPr>
        <w:t xml:space="preserve"> class</w:t>
      </w:r>
      <w:r w:rsidR="002341E1" w:rsidRPr="003F2338">
        <w:rPr>
          <w:rFonts w:asciiTheme="minorHAnsi" w:hAnsiTheme="minorHAnsi" w:cstheme="minorHAnsi"/>
          <w:sz w:val="22"/>
          <w:szCs w:val="28"/>
          <w:lang w:val="en-GB" w:eastAsia="en-GB"/>
        </w:rPr>
        <w:t xml:space="preserve"> teacher</w:t>
      </w:r>
      <w:r w:rsidR="00C8085D" w:rsidRPr="003F2338">
        <w:rPr>
          <w:rFonts w:asciiTheme="minorHAnsi" w:hAnsiTheme="minorHAnsi" w:cstheme="minorHAnsi"/>
          <w:sz w:val="22"/>
          <w:szCs w:val="28"/>
          <w:lang w:val="en-GB" w:eastAsia="en-GB"/>
        </w:rPr>
        <w:t xml:space="preserve"> is</w:t>
      </w:r>
      <w:r w:rsidR="002341E1" w:rsidRPr="003F2338">
        <w:rPr>
          <w:rFonts w:asciiTheme="minorHAnsi" w:hAnsiTheme="minorHAnsi" w:cstheme="minorHAnsi"/>
          <w:sz w:val="22"/>
          <w:szCs w:val="28"/>
          <w:lang w:val="en-GB" w:eastAsia="en-GB"/>
        </w:rPr>
        <w:t xml:space="preserve"> responsible and accountable for the progress and development of all the </w:t>
      </w:r>
      <w:r w:rsidR="00601D21" w:rsidRPr="003F2338">
        <w:rPr>
          <w:rFonts w:asciiTheme="minorHAnsi" w:hAnsiTheme="minorHAnsi" w:cstheme="minorHAnsi"/>
          <w:sz w:val="22"/>
          <w:szCs w:val="28"/>
          <w:lang w:val="en-GB" w:eastAsia="en-GB"/>
        </w:rPr>
        <w:t>students</w:t>
      </w:r>
      <w:r w:rsidR="00C8085D" w:rsidRPr="003F2338">
        <w:rPr>
          <w:rFonts w:asciiTheme="minorHAnsi" w:hAnsiTheme="minorHAnsi" w:cstheme="minorHAnsi"/>
          <w:sz w:val="22"/>
          <w:szCs w:val="28"/>
          <w:lang w:val="en-GB" w:eastAsia="en-GB"/>
        </w:rPr>
        <w:t xml:space="preserve"> in their class.</w:t>
      </w:r>
      <w:r>
        <w:rPr>
          <w:rFonts w:asciiTheme="minorHAnsi" w:hAnsiTheme="minorHAnsi" w:cstheme="minorHAnsi"/>
          <w:sz w:val="28"/>
          <w:szCs w:val="28"/>
          <w:lang w:val="en-GB" w:eastAsia="en-GB"/>
        </w:rPr>
        <w:t xml:space="preserve"> </w:t>
      </w:r>
      <w:r w:rsidR="00C8085D" w:rsidRPr="003F2338">
        <w:rPr>
          <w:rFonts w:asciiTheme="minorHAnsi" w:hAnsiTheme="minorHAnsi" w:cstheme="minorHAnsi"/>
          <w:sz w:val="22"/>
          <w:szCs w:val="28"/>
          <w:lang w:val="en-GB" w:eastAsia="en-GB"/>
        </w:rPr>
        <w:t xml:space="preserve">High-quality, adapted </w:t>
      </w:r>
      <w:r w:rsidR="002341E1" w:rsidRPr="003F2338">
        <w:rPr>
          <w:rFonts w:asciiTheme="minorHAnsi" w:hAnsiTheme="minorHAnsi" w:cstheme="minorHAnsi"/>
          <w:sz w:val="22"/>
          <w:szCs w:val="28"/>
          <w:lang w:val="en-GB" w:eastAsia="en-GB"/>
        </w:rPr>
        <w:t xml:space="preserve">teaching is our first step in responding to your child’s needs. We will make sure that your child has access to a broad and balanced curriculum in every year they are at our school. </w:t>
      </w:r>
    </w:p>
    <w:p w14:paraId="52A7CE24" w14:textId="77777777" w:rsidR="002341E1" w:rsidRPr="003F2338" w:rsidRDefault="002341E1" w:rsidP="002341E1">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 xml:space="preserve">We will differentiate (or adapt) how we teach to suit the way the </w:t>
      </w:r>
      <w:r w:rsidR="00601D21" w:rsidRPr="003F2338">
        <w:rPr>
          <w:rFonts w:asciiTheme="minorHAnsi" w:hAnsiTheme="minorHAnsi" w:cstheme="minorHAnsi"/>
          <w:sz w:val="22"/>
          <w:szCs w:val="28"/>
          <w:lang w:val="en-GB" w:eastAsia="en-GB"/>
        </w:rPr>
        <w:t>student</w:t>
      </w:r>
      <w:r w:rsidRPr="003F2338">
        <w:rPr>
          <w:rFonts w:asciiTheme="minorHAnsi" w:hAnsiTheme="minorHAnsi" w:cstheme="minorHAnsi"/>
          <w:sz w:val="22"/>
          <w:szCs w:val="28"/>
          <w:lang w:val="en-GB" w:eastAsia="en-GB"/>
        </w:rPr>
        <w:t xml:space="preserve"> works best.</w:t>
      </w:r>
      <w:r w:rsidR="00C8085D" w:rsidRPr="003F2338">
        <w:rPr>
          <w:rFonts w:asciiTheme="minorHAnsi" w:hAnsiTheme="minorHAnsi" w:cstheme="minorHAnsi"/>
          <w:sz w:val="22"/>
          <w:szCs w:val="28"/>
          <w:lang w:val="en-GB" w:eastAsia="en-GB"/>
        </w:rPr>
        <w:t xml:space="preserve"> There is no 'one </w:t>
      </w:r>
      <w:r w:rsidRPr="003F2338">
        <w:rPr>
          <w:rFonts w:asciiTheme="minorHAnsi" w:hAnsiTheme="minorHAnsi" w:cstheme="minorHAnsi"/>
          <w:sz w:val="22"/>
          <w:szCs w:val="28"/>
          <w:lang w:val="en-GB" w:eastAsia="en-GB"/>
        </w:rPr>
        <w:t>size fits all’ approach to adapting the curriculum, we work on a case-by case basis to make sure the adaptations we make are meaningful to your child.</w:t>
      </w:r>
    </w:p>
    <w:p w14:paraId="0A9C172B" w14:textId="77777777" w:rsidR="002341E1" w:rsidRPr="003F2338" w:rsidRDefault="002341E1" w:rsidP="002341E1">
      <w:pPr>
        <w:pStyle w:val="1bodycopy10pt"/>
        <w:rPr>
          <w:rFonts w:asciiTheme="minorHAnsi" w:hAnsiTheme="minorHAnsi" w:cstheme="minorHAnsi"/>
          <w:sz w:val="22"/>
          <w:szCs w:val="28"/>
          <w:lang w:val="en-GB" w:eastAsia="en-GB"/>
        </w:rPr>
      </w:pPr>
      <w:r w:rsidRPr="003F2338">
        <w:rPr>
          <w:rFonts w:asciiTheme="minorHAnsi" w:hAnsiTheme="minorHAnsi" w:cstheme="minorHAnsi"/>
          <w:sz w:val="22"/>
          <w:szCs w:val="28"/>
          <w:lang w:val="en-GB" w:eastAsia="en-GB"/>
        </w:rPr>
        <w:t>These adaptations include:</w:t>
      </w:r>
    </w:p>
    <w:p w14:paraId="2131892A" w14:textId="73E622A6" w:rsidR="002341E1" w:rsidRPr="003F2338" w:rsidRDefault="00306B71" w:rsidP="002341E1">
      <w:pPr>
        <w:pStyle w:val="4Bulletedcopyblue"/>
        <w:rPr>
          <w:rFonts w:asciiTheme="minorHAnsi" w:hAnsiTheme="minorHAnsi" w:cstheme="minorHAnsi"/>
          <w:sz w:val="22"/>
          <w:szCs w:val="22"/>
          <w:lang w:val="en-GB" w:eastAsia="en-GB"/>
        </w:rPr>
      </w:pPr>
      <w:r>
        <w:rPr>
          <w:rFonts w:asciiTheme="minorHAnsi" w:hAnsiTheme="minorHAnsi" w:cstheme="minorHAnsi"/>
          <w:sz w:val="22"/>
          <w:szCs w:val="22"/>
          <w:lang w:val="en-GB" w:eastAsia="en-GB"/>
        </w:rPr>
        <w:t xml:space="preserve"> </w:t>
      </w:r>
      <w:r w:rsidR="002341E1" w:rsidRPr="003F2338">
        <w:rPr>
          <w:rFonts w:asciiTheme="minorHAnsi" w:hAnsiTheme="minorHAnsi" w:cstheme="minorHAnsi"/>
          <w:sz w:val="22"/>
          <w:szCs w:val="22"/>
          <w:lang w:val="en-GB" w:eastAsia="en-GB"/>
        </w:rPr>
        <w:t xml:space="preserve">Differentiating our curriculum to make sure all </w:t>
      </w:r>
      <w:r w:rsidR="00601D21" w:rsidRPr="003F2338">
        <w:rPr>
          <w:rFonts w:asciiTheme="minorHAnsi" w:hAnsiTheme="minorHAnsi" w:cstheme="minorHAnsi"/>
          <w:sz w:val="22"/>
          <w:szCs w:val="22"/>
          <w:lang w:val="en-GB" w:eastAsia="en-GB"/>
        </w:rPr>
        <w:t>students</w:t>
      </w:r>
      <w:r w:rsidR="002341E1" w:rsidRPr="003F2338">
        <w:rPr>
          <w:rFonts w:asciiTheme="minorHAnsi" w:hAnsiTheme="minorHAnsi" w:cstheme="minorHAnsi"/>
          <w:sz w:val="22"/>
          <w:szCs w:val="22"/>
          <w:lang w:val="en-GB" w:eastAsia="en-GB"/>
        </w:rPr>
        <w:t xml:space="preserve"> are able to access it, for example, by grouping, adapting the teaching style or content of the lesson, etc.</w:t>
      </w:r>
    </w:p>
    <w:p w14:paraId="0467E11C" w14:textId="307E2F37" w:rsidR="002341E1" w:rsidRPr="003F2338" w:rsidRDefault="00306B71" w:rsidP="002341E1">
      <w:pPr>
        <w:pStyle w:val="4Bulletedcopyblue"/>
        <w:rPr>
          <w:rFonts w:asciiTheme="minorHAnsi" w:hAnsiTheme="minorHAnsi" w:cstheme="minorHAnsi"/>
          <w:sz w:val="22"/>
          <w:szCs w:val="22"/>
          <w:lang w:val="en-GB" w:eastAsia="en-GB"/>
        </w:rPr>
      </w:pPr>
      <w:r>
        <w:rPr>
          <w:rFonts w:asciiTheme="minorHAnsi" w:hAnsiTheme="minorHAnsi" w:cstheme="minorHAnsi"/>
          <w:sz w:val="22"/>
          <w:szCs w:val="22"/>
          <w:lang w:val="en-GB" w:eastAsia="en-GB"/>
        </w:rPr>
        <w:t xml:space="preserve"> </w:t>
      </w:r>
      <w:r w:rsidR="002341E1" w:rsidRPr="003F2338">
        <w:rPr>
          <w:rFonts w:asciiTheme="minorHAnsi" w:hAnsiTheme="minorHAnsi" w:cstheme="minorHAnsi"/>
          <w:sz w:val="22"/>
          <w:szCs w:val="22"/>
          <w:lang w:val="en-GB" w:eastAsia="en-GB"/>
        </w:rPr>
        <w:t>Differentiating our teaching, for example, giving longer processing times, pre-teaching of key vocabulary, reading instructions aloud, etc.</w:t>
      </w:r>
    </w:p>
    <w:p w14:paraId="2033A246" w14:textId="058A94E1" w:rsidR="002341E1" w:rsidRPr="003F2338" w:rsidRDefault="002341E1"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16"/>
          <w:szCs w:val="16"/>
          <w:lang w:val="en-GB" w:eastAsia="en-GB"/>
        </w:rPr>
        <w:t> </w:t>
      </w:r>
      <w:r w:rsidR="00306B71">
        <w:rPr>
          <w:rFonts w:asciiTheme="minorHAnsi" w:hAnsiTheme="minorHAnsi" w:cstheme="minorHAnsi"/>
          <w:sz w:val="16"/>
          <w:szCs w:val="16"/>
          <w:lang w:val="en-GB" w:eastAsia="en-GB"/>
        </w:rPr>
        <w:t xml:space="preserve"> </w:t>
      </w:r>
      <w:r w:rsidRPr="003F2338">
        <w:rPr>
          <w:rFonts w:asciiTheme="minorHAnsi" w:hAnsiTheme="minorHAnsi" w:cstheme="minorHAnsi"/>
          <w:sz w:val="22"/>
          <w:szCs w:val="22"/>
          <w:lang w:val="en-GB" w:eastAsia="en-GB"/>
        </w:rPr>
        <w:t>Adapting our resources and staffing</w:t>
      </w:r>
    </w:p>
    <w:p w14:paraId="77E52C9F" w14:textId="753B787F" w:rsidR="002341E1" w:rsidRPr="003F2338" w:rsidRDefault="00306B71" w:rsidP="002341E1">
      <w:pPr>
        <w:pStyle w:val="4Bulletedcopyblue"/>
        <w:rPr>
          <w:rFonts w:asciiTheme="minorHAnsi" w:hAnsiTheme="minorHAnsi" w:cstheme="minorHAnsi"/>
          <w:sz w:val="22"/>
          <w:szCs w:val="22"/>
          <w:lang w:val="en-GB" w:eastAsia="en-GB"/>
        </w:rPr>
      </w:pPr>
      <w:r>
        <w:rPr>
          <w:rFonts w:asciiTheme="minorHAnsi" w:hAnsiTheme="minorHAnsi" w:cstheme="minorHAnsi"/>
          <w:sz w:val="16"/>
          <w:szCs w:val="16"/>
          <w:lang w:val="en-GB" w:eastAsia="en-GB"/>
        </w:rPr>
        <w:t xml:space="preserve"> </w:t>
      </w:r>
      <w:r w:rsidR="002341E1" w:rsidRPr="003F2338">
        <w:rPr>
          <w:rFonts w:asciiTheme="minorHAnsi" w:hAnsiTheme="minorHAnsi" w:cstheme="minorHAnsi"/>
          <w:sz w:val="16"/>
          <w:szCs w:val="16"/>
          <w:lang w:val="en-GB" w:eastAsia="en-GB"/>
        </w:rPr>
        <w:t> </w:t>
      </w:r>
      <w:r w:rsidR="002341E1" w:rsidRPr="003F2338">
        <w:rPr>
          <w:rFonts w:asciiTheme="minorHAnsi" w:hAnsiTheme="minorHAnsi" w:cstheme="minorHAnsi"/>
          <w:sz w:val="22"/>
          <w:szCs w:val="22"/>
          <w:lang w:val="en-GB" w:eastAsia="en-GB"/>
        </w:rPr>
        <w:t>Using recommended aids, such as laptops, visual timetables, larger font, etc.</w:t>
      </w:r>
    </w:p>
    <w:p w14:paraId="2DEDBDC2" w14:textId="3FE953AA" w:rsidR="002341E1" w:rsidRPr="003F2338" w:rsidRDefault="00306B71" w:rsidP="002341E1">
      <w:pPr>
        <w:pStyle w:val="4Bulletedcopyblue"/>
        <w:rPr>
          <w:rFonts w:asciiTheme="minorHAnsi" w:hAnsiTheme="minorHAnsi" w:cstheme="minorHAnsi"/>
          <w:sz w:val="28"/>
          <w:szCs w:val="22"/>
          <w:lang w:val="en-GB" w:eastAsia="en-GB"/>
        </w:rPr>
      </w:pPr>
      <w:r>
        <w:rPr>
          <w:rFonts w:asciiTheme="minorHAnsi" w:hAnsiTheme="minorHAnsi" w:cstheme="minorHAnsi"/>
          <w:sz w:val="22"/>
          <w:szCs w:val="22"/>
          <w:lang w:val="en-GB" w:eastAsia="en-GB"/>
        </w:rPr>
        <w:t xml:space="preserve"> </w:t>
      </w:r>
      <w:r w:rsidR="002341E1" w:rsidRPr="003F2338">
        <w:rPr>
          <w:rFonts w:asciiTheme="minorHAnsi" w:hAnsiTheme="minorHAnsi" w:cstheme="minorHAnsi"/>
          <w:sz w:val="22"/>
          <w:szCs w:val="22"/>
          <w:lang w:val="en-GB" w:eastAsia="en-GB"/>
        </w:rPr>
        <w:t xml:space="preserve">Teaching assistants </w:t>
      </w:r>
      <w:r>
        <w:rPr>
          <w:rFonts w:asciiTheme="minorHAnsi" w:hAnsiTheme="minorHAnsi" w:cstheme="minorHAnsi"/>
          <w:sz w:val="22"/>
          <w:szCs w:val="22"/>
          <w:lang w:val="en-GB" w:eastAsia="en-GB"/>
        </w:rPr>
        <w:t>may</w:t>
      </w:r>
      <w:r w:rsidR="002341E1" w:rsidRPr="003F2338">
        <w:rPr>
          <w:rFonts w:asciiTheme="minorHAnsi" w:hAnsiTheme="minorHAnsi" w:cstheme="minorHAnsi"/>
          <w:sz w:val="22"/>
          <w:szCs w:val="22"/>
          <w:lang w:val="en-GB" w:eastAsia="en-GB"/>
        </w:rPr>
        <w:t xml:space="preserve"> support</w:t>
      </w:r>
      <w:r>
        <w:rPr>
          <w:rFonts w:asciiTheme="minorHAnsi" w:hAnsiTheme="minorHAnsi" w:cstheme="minorHAnsi"/>
          <w:sz w:val="22"/>
          <w:szCs w:val="22"/>
          <w:lang w:val="en-GB" w:eastAsia="en-GB"/>
        </w:rPr>
        <w:t xml:space="preserve"> some</w:t>
      </w:r>
      <w:r w:rsidR="002341E1" w:rsidRPr="003F2338">
        <w:rPr>
          <w:rFonts w:asciiTheme="minorHAnsi" w:hAnsiTheme="minorHAnsi" w:cstheme="minorHAnsi"/>
          <w:sz w:val="22"/>
          <w:szCs w:val="22"/>
          <w:lang w:val="en-GB" w:eastAsia="en-GB"/>
        </w:rPr>
        <w:t xml:space="preserve"> </w:t>
      </w:r>
      <w:r w:rsidR="00601D21" w:rsidRPr="003F2338">
        <w:rPr>
          <w:rFonts w:asciiTheme="minorHAnsi" w:hAnsiTheme="minorHAnsi" w:cstheme="minorHAnsi"/>
          <w:sz w:val="22"/>
          <w:szCs w:val="22"/>
          <w:lang w:val="en-GB" w:eastAsia="en-GB"/>
        </w:rPr>
        <w:t>students</w:t>
      </w:r>
      <w:r w:rsidR="00C8085D" w:rsidRPr="003F2338">
        <w:rPr>
          <w:rFonts w:asciiTheme="minorHAnsi" w:hAnsiTheme="minorHAnsi" w:cstheme="minorHAnsi"/>
          <w:sz w:val="22"/>
          <w:szCs w:val="22"/>
          <w:lang w:val="en-GB" w:eastAsia="en-GB"/>
        </w:rPr>
        <w:t xml:space="preserve"> on a 1-to-1 basis when a need has been identified which means the level of support required is </w:t>
      </w:r>
      <w:r>
        <w:rPr>
          <w:rFonts w:asciiTheme="minorHAnsi" w:hAnsiTheme="minorHAnsi" w:cstheme="minorHAnsi"/>
          <w:sz w:val="22"/>
          <w:szCs w:val="22"/>
          <w:lang w:val="en-GB" w:eastAsia="en-GB"/>
        </w:rPr>
        <w:t xml:space="preserve">significantly </w:t>
      </w:r>
      <w:r w:rsidR="00C8085D" w:rsidRPr="003F2338">
        <w:rPr>
          <w:rFonts w:asciiTheme="minorHAnsi" w:hAnsiTheme="minorHAnsi" w:cstheme="minorHAnsi"/>
          <w:sz w:val="22"/>
          <w:szCs w:val="22"/>
          <w:lang w:val="en-GB" w:eastAsia="en-GB"/>
        </w:rPr>
        <w:t xml:space="preserve">additional to or different from that required by other students. </w:t>
      </w:r>
    </w:p>
    <w:p w14:paraId="149587D5" w14:textId="35FCDD4A" w:rsidR="002341E1" w:rsidRPr="003F2338" w:rsidRDefault="00306B71" w:rsidP="002341E1">
      <w:pPr>
        <w:pStyle w:val="4Bulletedcopyblue"/>
        <w:rPr>
          <w:rFonts w:asciiTheme="minorHAnsi" w:hAnsiTheme="minorHAnsi" w:cstheme="minorHAnsi"/>
          <w:sz w:val="28"/>
          <w:szCs w:val="22"/>
          <w:lang w:val="en-GB" w:eastAsia="en-GB"/>
        </w:rPr>
      </w:pPr>
      <w:r>
        <w:rPr>
          <w:rFonts w:asciiTheme="minorHAnsi" w:hAnsiTheme="minorHAnsi" w:cstheme="minorHAnsi"/>
          <w:sz w:val="22"/>
          <w:szCs w:val="22"/>
          <w:lang w:val="en-GB" w:eastAsia="en-GB"/>
        </w:rPr>
        <w:t xml:space="preserve"> </w:t>
      </w:r>
      <w:r w:rsidR="002341E1" w:rsidRPr="003F2338">
        <w:rPr>
          <w:rFonts w:asciiTheme="minorHAnsi" w:hAnsiTheme="minorHAnsi" w:cstheme="minorHAnsi"/>
          <w:sz w:val="22"/>
          <w:szCs w:val="22"/>
          <w:lang w:val="en-GB" w:eastAsia="en-GB"/>
        </w:rPr>
        <w:t xml:space="preserve">Teaching assistants </w:t>
      </w:r>
      <w:r>
        <w:rPr>
          <w:rFonts w:asciiTheme="minorHAnsi" w:hAnsiTheme="minorHAnsi" w:cstheme="minorHAnsi"/>
          <w:sz w:val="22"/>
          <w:szCs w:val="22"/>
          <w:lang w:val="en-GB" w:eastAsia="en-GB"/>
        </w:rPr>
        <w:t>may</w:t>
      </w:r>
      <w:r w:rsidR="002341E1" w:rsidRPr="003F2338">
        <w:rPr>
          <w:rFonts w:asciiTheme="minorHAnsi" w:hAnsiTheme="minorHAnsi" w:cstheme="minorHAnsi"/>
          <w:sz w:val="22"/>
          <w:szCs w:val="22"/>
          <w:lang w:val="en-GB" w:eastAsia="en-GB"/>
        </w:rPr>
        <w:t xml:space="preserve"> support </w:t>
      </w:r>
      <w:r w:rsidR="00601D21" w:rsidRPr="003F2338">
        <w:rPr>
          <w:rFonts w:asciiTheme="minorHAnsi" w:hAnsiTheme="minorHAnsi" w:cstheme="minorHAnsi"/>
          <w:sz w:val="22"/>
          <w:szCs w:val="22"/>
          <w:lang w:val="en-GB" w:eastAsia="en-GB"/>
        </w:rPr>
        <w:t>students</w:t>
      </w:r>
      <w:r w:rsidR="00C8085D" w:rsidRPr="003F2338">
        <w:rPr>
          <w:rFonts w:asciiTheme="minorHAnsi" w:hAnsiTheme="minorHAnsi" w:cstheme="minorHAnsi"/>
          <w:sz w:val="22"/>
          <w:szCs w:val="22"/>
          <w:lang w:val="en-GB" w:eastAsia="en-GB"/>
        </w:rPr>
        <w:t xml:space="preserve"> in small groups when a group of students have been identified as requiring additional curriculum support. </w:t>
      </w:r>
    </w:p>
    <w:p w14:paraId="4788AD60" w14:textId="456C16FB" w:rsidR="002341E1" w:rsidRPr="003F2338" w:rsidRDefault="000B05B2" w:rsidP="002341E1">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 xml:space="preserve">At Mayville, we </w:t>
      </w:r>
      <w:r w:rsidR="00033E5D">
        <w:rPr>
          <w:rFonts w:asciiTheme="minorHAnsi" w:hAnsiTheme="minorHAnsi" w:cstheme="minorHAnsi"/>
          <w:sz w:val="22"/>
          <w:szCs w:val="28"/>
          <w:lang w:val="en-GB" w:eastAsia="en-GB"/>
        </w:rPr>
        <w:t>offer a range of</w:t>
      </w:r>
      <w:r w:rsidRPr="003F2338">
        <w:rPr>
          <w:rFonts w:asciiTheme="minorHAnsi" w:hAnsiTheme="minorHAnsi" w:cstheme="minorHAnsi"/>
          <w:sz w:val="22"/>
          <w:szCs w:val="28"/>
          <w:lang w:val="en-GB" w:eastAsia="en-GB"/>
        </w:rPr>
        <w:t xml:space="preserve"> interventions available to students with identified SEN. Below is a list of interventions </w:t>
      </w:r>
      <w:r w:rsidR="00E85864" w:rsidRPr="003F2338">
        <w:rPr>
          <w:rFonts w:asciiTheme="minorHAnsi" w:hAnsiTheme="minorHAnsi" w:cstheme="minorHAnsi"/>
          <w:sz w:val="22"/>
          <w:szCs w:val="28"/>
          <w:lang w:val="en-GB" w:eastAsia="en-GB"/>
        </w:rPr>
        <w:t xml:space="preserve">or other adaptations </w:t>
      </w:r>
      <w:r w:rsidRPr="003F2338">
        <w:rPr>
          <w:rFonts w:asciiTheme="minorHAnsi" w:hAnsiTheme="minorHAnsi" w:cstheme="minorHAnsi"/>
          <w:sz w:val="22"/>
          <w:szCs w:val="28"/>
          <w:lang w:val="en-GB" w:eastAsia="en-GB"/>
        </w:rPr>
        <w:t xml:space="preserve">that are currently offered or will be offered over the course of the academic year. </w:t>
      </w:r>
    </w:p>
    <w:p w14:paraId="61702227" w14:textId="77777777" w:rsidR="002341E1" w:rsidRPr="003F2338" w:rsidRDefault="002341E1" w:rsidP="002341E1">
      <w:pPr>
        <w:pStyle w:val="1bodycopy10pt"/>
        <w:rPr>
          <w:rFonts w:asciiTheme="minorHAnsi" w:hAnsiTheme="minorHAnsi" w:cstheme="minorHAnsi"/>
          <w:sz w:val="22"/>
          <w:szCs w:val="28"/>
          <w:shd w:val="clear" w:color="auto" w:fill="FFFF00"/>
          <w:lang w:val="en-GB" w:eastAsia="en-GB"/>
        </w:rPr>
      </w:pP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323"/>
        <w:gridCol w:w="3149"/>
        <w:gridCol w:w="3554"/>
      </w:tblGrid>
      <w:tr w:rsidR="002341E1" w:rsidRPr="003F2338" w14:paraId="4C3E515A" w14:textId="77777777" w:rsidTr="002A7CA7">
        <w:trPr>
          <w:cantSplit/>
        </w:trPr>
        <w:tc>
          <w:tcPr>
            <w:tcW w:w="0" w:type="auto"/>
            <w:shd w:val="clear" w:color="auto" w:fill="auto"/>
            <w:hideMark/>
          </w:tcPr>
          <w:p w14:paraId="25DB09B0" w14:textId="77777777" w:rsidR="002341E1" w:rsidRPr="003F2338" w:rsidRDefault="002341E1" w:rsidP="002A7CA7">
            <w:pPr>
              <w:pStyle w:val="1bodycopy10pt"/>
              <w:rPr>
                <w:rFonts w:asciiTheme="minorHAnsi" w:hAnsiTheme="minorHAnsi" w:cstheme="minorHAnsi"/>
                <w:b/>
                <w:caps/>
                <w:sz w:val="28"/>
                <w:szCs w:val="28"/>
                <w:lang w:val="en-GB" w:eastAsia="en-GB"/>
              </w:rPr>
            </w:pPr>
            <w:r w:rsidRPr="003F2338">
              <w:rPr>
                <w:rFonts w:asciiTheme="minorHAnsi" w:hAnsiTheme="minorHAnsi" w:cstheme="minorHAnsi"/>
                <w:b/>
                <w:caps/>
                <w:sz w:val="22"/>
                <w:szCs w:val="28"/>
                <w:lang w:val="en-GB" w:eastAsia="en-GB"/>
              </w:rPr>
              <w:t>Area of need </w:t>
            </w:r>
          </w:p>
        </w:tc>
        <w:tc>
          <w:tcPr>
            <w:tcW w:w="0" w:type="auto"/>
            <w:shd w:val="clear" w:color="auto" w:fill="auto"/>
            <w:hideMark/>
          </w:tcPr>
          <w:p w14:paraId="5F0F5E68" w14:textId="77777777" w:rsidR="002341E1" w:rsidRPr="003F2338" w:rsidRDefault="002341E1" w:rsidP="002A7CA7">
            <w:pPr>
              <w:pStyle w:val="1bodycopy10pt"/>
              <w:rPr>
                <w:rFonts w:asciiTheme="minorHAnsi" w:hAnsiTheme="minorHAnsi" w:cstheme="minorHAnsi"/>
                <w:b/>
                <w:caps/>
                <w:sz w:val="28"/>
                <w:szCs w:val="28"/>
                <w:lang w:val="en-GB" w:eastAsia="en-GB"/>
              </w:rPr>
            </w:pPr>
            <w:r w:rsidRPr="003F2338">
              <w:rPr>
                <w:rFonts w:asciiTheme="minorHAnsi" w:hAnsiTheme="minorHAnsi" w:cstheme="minorHAnsi"/>
                <w:b/>
                <w:caps/>
                <w:sz w:val="22"/>
                <w:szCs w:val="28"/>
                <w:lang w:val="en-GB" w:eastAsia="en-GB"/>
              </w:rPr>
              <w:t>Condition</w:t>
            </w:r>
          </w:p>
        </w:tc>
        <w:tc>
          <w:tcPr>
            <w:tcW w:w="0" w:type="auto"/>
            <w:shd w:val="clear" w:color="auto" w:fill="auto"/>
            <w:hideMark/>
          </w:tcPr>
          <w:p w14:paraId="6BA5A1D5" w14:textId="4AE000CF" w:rsidR="002341E1" w:rsidRPr="003F2338" w:rsidRDefault="002341E1" w:rsidP="002A7CA7">
            <w:pPr>
              <w:pStyle w:val="1bodycopy10pt"/>
              <w:rPr>
                <w:rFonts w:asciiTheme="minorHAnsi" w:hAnsiTheme="minorHAnsi" w:cstheme="minorHAnsi"/>
                <w:b/>
                <w:caps/>
                <w:sz w:val="28"/>
                <w:szCs w:val="28"/>
                <w:lang w:val="en-GB" w:eastAsia="en-GB"/>
              </w:rPr>
            </w:pPr>
            <w:r w:rsidRPr="003F2338">
              <w:rPr>
                <w:rFonts w:asciiTheme="minorHAnsi" w:hAnsiTheme="minorHAnsi" w:cstheme="minorHAnsi"/>
                <w:b/>
                <w:caps/>
                <w:sz w:val="22"/>
                <w:szCs w:val="28"/>
                <w:lang w:val="en-GB" w:eastAsia="en-GB"/>
              </w:rPr>
              <w:t xml:space="preserve">How we </w:t>
            </w:r>
            <w:r w:rsidR="00033E5D">
              <w:rPr>
                <w:rFonts w:asciiTheme="minorHAnsi" w:hAnsiTheme="minorHAnsi" w:cstheme="minorHAnsi"/>
                <w:b/>
                <w:caps/>
                <w:sz w:val="22"/>
                <w:szCs w:val="28"/>
                <w:lang w:val="en-GB" w:eastAsia="en-GB"/>
              </w:rPr>
              <w:t xml:space="preserve">MAY </w:t>
            </w:r>
            <w:r w:rsidRPr="003F2338">
              <w:rPr>
                <w:rFonts w:asciiTheme="minorHAnsi" w:hAnsiTheme="minorHAnsi" w:cstheme="minorHAnsi"/>
                <w:b/>
                <w:caps/>
                <w:sz w:val="22"/>
                <w:szCs w:val="28"/>
                <w:lang w:val="en-GB" w:eastAsia="en-GB"/>
              </w:rPr>
              <w:t xml:space="preserve">support these </w:t>
            </w:r>
            <w:r w:rsidR="00601D21" w:rsidRPr="003F2338">
              <w:rPr>
                <w:rFonts w:asciiTheme="minorHAnsi" w:hAnsiTheme="minorHAnsi" w:cstheme="minorHAnsi"/>
                <w:b/>
                <w:caps/>
                <w:sz w:val="22"/>
                <w:szCs w:val="28"/>
                <w:lang w:val="en-GB" w:eastAsia="en-GB"/>
              </w:rPr>
              <w:t>students</w:t>
            </w:r>
          </w:p>
        </w:tc>
      </w:tr>
      <w:tr w:rsidR="002341E1" w:rsidRPr="003F2338" w14:paraId="26A7A386" w14:textId="77777777" w:rsidTr="002A7CA7">
        <w:trPr>
          <w:cantSplit/>
          <w:trHeight w:val="420"/>
        </w:trPr>
        <w:tc>
          <w:tcPr>
            <w:tcW w:w="0" w:type="auto"/>
            <w:vMerge w:val="restart"/>
            <w:shd w:val="clear" w:color="auto" w:fill="auto"/>
            <w:hideMark/>
          </w:tcPr>
          <w:p w14:paraId="0DC3D5F8" w14:textId="77777777" w:rsidR="002341E1" w:rsidRPr="003F2338" w:rsidRDefault="002341E1" w:rsidP="002A7CA7">
            <w:pPr>
              <w:pStyle w:val="1bodycopy10pt"/>
              <w:rPr>
                <w:rFonts w:asciiTheme="minorHAnsi" w:hAnsiTheme="minorHAnsi" w:cstheme="minorHAnsi"/>
                <w:b/>
                <w:sz w:val="28"/>
                <w:szCs w:val="28"/>
                <w:lang w:val="en-GB" w:eastAsia="en-GB"/>
              </w:rPr>
            </w:pPr>
            <w:r w:rsidRPr="003F2338">
              <w:rPr>
                <w:rFonts w:asciiTheme="minorHAnsi" w:hAnsiTheme="minorHAnsi" w:cstheme="minorHAnsi"/>
                <w:b/>
                <w:sz w:val="22"/>
                <w:szCs w:val="28"/>
                <w:lang w:val="en-GB" w:eastAsia="en-GB"/>
              </w:rPr>
              <w:t>Communication and interaction</w:t>
            </w:r>
          </w:p>
        </w:tc>
        <w:tc>
          <w:tcPr>
            <w:tcW w:w="0" w:type="auto"/>
            <w:shd w:val="clear" w:color="auto" w:fill="auto"/>
            <w:hideMark/>
          </w:tcPr>
          <w:p w14:paraId="2CF450A1" w14:textId="77777777" w:rsidR="002341E1" w:rsidRPr="003F2338" w:rsidRDefault="002341E1" w:rsidP="002A7CA7">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Autism spectrum disorder</w:t>
            </w:r>
          </w:p>
        </w:tc>
        <w:tc>
          <w:tcPr>
            <w:tcW w:w="0" w:type="auto"/>
            <w:shd w:val="clear" w:color="auto" w:fill="auto"/>
            <w:hideMark/>
          </w:tcPr>
          <w:p w14:paraId="33C5F98B" w14:textId="77777777" w:rsidR="00BA68E4" w:rsidRPr="003F2338" w:rsidRDefault="00BA68E4" w:rsidP="002A7CA7">
            <w:pPr>
              <w:pStyle w:val="1bodycopy10pt"/>
              <w:rPr>
                <w:rFonts w:asciiTheme="minorHAnsi" w:hAnsiTheme="minorHAnsi" w:cstheme="minorHAnsi"/>
                <w:sz w:val="22"/>
                <w:szCs w:val="28"/>
                <w:lang w:val="en-GB" w:eastAsia="en-GB"/>
              </w:rPr>
            </w:pPr>
            <w:r w:rsidRPr="003F2338">
              <w:rPr>
                <w:rFonts w:asciiTheme="minorHAnsi" w:hAnsiTheme="minorHAnsi" w:cstheme="minorHAnsi"/>
                <w:sz w:val="22"/>
                <w:szCs w:val="28"/>
                <w:lang w:val="en-GB" w:eastAsia="en-GB"/>
              </w:rPr>
              <w:t>Sensory room</w:t>
            </w:r>
          </w:p>
          <w:p w14:paraId="4D032728" w14:textId="77777777" w:rsidR="00293D77" w:rsidRPr="003F2338" w:rsidRDefault="00293D77" w:rsidP="002A7CA7">
            <w:pPr>
              <w:pStyle w:val="1bodycopy10pt"/>
              <w:rPr>
                <w:rFonts w:asciiTheme="minorHAnsi" w:hAnsiTheme="minorHAnsi" w:cstheme="minorHAnsi"/>
                <w:sz w:val="22"/>
                <w:szCs w:val="28"/>
                <w:lang w:val="en-GB" w:eastAsia="en-GB"/>
              </w:rPr>
            </w:pPr>
            <w:r w:rsidRPr="003F2338">
              <w:rPr>
                <w:rFonts w:asciiTheme="minorHAnsi" w:hAnsiTheme="minorHAnsi" w:cstheme="minorHAnsi"/>
                <w:sz w:val="22"/>
                <w:szCs w:val="28"/>
                <w:lang w:val="en-GB" w:eastAsia="en-GB"/>
              </w:rPr>
              <w:t>Quiet workstation</w:t>
            </w:r>
          </w:p>
          <w:p w14:paraId="0D020552" w14:textId="77777777" w:rsidR="002341E1" w:rsidRPr="003F2338" w:rsidRDefault="002341E1" w:rsidP="002A7CA7">
            <w:pPr>
              <w:pStyle w:val="1bodycopy10pt"/>
              <w:rPr>
                <w:rFonts w:asciiTheme="minorHAnsi" w:hAnsiTheme="minorHAnsi" w:cstheme="minorHAnsi"/>
                <w:sz w:val="22"/>
                <w:szCs w:val="28"/>
                <w:lang w:val="en-GB" w:eastAsia="en-GB"/>
              </w:rPr>
            </w:pPr>
            <w:r w:rsidRPr="003F2338">
              <w:rPr>
                <w:rFonts w:asciiTheme="minorHAnsi" w:hAnsiTheme="minorHAnsi" w:cstheme="minorHAnsi"/>
                <w:sz w:val="22"/>
                <w:szCs w:val="28"/>
                <w:lang w:val="en-GB" w:eastAsia="en-GB"/>
              </w:rPr>
              <w:t>Visual timetables</w:t>
            </w:r>
          </w:p>
          <w:p w14:paraId="2192E1D3" w14:textId="77777777" w:rsidR="002341E1" w:rsidRPr="003F2338" w:rsidRDefault="002341E1" w:rsidP="002A7CA7">
            <w:pPr>
              <w:pStyle w:val="1bodycopy10pt"/>
              <w:rPr>
                <w:rFonts w:asciiTheme="minorHAnsi" w:hAnsiTheme="minorHAnsi" w:cstheme="minorHAnsi"/>
                <w:sz w:val="22"/>
                <w:szCs w:val="28"/>
                <w:lang w:val="en-GB" w:eastAsia="en-GB"/>
              </w:rPr>
            </w:pPr>
            <w:r w:rsidRPr="003F2338">
              <w:rPr>
                <w:rFonts w:asciiTheme="minorHAnsi" w:hAnsiTheme="minorHAnsi" w:cstheme="minorHAnsi"/>
                <w:sz w:val="22"/>
                <w:szCs w:val="28"/>
                <w:lang w:val="en-GB" w:eastAsia="en-GB"/>
              </w:rPr>
              <w:t>Social stories</w:t>
            </w:r>
          </w:p>
          <w:p w14:paraId="3AE6A9BA" w14:textId="77777777" w:rsidR="000B05B2" w:rsidRPr="003F2338" w:rsidRDefault="000B05B2" w:rsidP="002A7CA7">
            <w:pPr>
              <w:pStyle w:val="1bodycopy10pt"/>
              <w:rPr>
                <w:rFonts w:asciiTheme="minorHAnsi" w:hAnsiTheme="minorHAnsi" w:cstheme="minorHAnsi"/>
                <w:sz w:val="22"/>
                <w:szCs w:val="28"/>
                <w:lang w:val="en-GB" w:eastAsia="en-GB"/>
              </w:rPr>
            </w:pPr>
            <w:r w:rsidRPr="003F2338">
              <w:rPr>
                <w:rFonts w:asciiTheme="minorHAnsi" w:hAnsiTheme="minorHAnsi" w:cstheme="minorHAnsi"/>
                <w:sz w:val="22"/>
                <w:szCs w:val="28"/>
                <w:lang w:val="en-GB" w:eastAsia="en-GB"/>
              </w:rPr>
              <w:t>Small group social communication interventions</w:t>
            </w:r>
          </w:p>
          <w:p w14:paraId="3E0A27DA" w14:textId="77777777" w:rsidR="00CA365B" w:rsidRPr="003F2338" w:rsidRDefault="00CA365B" w:rsidP="002A7CA7">
            <w:pPr>
              <w:pStyle w:val="1bodycopy10pt"/>
              <w:rPr>
                <w:rFonts w:asciiTheme="minorHAnsi" w:hAnsiTheme="minorHAnsi" w:cstheme="minorHAnsi"/>
                <w:sz w:val="22"/>
                <w:szCs w:val="28"/>
                <w:highlight w:val="yellow"/>
                <w:lang w:val="en-GB" w:eastAsia="en-GB"/>
              </w:rPr>
            </w:pPr>
            <w:r w:rsidRPr="003F2338">
              <w:rPr>
                <w:rFonts w:asciiTheme="minorHAnsi" w:hAnsiTheme="minorHAnsi" w:cstheme="minorHAnsi"/>
                <w:sz w:val="22"/>
                <w:szCs w:val="28"/>
                <w:lang w:val="en-GB" w:eastAsia="en-GB"/>
              </w:rPr>
              <w:t>Zones of Regulation</w:t>
            </w:r>
          </w:p>
        </w:tc>
      </w:tr>
      <w:tr w:rsidR="002341E1" w:rsidRPr="003F2338" w14:paraId="31C2266D" w14:textId="77777777" w:rsidTr="002A7CA7">
        <w:trPr>
          <w:cantSplit/>
          <w:trHeight w:val="420"/>
        </w:trPr>
        <w:tc>
          <w:tcPr>
            <w:tcW w:w="0" w:type="auto"/>
            <w:vMerge/>
            <w:shd w:val="clear" w:color="auto" w:fill="auto"/>
            <w:hideMark/>
          </w:tcPr>
          <w:p w14:paraId="0839108B" w14:textId="77777777" w:rsidR="002341E1" w:rsidRPr="003F2338" w:rsidRDefault="002341E1" w:rsidP="002A7CA7">
            <w:pPr>
              <w:pStyle w:val="1bodycopy10pt"/>
              <w:rPr>
                <w:rFonts w:asciiTheme="minorHAnsi" w:hAnsiTheme="minorHAnsi" w:cstheme="minorHAnsi"/>
                <w:b/>
                <w:sz w:val="28"/>
                <w:szCs w:val="28"/>
                <w:lang w:val="en-GB" w:eastAsia="en-GB"/>
              </w:rPr>
            </w:pPr>
          </w:p>
        </w:tc>
        <w:tc>
          <w:tcPr>
            <w:tcW w:w="0" w:type="auto"/>
            <w:shd w:val="clear" w:color="auto" w:fill="auto"/>
            <w:hideMark/>
          </w:tcPr>
          <w:p w14:paraId="103C5534" w14:textId="77777777" w:rsidR="002341E1" w:rsidRPr="003F2338" w:rsidRDefault="002341E1" w:rsidP="002A7CA7">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Speech and language difficulties</w:t>
            </w:r>
          </w:p>
        </w:tc>
        <w:tc>
          <w:tcPr>
            <w:tcW w:w="0" w:type="auto"/>
            <w:shd w:val="clear" w:color="auto" w:fill="auto"/>
            <w:hideMark/>
          </w:tcPr>
          <w:p w14:paraId="759D61E9" w14:textId="77777777" w:rsidR="002341E1" w:rsidRPr="003F2338" w:rsidRDefault="002341E1" w:rsidP="000B05B2">
            <w:pPr>
              <w:pStyle w:val="1bodycopy10pt"/>
              <w:rPr>
                <w:rFonts w:asciiTheme="minorHAnsi" w:hAnsiTheme="minorHAnsi" w:cstheme="minorHAnsi"/>
                <w:sz w:val="22"/>
                <w:szCs w:val="28"/>
                <w:highlight w:val="yellow"/>
                <w:lang w:val="en-GB" w:eastAsia="en-GB"/>
              </w:rPr>
            </w:pPr>
            <w:r w:rsidRPr="003F2338">
              <w:rPr>
                <w:rFonts w:asciiTheme="minorHAnsi" w:hAnsiTheme="minorHAnsi" w:cstheme="minorHAnsi"/>
                <w:sz w:val="22"/>
                <w:szCs w:val="28"/>
                <w:lang w:val="en-GB" w:eastAsia="en-GB"/>
              </w:rPr>
              <w:t>Speech and language therapy</w:t>
            </w:r>
            <w:r w:rsidR="00815417" w:rsidRPr="003F2338">
              <w:rPr>
                <w:rFonts w:asciiTheme="minorHAnsi" w:hAnsiTheme="minorHAnsi" w:cstheme="minorHAnsi"/>
                <w:sz w:val="22"/>
                <w:szCs w:val="28"/>
                <w:lang w:val="en-GB" w:eastAsia="en-GB"/>
              </w:rPr>
              <w:t xml:space="preserve"> (at Mayville for 1 day, every other </w:t>
            </w:r>
            <w:r w:rsidR="000B05B2" w:rsidRPr="003F2338">
              <w:rPr>
                <w:rFonts w:asciiTheme="minorHAnsi" w:hAnsiTheme="minorHAnsi" w:cstheme="minorHAnsi"/>
                <w:sz w:val="22"/>
                <w:szCs w:val="28"/>
                <w:lang w:val="en-GB" w:eastAsia="en-GB"/>
              </w:rPr>
              <w:t>week)</w:t>
            </w:r>
          </w:p>
        </w:tc>
      </w:tr>
      <w:tr w:rsidR="002341E1" w:rsidRPr="003F2338" w14:paraId="03836976" w14:textId="77777777" w:rsidTr="002A7CA7">
        <w:trPr>
          <w:cantSplit/>
          <w:trHeight w:val="450"/>
        </w:trPr>
        <w:tc>
          <w:tcPr>
            <w:tcW w:w="0" w:type="auto"/>
            <w:vMerge w:val="restart"/>
            <w:shd w:val="clear" w:color="auto" w:fill="auto"/>
            <w:hideMark/>
          </w:tcPr>
          <w:p w14:paraId="0048E3F7" w14:textId="77777777" w:rsidR="002341E1" w:rsidRPr="003F2338" w:rsidRDefault="002341E1" w:rsidP="002A7CA7">
            <w:pPr>
              <w:pStyle w:val="1bodycopy10pt"/>
              <w:rPr>
                <w:rFonts w:asciiTheme="minorHAnsi" w:hAnsiTheme="minorHAnsi" w:cstheme="minorHAnsi"/>
                <w:b/>
                <w:sz w:val="28"/>
                <w:szCs w:val="28"/>
                <w:lang w:val="en-GB" w:eastAsia="en-GB"/>
              </w:rPr>
            </w:pPr>
            <w:r w:rsidRPr="003F2338">
              <w:rPr>
                <w:rFonts w:asciiTheme="minorHAnsi" w:hAnsiTheme="minorHAnsi" w:cstheme="minorHAnsi"/>
                <w:b/>
                <w:sz w:val="22"/>
                <w:szCs w:val="28"/>
                <w:lang w:val="en-GB" w:eastAsia="en-GB"/>
              </w:rPr>
              <w:t>Cognition and learning</w:t>
            </w:r>
          </w:p>
        </w:tc>
        <w:tc>
          <w:tcPr>
            <w:tcW w:w="0" w:type="auto"/>
            <w:vMerge w:val="restart"/>
            <w:shd w:val="clear" w:color="auto" w:fill="auto"/>
            <w:hideMark/>
          </w:tcPr>
          <w:p w14:paraId="075E2F55" w14:textId="77777777" w:rsidR="002341E1" w:rsidRPr="003F2338" w:rsidRDefault="002341E1" w:rsidP="002A7CA7">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Specific learning difficulties, including dyslexia, dyspraxia and dyscalculia</w:t>
            </w:r>
          </w:p>
        </w:tc>
        <w:tc>
          <w:tcPr>
            <w:tcW w:w="0" w:type="auto"/>
            <w:vMerge w:val="restart"/>
            <w:shd w:val="clear" w:color="auto" w:fill="auto"/>
            <w:hideMark/>
          </w:tcPr>
          <w:p w14:paraId="434A96FD" w14:textId="77777777" w:rsidR="002341E1" w:rsidRPr="003F2338" w:rsidRDefault="002341E1" w:rsidP="002A7CA7">
            <w:pPr>
              <w:pStyle w:val="1bodycopy10pt"/>
              <w:rPr>
                <w:rFonts w:asciiTheme="minorHAnsi" w:hAnsiTheme="minorHAnsi" w:cstheme="minorHAnsi"/>
                <w:sz w:val="22"/>
                <w:szCs w:val="28"/>
                <w:lang w:val="en-GB" w:eastAsia="en-GB"/>
              </w:rPr>
            </w:pPr>
            <w:r w:rsidRPr="003F2338">
              <w:rPr>
                <w:rFonts w:asciiTheme="minorHAnsi" w:hAnsiTheme="minorHAnsi" w:cstheme="minorHAnsi"/>
                <w:sz w:val="22"/>
                <w:szCs w:val="28"/>
                <w:lang w:val="en-GB" w:eastAsia="en-GB"/>
              </w:rPr>
              <w:t>Writing slope</w:t>
            </w:r>
          </w:p>
          <w:p w14:paraId="1F8F383A" w14:textId="77777777" w:rsidR="00BA68E4" w:rsidRPr="003F2338" w:rsidRDefault="00BA68E4" w:rsidP="002A7CA7">
            <w:pPr>
              <w:pStyle w:val="1bodycopy10pt"/>
              <w:rPr>
                <w:rFonts w:asciiTheme="minorHAnsi" w:hAnsiTheme="minorHAnsi" w:cstheme="minorHAnsi"/>
                <w:sz w:val="22"/>
                <w:szCs w:val="28"/>
                <w:lang w:val="en-GB" w:eastAsia="en-GB"/>
              </w:rPr>
            </w:pPr>
            <w:r w:rsidRPr="003F2338">
              <w:rPr>
                <w:rFonts w:asciiTheme="minorHAnsi" w:hAnsiTheme="minorHAnsi" w:cstheme="minorHAnsi"/>
                <w:sz w:val="22"/>
                <w:szCs w:val="28"/>
                <w:lang w:val="en-GB" w:eastAsia="en-GB"/>
              </w:rPr>
              <w:lastRenderedPageBreak/>
              <w:t>Pencil grips</w:t>
            </w:r>
          </w:p>
          <w:p w14:paraId="546CC8D5" w14:textId="77777777" w:rsidR="000B05B2" w:rsidRPr="003F2338" w:rsidRDefault="000B05B2" w:rsidP="002A7CA7">
            <w:pPr>
              <w:pStyle w:val="1bodycopy10pt"/>
              <w:rPr>
                <w:rFonts w:asciiTheme="minorHAnsi" w:hAnsiTheme="minorHAnsi" w:cstheme="minorHAnsi"/>
                <w:sz w:val="22"/>
                <w:szCs w:val="28"/>
                <w:lang w:val="en-GB" w:eastAsia="en-GB"/>
              </w:rPr>
            </w:pPr>
            <w:r w:rsidRPr="003F2338">
              <w:rPr>
                <w:rFonts w:asciiTheme="minorHAnsi" w:hAnsiTheme="minorHAnsi" w:cstheme="minorHAnsi"/>
                <w:sz w:val="22"/>
                <w:szCs w:val="28"/>
                <w:lang w:val="en-GB" w:eastAsia="en-GB"/>
              </w:rPr>
              <w:t>Additional phonics support</w:t>
            </w:r>
          </w:p>
          <w:p w14:paraId="6C618352" w14:textId="77777777" w:rsidR="00BA68E4" w:rsidRPr="003F2338" w:rsidRDefault="00BA68E4" w:rsidP="002A7CA7">
            <w:pPr>
              <w:pStyle w:val="1bodycopy10pt"/>
              <w:rPr>
                <w:rFonts w:asciiTheme="minorHAnsi" w:hAnsiTheme="minorHAnsi" w:cstheme="minorHAnsi"/>
                <w:sz w:val="22"/>
                <w:szCs w:val="28"/>
                <w:lang w:val="en-GB" w:eastAsia="en-GB"/>
              </w:rPr>
            </w:pPr>
            <w:r w:rsidRPr="003F2338">
              <w:rPr>
                <w:rFonts w:asciiTheme="minorHAnsi" w:hAnsiTheme="minorHAnsi" w:cstheme="minorHAnsi"/>
                <w:sz w:val="22"/>
                <w:szCs w:val="28"/>
                <w:lang w:val="en-GB" w:eastAsia="en-GB"/>
              </w:rPr>
              <w:t>Coloured overlay</w:t>
            </w:r>
          </w:p>
          <w:p w14:paraId="73F7C8DD" w14:textId="77777777" w:rsidR="00BA68E4" w:rsidRPr="003F2338" w:rsidRDefault="00BA68E4" w:rsidP="002A7CA7">
            <w:pPr>
              <w:pStyle w:val="1bodycopy10pt"/>
              <w:rPr>
                <w:rFonts w:asciiTheme="minorHAnsi" w:hAnsiTheme="minorHAnsi" w:cstheme="minorHAnsi"/>
                <w:sz w:val="22"/>
                <w:szCs w:val="28"/>
              </w:rPr>
            </w:pPr>
            <w:r w:rsidRPr="003F2338">
              <w:rPr>
                <w:rFonts w:asciiTheme="minorHAnsi" w:hAnsiTheme="minorHAnsi" w:cstheme="minorHAnsi"/>
                <w:sz w:val="22"/>
                <w:szCs w:val="28"/>
              </w:rPr>
              <w:t>Small group literacy and numeracy support</w:t>
            </w:r>
          </w:p>
          <w:p w14:paraId="03E1ABAB" w14:textId="77777777" w:rsidR="00293D77" w:rsidRPr="003F2338" w:rsidRDefault="00293D77" w:rsidP="002A7CA7">
            <w:pPr>
              <w:pStyle w:val="1bodycopy10pt"/>
              <w:rPr>
                <w:rFonts w:asciiTheme="minorHAnsi" w:hAnsiTheme="minorHAnsi" w:cstheme="minorHAnsi"/>
                <w:sz w:val="22"/>
                <w:szCs w:val="28"/>
              </w:rPr>
            </w:pPr>
            <w:r w:rsidRPr="003F2338">
              <w:rPr>
                <w:rFonts w:asciiTheme="minorHAnsi" w:hAnsiTheme="minorHAnsi" w:cstheme="minorHAnsi"/>
                <w:sz w:val="22"/>
                <w:szCs w:val="28"/>
              </w:rPr>
              <w:t xml:space="preserve">IDL </w:t>
            </w:r>
            <w:proofErr w:type="spellStart"/>
            <w:r w:rsidRPr="003F2338">
              <w:rPr>
                <w:rFonts w:asciiTheme="minorHAnsi" w:hAnsiTheme="minorHAnsi" w:cstheme="minorHAnsi"/>
                <w:sz w:val="22"/>
                <w:szCs w:val="28"/>
              </w:rPr>
              <w:t>Programme</w:t>
            </w:r>
            <w:proofErr w:type="spellEnd"/>
            <w:r w:rsidRPr="003F2338">
              <w:rPr>
                <w:rFonts w:asciiTheme="minorHAnsi" w:hAnsiTheme="minorHAnsi" w:cstheme="minorHAnsi"/>
                <w:sz w:val="22"/>
                <w:szCs w:val="28"/>
              </w:rPr>
              <w:t xml:space="preserve"> for pupils with severe literacy difficulties, including Dyslexia</w:t>
            </w:r>
          </w:p>
        </w:tc>
      </w:tr>
      <w:tr w:rsidR="002341E1" w:rsidRPr="003F2338" w14:paraId="30B9C997" w14:textId="77777777" w:rsidTr="002A7CA7">
        <w:trPr>
          <w:cantSplit/>
          <w:trHeight w:val="450"/>
        </w:trPr>
        <w:tc>
          <w:tcPr>
            <w:tcW w:w="0" w:type="auto"/>
            <w:vMerge/>
            <w:shd w:val="clear" w:color="auto" w:fill="auto"/>
            <w:hideMark/>
          </w:tcPr>
          <w:p w14:paraId="63717908" w14:textId="77777777" w:rsidR="002341E1" w:rsidRPr="003F2338" w:rsidRDefault="002341E1" w:rsidP="002A7CA7">
            <w:pPr>
              <w:pStyle w:val="1bodycopy10pt"/>
              <w:rPr>
                <w:rFonts w:asciiTheme="minorHAnsi" w:hAnsiTheme="minorHAnsi" w:cstheme="minorHAnsi"/>
                <w:b/>
                <w:sz w:val="28"/>
                <w:szCs w:val="28"/>
                <w:lang w:val="en-GB" w:eastAsia="en-GB"/>
              </w:rPr>
            </w:pPr>
          </w:p>
        </w:tc>
        <w:tc>
          <w:tcPr>
            <w:tcW w:w="0" w:type="auto"/>
            <w:vMerge/>
            <w:shd w:val="clear" w:color="auto" w:fill="auto"/>
            <w:hideMark/>
          </w:tcPr>
          <w:p w14:paraId="133D0558" w14:textId="77777777" w:rsidR="002341E1" w:rsidRPr="003F2338" w:rsidRDefault="002341E1" w:rsidP="002A7CA7">
            <w:pPr>
              <w:pStyle w:val="1bodycopy10pt"/>
              <w:rPr>
                <w:rFonts w:asciiTheme="minorHAnsi" w:hAnsiTheme="minorHAnsi" w:cstheme="minorHAnsi"/>
                <w:sz w:val="28"/>
                <w:szCs w:val="28"/>
                <w:lang w:val="en-GB" w:eastAsia="en-GB"/>
              </w:rPr>
            </w:pPr>
          </w:p>
        </w:tc>
        <w:tc>
          <w:tcPr>
            <w:tcW w:w="0" w:type="auto"/>
            <w:vMerge/>
            <w:shd w:val="clear" w:color="auto" w:fill="auto"/>
            <w:hideMark/>
          </w:tcPr>
          <w:p w14:paraId="2702C7DA" w14:textId="77777777" w:rsidR="002341E1" w:rsidRPr="003F2338" w:rsidRDefault="002341E1" w:rsidP="002A7CA7">
            <w:pPr>
              <w:pStyle w:val="1bodycopy10pt"/>
              <w:rPr>
                <w:rFonts w:asciiTheme="minorHAnsi" w:hAnsiTheme="minorHAnsi" w:cstheme="minorHAnsi"/>
                <w:sz w:val="28"/>
                <w:szCs w:val="28"/>
                <w:lang w:val="en-GB" w:eastAsia="en-GB"/>
              </w:rPr>
            </w:pPr>
          </w:p>
        </w:tc>
      </w:tr>
      <w:tr w:rsidR="002341E1" w:rsidRPr="003F2338" w14:paraId="4E526B50" w14:textId="77777777" w:rsidTr="000B05B2">
        <w:trPr>
          <w:cantSplit/>
          <w:trHeight w:val="450"/>
        </w:trPr>
        <w:tc>
          <w:tcPr>
            <w:tcW w:w="0" w:type="auto"/>
            <w:vMerge/>
            <w:shd w:val="clear" w:color="auto" w:fill="auto"/>
            <w:hideMark/>
          </w:tcPr>
          <w:p w14:paraId="62778610" w14:textId="77777777" w:rsidR="002341E1" w:rsidRPr="003F2338" w:rsidRDefault="002341E1" w:rsidP="002A7CA7">
            <w:pPr>
              <w:pStyle w:val="1bodycopy10pt"/>
              <w:rPr>
                <w:rFonts w:asciiTheme="minorHAnsi" w:hAnsiTheme="minorHAnsi" w:cstheme="minorHAnsi"/>
                <w:b/>
                <w:sz w:val="28"/>
                <w:szCs w:val="28"/>
                <w:lang w:val="en-GB" w:eastAsia="en-GB"/>
              </w:rPr>
            </w:pPr>
          </w:p>
        </w:tc>
        <w:tc>
          <w:tcPr>
            <w:tcW w:w="0" w:type="auto"/>
            <w:vMerge/>
            <w:shd w:val="clear" w:color="auto" w:fill="auto"/>
            <w:hideMark/>
          </w:tcPr>
          <w:p w14:paraId="1E5EF658" w14:textId="77777777" w:rsidR="002341E1" w:rsidRPr="003F2338" w:rsidRDefault="002341E1" w:rsidP="002A7CA7">
            <w:pPr>
              <w:pStyle w:val="1bodycopy10pt"/>
              <w:rPr>
                <w:rFonts w:asciiTheme="minorHAnsi" w:hAnsiTheme="minorHAnsi" w:cstheme="minorHAnsi"/>
                <w:sz w:val="28"/>
                <w:szCs w:val="28"/>
                <w:lang w:val="en-GB" w:eastAsia="en-GB"/>
              </w:rPr>
            </w:pPr>
          </w:p>
        </w:tc>
        <w:tc>
          <w:tcPr>
            <w:tcW w:w="0" w:type="auto"/>
            <w:vMerge/>
            <w:shd w:val="clear" w:color="auto" w:fill="auto"/>
            <w:hideMark/>
          </w:tcPr>
          <w:p w14:paraId="3C1D6257" w14:textId="77777777" w:rsidR="002341E1" w:rsidRPr="003F2338" w:rsidRDefault="002341E1" w:rsidP="002A7CA7">
            <w:pPr>
              <w:pStyle w:val="1bodycopy10pt"/>
              <w:rPr>
                <w:rFonts w:asciiTheme="minorHAnsi" w:hAnsiTheme="minorHAnsi" w:cstheme="minorHAnsi"/>
                <w:sz w:val="28"/>
                <w:szCs w:val="28"/>
                <w:lang w:val="en-GB" w:eastAsia="en-GB"/>
              </w:rPr>
            </w:pPr>
          </w:p>
        </w:tc>
      </w:tr>
      <w:tr w:rsidR="002341E1" w:rsidRPr="003F2338" w14:paraId="38AA9043" w14:textId="77777777" w:rsidTr="002A7CA7">
        <w:trPr>
          <w:cantSplit/>
          <w:trHeight w:val="420"/>
        </w:trPr>
        <w:tc>
          <w:tcPr>
            <w:tcW w:w="0" w:type="auto"/>
            <w:vMerge/>
            <w:shd w:val="clear" w:color="auto" w:fill="auto"/>
            <w:hideMark/>
          </w:tcPr>
          <w:p w14:paraId="4AEBAF62" w14:textId="77777777" w:rsidR="002341E1" w:rsidRPr="003F2338" w:rsidRDefault="002341E1" w:rsidP="002A7CA7">
            <w:pPr>
              <w:pStyle w:val="1bodycopy10pt"/>
              <w:rPr>
                <w:rFonts w:asciiTheme="minorHAnsi" w:hAnsiTheme="minorHAnsi" w:cstheme="minorHAnsi"/>
                <w:b/>
                <w:sz w:val="28"/>
                <w:szCs w:val="28"/>
                <w:lang w:val="en-GB" w:eastAsia="en-GB"/>
              </w:rPr>
            </w:pPr>
          </w:p>
        </w:tc>
        <w:tc>
          <w:tcPr>
            <w:tcW w:w="0" w:type="auto"/>
            <w:shd w:val="clear" w:color="auto" w:fill="auto"/>
            <w:hideMark/>
          </w:tcPr>
          <w:p w14:paraId="4EB41BD7" w14:textId="77777777" w:rsidR="002341E1" w:rsidRPr="003F2338" w:rsidRDefault="002341E1" w:rsidP="002A7CA7">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Moderate learning difficulties </w:t>
            </w:r>
          </w:p>
        </w:tc>
        <w:tc>
          <w:tcPr>
            <w:tcW w:w="0" w:type="auto"/>
            <w:shd w:val="clear" w:color="auto" w:fill="auto"/>
            <w:hideMark/>
          </w:tcPr>
          <w:p w14:paraId="6E9CEDC1" w14:textId="77777777" w:rsidR="002341E1" w:rsidRPr="003F2338" w:rsidRDefault="00BA68E4" w:rsidP="002A7CA7">
            <w:pPr>
              <w:pStyle w:val="1bodycopy10pt"/>
              <w:rPr>
                <w:rFonts w:asciiTheme="minorHAnsi" w:hAnsiTheme="minorHAnsi" w:cstheme="minorHAnsi"/>
                <w:sz w:val="22"/>
                <w:szCs w:val="28"/>
              </w:rPr>
            </w:pPr>
            <w:r w:rsidRPr="003F2338">
              <w:rPr>
                <w:rFonts w:asciiTheme="minorHAnsi" w:hAnsiTheme="minorHAnsi" w:cstheme="minorHAnsi"/>
                <w:sz w:val="22"/>
                <w:szCs w:val="28"/>
              </w:rPr>
              <w:t>Small group literacy and numeracy support</w:t>
            </w:r>
          </w:p>
          <w:p w14:paraId="1559FF79" w14:textId="77777777" w:rsidR="00BA68E4" w:rsidRPr="003F2338" w:rsidRDefault="00BA68E4" w:rsidP="002A7CA7">
            <w:pPr>
              <w:pStyle w:val="1bodycopy10pt"/>
              <w:rPr>
                <w:rFonts w:asciiTheme="minorHAnsi" w:hAnsiTheme="minorHAnsi" w:cstheme="minorHAnsi"/>
                <w:sz w:val="22"/>
                <w:szCs w:val="28"/>
              </w:rPr>
            </w:pPr>
          </w:p>
        </w:tc>
      </w:tr>
      <w:tr w:rsidR="002341E1" w:rsidRPr="003F2338" w14:paraId="6CBCEFB0" w14:textId="77777777" w:rsidTr="002A7CA7">
        <w:trPr>
          <w:cantSplit/>
          <w:trHeight w:val="420"/>
        </w:trPr>
        <w:tc>
          <w:tcPr>
            <w:tcW w:w="0" w:type="auto"/>
            <w:vMerge w:val="restart"/>
            <w:shd w:val="clear" w:color="auto" w:fill="auto"/>
            <w:hideMark/>
          </w:tcPr>
          <w:p w14:paraId="026D22E0" w14:textId="77777777" w:rsidR="002341E1" w:rsidRPr="003F2338" w:rsidRDefault="002341E1" w:rsidP="002A7CA7">
            <w:pPr>
              <w:pStyle w:val="1bodycopy10pt"/>
              <w:rPr>
                <w:rFonts w:asciiTheme="minorHAnsi" w:hAnsiTheme="minorHAnsi" w:cstheme="minorHAnsi"/>
                <w:b/>
                <w:sz w:val="28"/>
                <w:szCs w:val="28"/>
                <w:lang w:val="en-GB" w:eastAsia="en-GB"/>
              </w:rPr>
            </w:pPr>
            <w:r w:rsidRPr="003F2338">
              <w:rPr>
                <w:rFonts w:asciiTheme="minorHAnsi" w:hAnsiTheme="minorHAnsi" w:cstheme="minorHAnsi"/>
                <w:b/>
                <w:sz w:val="22"/>
                <w:szCs w:val="28"/>
                <w:lang w:val="en-GB" w:eastAsia="en-GB"/>
              </w:rPr>
              <w:t>Social, emotional and mental health </w:t>
            </w:r>
          </w:p>
          <w:p w14:paraId="2FDF9842" w14:textId="77777777" w:rsidR="002341E1" w:rsidRPr="003F2338" w:rsidRDefault="002341E1" w:rsidP="002A7CA7">
            <w:pPr>
              <w:pStyle w:val="1bodycopy10pt"/>
              <w:rPr>
                <w:rFonts w:asciiTheme="minorHAnsi" w:hAnsiTheme="minorHAnsi" w:cstheme="minorHAnsi"/>
                <w:b/>
                <w:sz w:val="28"/>
                <w:szCs w:val="28"/>
                <w:lang w:val="en-GB" w:eastAsia="en-GB"/>
              </w:rPr>
            </w:pPr>
            <w:r w:rsidRPr="003F2338">
              <w:rPr>
                <w:rFonts w:asciiTheme="minorHAnsi" w:hAnsiTheme="minorHAnsi" w:cstheme="minorHAnsi"/>
                <w:b/>
                <w:sz w:val="22"/>
                <w:szCs w:val="28"/>
                <w:lang w:val="en-GB" w:eastAsia="en-GB"/>
              </w:rPr>
              <w:t> </w:t>
            </w:r>
          </w:p>
        </w:tc>
        <w:tc>
          <w:tcPr>
            <w:tcW w:w="0" w:type="auto"/>
            <w:shd w:val="clear" w:color="auto" w:fill="auto"/>
            <w:hideMark/>
          </w:tcPr>
          <w:p w14:paraId="2FE0EE40" w14:textId="77777777" w:rsidR="002341E1" w:rsidRPr="003F2338" w:rsidRDefault="002341E1" w:rsidP="002A7CA7">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ADHD, ADD</w:t>
            </w:r>
          </w:p>
        </w:tc>
        <w:tc>
          <w:tcPr>
            <w:tcW w:w="0" w:type="auto"/>
            <w:shd w:val="clear" w:color="auto" w:fill="auto"/>
            <w:hideMark/>
          </w:tcPr>
          <w:p w14:paraId="6320E8A9" w14:textId="77777777" w:rsidR="002341E1" w:rsidRPr="003F2338" w:rsidRDefault="002341E1" w:rsidP="002A7CA7">
            <w:pPr>
              <w:pStyle w:val="1bodycopy10pt"/>
              <w:rPr>
                <w:rFonts w:asciiTheme="minorHAnsi" w:hAnsiTheme="minorHAnsi" w:cstheme="minorHAnsi"/>
                <w:sz w:val="22"/>
                <w:szCs w:val="28"/>
              </w:rPr>
            </w:pPr>
            <w:r w:rsidRPr="003F2338">
              <w:rPr>
                <w:rFonts w:asciiTheme="minorHAnsi" w:hAnsiTheme="minorHAnsi" w:cstheme="minorHAnsi"/>
                <w:sz w:val="22"/>
                <w:szCs w:val="28"/>
              </w:rPr>
              <w:t>Quiet workstation</w:t>
            </w:r>
          </w:p>
          <w:p w14:paraId="5E35A8A3" w14:textId="77777777" w:rsidR="00CA365B" w:rsidRPr="003F2338" w:rsidRDefault="00CA365B" w:rsidP="002A7CA7">
            <w:pPr>
              <w:pStyle w:val="1bodycopy10pt"/>
              <w:rPr>
                <w:rFonts w:asciiTheme="minorHAnsi" w:hAnsiTheme="minorHAnsi" w:cstheme="minorHAnsi"/>
                <w:sz w:val="22"/>
                <w:szCs w:val="28"/>
              </w:rPr>
            </w:pPr>
            <w:r w:rsidRPr="003F2338">
              <w:rPr>
                <w:rFonts w:asciiTheme="minorHAnsi" w:hAnsiTheme="minorHAnsi" w:cstheme="minorHAnsi"/>
                <w:sz w:val="22"/>
                <w:szCs w:val="28"/>
                <w:lang w:val="en-GB" w:eastAsia="en-GB"/>
              </w:rPr>
              <w:t>Zones of Regulation</w:t>
            </w:r>
          </w:p>
          <w:p w14:paraId="3272C892" w14:textId="77777777" w:rsidR="00033E5D" w:rsidRDefault="00BA68E4" w:rsidP="002A7CA7">
            <w:pPr>
              <w:pStyle w:val="1bodycopy10pt"/>
              <w:rPr>
                <w:rFonts w:asciiTheme="minorHAnsi" w:hAnsiTheme="minorHAnsi" w:cstheme="minorHAnsi"/>
                <w:sz w:val="22"/>
                <w:szCs w:val="28"/>
              </w:rPr>
            </w:pPr>
            <w:r w:rsidRPr="003F2338">
              <w:rPr>
                <w:rFonts w:asciiTheme="minorHAnsi" w:hAnsiTheme="minorHAnsi" w:cstheme="minorHAnsi"/>
                <w:sz w:val="22"/>
                <w:szCs w:val="28"/>
              </w:rPr>
              <w:t>Sensory room</w:t>
            </w:r>
          </w:p>
          <w:p w14:paraId="4B934B4F" w14:textId="784916C1" w:rsidR="00033E5D" w:rsidRPr="003F2338" w:rsidRDefault="00033E5D" w:rsidP="002A7CA7">
            <w:pPr>
              <w:pStyle w:val="1bodycopy10pt"/>
              <w:rPr>
                <w:rFonts w:asciiTheme="minorHAnsi" w:hAnsiTheme="minorHAnsi" w:cstheme="minorHAnsi"/>
                <w:sz w:val="22"/>
                <w:szCs w:val="28"/>
              </w:rPr>
            </w:pPr>
            <w:r>
              <w:rPr>
                <w:rFonts w:asciiTheme="minorHAnsi" w:hAnsiTheme="minorHAnsi" w:cstheme="minorHAnsi"/>
                <w:sz w:val="22"/>
                <w:szCs w:val="28"/>
              </w:rPr>
              <w:t>Movement/Brain Breaks</w:t>
            </w:r>
          </w:p>
        </w:tc>
      </w:tr>
      <w:tr w:rsidR="002341E1" w:rsidRPr="003F2338" w14:paraId="32CD5565" w14:textId="77777777" w:rsidTr="002A7CA7">
        <w:trPr>
          <w:cantSplit/>
          <w:trHeight w:val="420"/>
        </w:trPr>
        <w:tc>
          <w:tcPr>
            <w:tcW w:w="0" w:type="auto"/>
            <w:vMerge/>
            <w:shd w:val="clear" w:color="auto" w:fill="auto"/>
            <w:hideMark/>
          </w:tcPr>
          <w:p w14:paraId="2744128C" w14:textId="77777777" w:rsidR="002341E1" w:rsidRPr="003F2338" w:rsidRDefault="002341E1" w:rsidP="002A7CA7">
            <w:pPr>
              <w:pStyle w:val="1bodycopy10pt"/>
              <w:rPr>
                <w:rFonts w:asciiTheme="minorHAnsi" w:hAnsiTheme="minorHAnsi" w:cstheme="minorHAnsi"/>
                <w:b/>
                <w:sz w:val="28"/>
                <w:szCs w:val="28"/>
                <w:lang w:val="en-GB" w:eastAsia="en-GB"/>
              </w:rPr>
            </w:pPr>
          </w:p>
        </w:tc>
        <w:tc>
          <w:tcPr>
            <w:tcW w:w="0" w:type="auto"/>
            <w:shd w:val="clear" w:color="auto" w:fill="auto"/>
            <w:hideMark/>
          </w:tcPr>
          <w:p w14:paraId="79885601" w14:textId="77777777" w:rsidR="002341E1" w:rsidRPr="003F2338" w:rsidRDefault="002341E1" w:rsidP="002A7CA7">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Adverse childhood experiences and/or mental health issues</w:t>
            </w:r>
          </w:p>
        </w:tc>
        <w:tc>
          <w:tcPr>
            <w:tcW w:w="0" w:type="auto"/>
            <w:shd w:val="clear" w:color="auto" w:fill="auto"/>
            <w:hideMark/>
          </w:tcPr>
          <w:p w14:paraId="7E5859B3" w14:textId="77777777" w:rsidR="00CA365B" w:rsidRPr="003F2338" w:rsidRDefault="00B46FB7" w:rsidP="002A7CA7">
            <w:pPr>
              <w:pStyle w:val="1bodycopy10pt"/>
              <w:rPr>
                <w:rFonts w:asciiTheme="minorHAnsi" w:hAnsiTheme="minorHAnsi" w:cstheme="minorHAnsi"/>
                <w:sz w:val="22"/>
                <w:szCs w:val="28"/>
                <w:lang w:val="en-GB" w:eastAsia="en-GB"/>
              </w:rPr>
            </w:pPr>
            <w:r w:rsidRPr="003F2338">
              <w:rPr>
                <w:rFonts w:asciiTheme="minorHAnsi" w:hAnsiTheme="minorHAnsi" w:cstheme="minorHAnsi"/>
                <w:sz w:val="22"/>
                <w:szCs w:val="28"/>
                <w:lang w:val="en-GB" w:eastAsia="en-GB"/>
              </w:rPr>
              <w:t>Sensory room</w:t>
            </w:r>
          </w:p>
          <w:p w14:paraId="0191C779" w14:textId="77777777" w:rsidR="00B46FB7" w:rsidRDefault="00CA365B" w:rsidP="002A7CA7">
            <w:pPr>
              <w:pStyle w:val="1bodycopy10pt"/>
              <w:rPr>
                <w:rFonts w:asciiTheme="minorHAnsi" w:hAnsiTheme="minorHAnsi" w:cstheme="minorHAnsi"/>
                <w:sz w:val="22"/>
                <w:szCs w:val="28"/>
                <w:lang w:val="en-GB" w:eastAsia="en-GB"/>
              </w:rPr>
            </w:pPr>
            <w:r w:rsidRPr="003F2338">
              <w:rPr>
                <w:rFonts w:asciiTheme="minorHAnsi" w:hAnsiTheme="minorHAnsi" w:cstheme="minorHAnsi"/>
                <w:sz w:val="22"/>
                <w:szCs w:val="28"/>
                <w:lang w:val="en-GB" w:eastAsia="en-GB"/>
              </w:rPr>
              <w:t>Zones of Regulation</w:t>
            </w:r>
          </w:p>
          <w:p w14:paraId="1E761341" w14:textId="725BE513" w:rsidR="00033E5D" w:rsidRPr="003F2338" w:rsidRDefault="00033E5D" w:rsidP="002A7CA7">
            <w:pPr>
              <w:pStyle w:val="1bodycopy10pt"/>
              <w:rPr>
                <w:rFonts w:asciiTheme="minorHAnsi" w:hAnsiTheme="minorHAnsi" w:cstheme="minorHAnsi"/>
                <w:sz w:val="22"/>
                <w:szCs w:val="28"/>
                <w:lang w:val="en-GB" w:eastAsia="en-GB"/>
              </w:rPr>
            </w:pPr>
            <w:r>
              <w:rPr>
                <w:rFonts w:asciiTheme="minorHAnsi" w:hAnsiTheme="minorHAnsi" w:cstheme="minorHAnsi"/>
                <w:sz w:val="22"/>
                <w:szCs w:val="28"/>
                <w:lang w:val="en-GB" w:eastAsia="en-GB"/>
              </w:rPr>
              <w:t>Counselling</w:t>
            </w:r>
          </w:p>
        </w:tc>
      </w:tr>
      <w:tr w:rsidR="002341E1" w:rsidRPr="003F2338" w14:paraId="427E2CCE" w14:textId="77777777" w:rsidTr="002A7CA7">
        <w:trPr>
          <w:cantSplit/>
          <w:trHeight w:val="420"/>
        </w:trPr>
        <w:tc>
          <w:tcPr>
            <w:tcW w:w="0" w:type="auto"/>
            <w:vMerge w:val="restart"/>
            <w:shd w:val="clear" w:color="auto" w:fill="auto"/>
            <w:hideMark/>
          </w:tcPr>
          <w:p w14:paraId="0A51C0B0" w14:textId="77777777" w:rsidR="002341E1" w:rsidRPr="003F2338" w:rsidRDefault="002341E1" w:rsidP="002A7CA7">
            <w:pPr>
              <w:pStyle w:val="1bodycopy10pt"/>
              <w:rPr>
                <w:rFonts w:asciiTheme="minorHAnsi" w:hAnsiTheme="minorHAnsi" w:cstheme="minorHAnsi"/>
                <w:b/>
                <w:sz w:val="28"/>
                <w:szCs w:val="28"/>
                <w:lang w:val="en-GB" w:eastAsia="en-GB"/>
              </w:rPr>
            </w:pPr>
            <w:r w:rsidRPr="003F2338">
              <w:rPr>
                <w:rFonts w:asciiTheme="minorHAnsi" w:hAnsiTheme="minorHAnsi" w:cstheme="minorHAnsi"/>
                <w:b/>
                <w:sz w:val="22"/>
                <w:szCs w:val="28"/>
                <w:lang w:val="en-GB" w:eastAsia="en-GB"/>
              </w:rPr>
              <w:t>Sensory and/or physical </w:t>
            </w:r>
          </w:p>
        </w:tc>
        <w:tc>
          <w:tcPr>
            <w:tcW w:w="0" w:type="auto"/>
            <w:shd w:val="clear" w:color="auto" w:fill="auto"/>
            <w:hideMark/>
          </w:tcPr>
          <w:p w14:paraId="7D59CDDD" w14:textId="77777777" w:rsidR="002341E1" w:rsidRPr="003F2338" w:rsidRDefault="002341E1" w:rsidP="002A7CA7">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Hearing impairment</w:t>
            </w:r>
          </w:p>
        </w:tc>
        <w:tc>
          <w:tcPr>
            <w:tcW w:w="0" w:type="auto"/>
            <w:shd w:val="clear" w:color="auto" w:fill="auto"/>
            <w:hideMark/>
          </w:tcPr>
          <w:p w14:paraId="793BA4BF" w14:textId="77777777" w:rsidR="002341E1" w:rsidRPr="003F2338" w:rsidRDefault="00BA68E4" w:rsidP="002A7CA7">
            <w:pPr>
              <w:pStyle w:val="1bodycopy10pt"/>
              <w:rPr>
                <w:rFonts w:asciiTheme="minorHAnsi" w:hAnsiTheme="minorHAnsi" w:cstheme="minorHAnsi"/>
                <w:sz w:val="22"/>
                <w:szCs w:val="28"/>
              </w:rPr>
            </w:pPr>
            <w:r w:rsidRPr="003F2338">
              <w:rPr>
                <w:rFonts w:asciiTheme="minorHAnsi" w:hAnsiTheme="minorHAnsi" w:cstheme="minorHAnsi"/>
                <w:sz w:val="22"/>
                <w:szCs w:val="28"/>
              </w:rPr>
              <w:t>Hearing buddy</w:t>
            </w:r>
          </w:p>
          <w:p w14:paraId="002C3132" w14:textId="77777777" w:rsidR="00BA68E4" w:rsidRPr="003F2338" w:rsidRDefault="00BA68E4" w:rsidP="002A7CA7">
            <w:pPr>
              <w:pStyle w:val="1bodycopy10pt"/>
              <w:rPr>
                <w:rFonts w:asciiTheme="minorHAnsi" w:hAnsiTheme="minorHAnsi" w:cstheme="minorHAnsi"/>
                <w:sz w:val="22"/>
                <w:szCs w:val="28"/>
              </w:rPr>
            </w:pPr>
            <w:r w:rsidRPr="003F2338">
              <w:rPr>
                <w:rFonts w:asciiTheme="minorHAnsi" w:hAnsiTheme="minorHAnsi" w:cstheme="minorHAnsi"/>
                <w:sz w:val="22"/>
                <w:szCs w:val="28"/>
              </w:rPr>
              <w:t>Adapted teaching</w:t>
            </w:r>
          </w:p>
          <w:p w14:paraId="3A67FDBE" w14:textId="5598E2B8" w:rsidR="00033E5D" w:rsidRPr="00033E5D" w:rsidRDefault="00BA68E4" w:rsidP="002A7CA7">
            <w:pPr>
              <w:pStyle w:val="1bodycopy10pt"/>
              <w:rPr>
                <w:rFonts w:asciiTheme="minorHAnsi" w:hAnsiTheme="minorHAnsi" w:cstheme="minorHAnsi"/>
                <w:sz w:val="22"/>
                <w:szCs w:val="28"/>
              </w:rPr>
            </w:pPr>
            <w:r w:rsidRPr="003F2338">
              <w:rPr>
                <w:rFonts w:asciiTheme="minorHAnsi" w:hAnsiTheme="minorHAnsi" w:cstheme="minorHAnsi"/>
                <w:sz w:val="22"/>
                <w:szCs w:val="28"/>
              </w:rPr>
              <w:t>Radio aid (for students with hearing aids)</w:t>
            </w:r>
          </w:p>
        </w:tc>
      </w:tr>
      <w:tr w:rsidR="002341E1" w:rsidRPr="003F2338" w14:paraId="0DBCAB42" w14:textId="77777777" w:rsidTr="002A7CA7">
        <w:trPr>
          <w:cantSplit/>
          <w:trHeight w:val="420"/>
        </w:trPr>
        <w:tc>
          <w:tcPr>
            <w:tcW w:w="0" w:type="auto"/>
            <w:vMerge/>
            <w:shd w:val="clear" w:color="auto" w:fill="auto"/>
            <w:hideMark/>
          </w:tcPr>
          <w:p w14:paraId="7D89A756" w14:textId="77777777" w:rsidR="002341E1" w:rsidRPr="003F2338" w:rsidRDefault="002341E1" w:rsidP="002A7CA7">
            <w:pPr>
              <w:pStyle w:val="1bodycopy10pt"/>
              <w:rPr>
                <w:rFonts w:asciiTheme="minorHAnsi" w:hAnsiTheme="minorHAnsi" w:cstheme="minorHAnsi"/>
                <w:sz w:val="28"/>
                <w:szCs w:val="28"/>
                <w:lang w:val="en-GB" w:eastAsia="en-GB"/>
              </w:rPr>
            </w:pPr>
          </w:p>
        </w:tc>
        <w:tc>
          <w:tcPr>
            <w:tcW w:w="0" w:type="auto"/>
            <w:shd w:val="clear" w:color="auto" w:fill="auto"/>
            <w:hideMark/>
          </w:tcPr>
          <w:p w14:paraId="24E5798B" w14:textId="77777777" w:rsidR="002341E1" w:rsidRPr="003F2338" w:rsidRDefault="002341E1" w:rsidP="002A7CA7">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Visual impairment</w:t>
            </w:r>
          </w:p>
        </w:tc>
        <w:tc>
          <w:tcPr>
            <w:tcW w:w="0" w:type="auto"/>
            <w:shd w:val="clear" w:color="auto" w:fill="auto"/>
            <w:hideMark/>
          </w:tcPr>
          <w:p w14:paraId="1274812C" w14:textId="77777777" w:rsidR="00E85864" w:rsidRPr="003F2338" w:rsidRDefault="00E85864" w:rsidP="00E85864">
            <w:pPr>
              <w:pStyle w:val="1bodycopy10pt"/>
              <w:rPr>
                <w:rFonts w:asciiTheme="minorHAnsi" w:hAnsiTheme="minorHAnsi" w:cstheme="minorHAnsi"/>
                <w:sz w:val="22"/>
                <w:szCs w:val="28"/>
              </w:rPr>
            </w:pPr>
            <w:r w:rsidRPr="003F2338">
              <w:rPr>
                <w:rFonts w:asciiTheme="minorHAnsi" w:hAnsiTheme="minorHAnsi" w:cstheme="minorHAnsi"/>
                <w:sz w:val="22"/>
                <w:szCs w:val="28"/>
              </w:rPr>
              <w:t>Adapted resources (e.g. large print texts, as needed by individual student)</w:t>
            </w:r>
          </w:p>
          <w:p w14:paraId="1A8C26E4" w14:textId="77777777" w:rsidR="00E85864" w:rsidRPr="003F2338" w:rsidRDefault="00E85864" w:rsidP="00E85864">
            <w:pPr>
              <w:pStyle w:val="1bodycopy10pt"/>
              <w:rPr>
                <w:rFonts w:asciiTheme="minorHAnsi" w:hAnsiTheme="minorHAnsi" w:cstheme="minorHAnsi"/>
                <w:sz w:val="22"/>
                <w:szCs w:val="28"/>
              </w:rPr>
            </w:pPr>
            <w:r w:rsidRPr="003F2338">
              <w:rPr>
                <w:rFonts w:asciiTheme="minorHAnsi" w:hAnsiTheme="minorHAnsi" w:cstheme="minorHAnsi"/>
                <w:sz w:val="22"/>
                <w:szCs w:val="28"/>
              </w:rPr>
              <w:t>Adapted school environment (as needed by individual student)</w:t>
            </w:r>
          </w:p>
        </w:tc>
      </w:tr>
      <w:tr w:rsidR="002341E1" w:rsidRPr="003F2338" w14:paraId="1D326D5B" w14:textId="77777777" w:rsidTr="002A7CA7">
        <w:trPr>
          <w:cantSplit/>
          <w:trHeight w:val="420"/>
        </w:trPr>
        <w:tc>
          <w:tcPr>
            <w:tcW w:w="0" w:type="auto"/>
            <w:vMerge/>
            <w:shd w:val="clear" w:color="auto" w:fill="auto"/>
            <w:hideMark/>
          </w:tcPr>
          <w:p w14:paraId="1A02BFD2" w14:textId="77777777" w:rsidR="002341E1" w:rsidRPr="003F2338" w:rsidRDefault="002341E1" w:rsidP="002A7CA7">
            <w:pPr>
              <w:pStyle w:val="1bodycopy10pt"/>
              <w:rPr>
                <w:rFonts w:asciiTheme="minorHAnsi" w:hAnsiTheme="minorHAnsi" w:cstheme="minorHAnsi"/>
                <w:sz w:val="28"/>
                <w:szCs w:val="28"/>
                <w:lang w:val="en-GB" w:eastAsia="en-GB"/>
              </w:rPr>
            </w:pPr>
          </w:p>
        </w:tc>
        <w:tc>
          <w:tcPr>
            <w:tcW w:w="0" w:type="auto"/>
            <w:shd w:val="clear" w:color="auto" w:fill="auto"/>
            <w:hideMark/>
          </w:tcPr>
          <w:p w14:paraId="7685A1A5" w14:textId="77777777" w:rsidR="002341E1" w:rsidRPr="003F2338" w:rsidRDefault="002341E1" w:rsidP="002A7CA7">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Physical impairment</w:t>
            </w:r>
          </w:p>
        </w:tc>
        <w:tc>
          <w:tcPr>
            <w:tcW w:w="0" w:type="auto"/>
            <w:shd w:val="clear" w:color="auto" w:fill="auto"/>
            <w:hideMark/>
          </w:tcPr>
          <w:p w14:paraId="7F972648" w14:textId="77777777" w:rsidR="002341E1" w:rsidRPr="003F2338" w:rsidRDefault="00E85864" w:rsidP="002A7CA7">
            <w:pPr>
              <w:pStyle w:val="1bodycopy10pt"/>
              <w:rPr>
                <w:rFonts w:asciiTheme="minorHAnsi" w:hAnsiTheme="minorHAnsi" w:cstheme="minorHAnsi"/>
                <w:sz w:val="22"/>
                <w:szCs w:val="28"/>
              </w:rPr>
            </w:pPr>
            <w:r w:rsidRPr="003F2338">
              <w:rPr>
                <w:rFonts w:asciiTheme="minorHAnsi" w:hAnsiTheme="minorHAnsi" w:cstheme="minorHAnsi"/>
                <w:sz w:val="22"/>
                <w:szCs w:val="28"/>
              </w:rPr>
              <w:t>Personal Emergency Evacuation Plan</w:t>
            </w:r>
          </w:p>
          <w:p w14:paraId="64A4955C" w14:textId="77777777" w:rsidR="0030474E" w:rsidRPr="003F2338" w:rsidRDefault="0030474E" w:rsidP="002A7CA7">
            <w:pPr>
              <w:pStyle w:val="1bodycopy10pt"/>
              <w:rPr>
                <w:rFonts w:asciiTheme="minorHAnsi" w:hAnsiTheme="minorHAnsi" w:cstheme="minorHAnsi"/>
                <w:sz w:val="22"/>
                <w:szCs w:val="28"/>
              </w:rPr>
            </w:pPr>
            <w:r w:rsidRPr="003F2338">
              <w:rPr>
                <w:rFonts w:asciiTheme="minorHAnsi" w:hAnsiTheme="minorHAnsi" w:cstheme="minorHAnsi"/>
                <w:sz w:val="22"/>
                <w:szCs w:val="28"/>
              </w:rPr>
              <w:t>Adapted school environment (as needed by individual student)</w:t>
            </w:r>
          </w:p>
          <w:p w14:paraId="1902D858" w14:textId="77777777" w:rsidR="00E85864" w:rsidRPr="003F2338" w:rsidRDefault="00E85864" w:rsidP="002A7CA7">
            <w:pPr>
              <w:pStyle w:val="1bodycopy10pt"/>
              <w:rPr>
                <w:rFonts w:asciiTheme="minorHAnsi" w:hAnsiTheme="minorHAnsi" w:cstheme="minorHAnsi"/>
                <w:sz w:val="28"/>
                <w:szCs w:val="28"/>
                <w:lang w:val="en-GB" w:eastAsia="en-GB"/>
              </w:rPr>
            </w:pPr>
          </w:p>
        </w:tc>
      </w:tr>
    </w:tbl>
    <w:p w14:paraId="3299F72E" w14:textId="77777777" w:rsidR="002341E1" w:rsidRPr="003F2338" w:rsidRDefault="002341E1" w:rsidP="002341E1">
      <w:pPr>
        <w:pStyle w:val="1bodycopy10pt"/>
        <w:rPr>
          <w:rFonts w:asciiTheme="minorHAnsi" w:hAnsiTheme="minorHAnsi" w:cstheme="minorHAnsi"/>
          <w:sz w:val="22"/>
          <w:szCs w:val="28"/>
          <w:lang w:val="en-GB" w:eastAsia="en-GB"/>
        </w:rPr>
      </w:pPr>
    </w:p>
    <w:p w14:paraId="57AC5F40" w14:textId="77777777" w:rsidR="002341E1" w:rsidRPr="003F2338" w:rsidRDefault="002341E1" w:rsidP="002341E1">
      <w:pPr>
        <w:pStyle w:val="1bodycopy10pt"/>
        <w:rPr>
          <w:rFonts w:asciiTheme="minorHAnsi" w:hAnsiTheme="minorHAnsi" w:cstheme="minorHAnsi"/>
          <w:sz w:val="22"/>
          <w:szCs w:val="28"/>
          <w:lang w:val="en-GB" w:eastAsia="en-GB"/>
        </w:rPr>
      </w:pPr>
      <w:r w:rsidRPr="003F2338">
        <w:rPr>
          <w:rFonts w:asciiTheme="minorHAnsi" w:hAnsiTheme="minorHAnsi" w:cstheme="minorHAnsi"/>
          <w:sz w:val="22"/>
          <w:szCs w:val="28"/>
          <w:lang w:val="en-GB" w:eastAsia="en-GB"/>
        </w:rPr>
        <w:t xml:space="preserve">These interventions are part of our contribution to </w:t>
      </w:r>
      <w:r w:rsidR="0030474E" w:rsidRPr="003F2338">
        <w:rPr>
          <w:rFonts w:asciiTheme="minorHAnsi" w:hAnsiTheme="minorHAnsi" w:cstheme="minorHAnsi"/>
          <w:sz w:val="22"/>
          <w:szCs w:val="28"/>
          <w:lang w:val="en-GB" w:eastAsia="en-GB"/>
        </w:rPr>
        <w:t>Waltham Forest’s</w:t>
      </w:r>
      <w:r w:rsidRPr="003F2338">
        <w:rPr>
          <w:rFonts w:asciiTheme="minorHAnsi" w:hAnsiTheme="minorHAnsi" w:cstheme="minorHAnsi"/>
          <w:sz w:val="22"/>
          <w:szCs w:val="28"/>
          <w:lang w:val="en-GB" w:eastAsia="en-GB"/>
        </w:rPr>
        <w:t xml:space="preserve"> local offer.</w:t>
      </w:r>
    </w:p>
    <w:p w14:paraId="0ACEF54B" w14:textId="77777777" w:rsidR="002341E1" w:rsidRPr="003F2338" w:rsidRDefault="002341E1" w:rsidP="002341E1">
      <w:pPr>
        <w:pStyle w:val="1bodycopy10pt"/>
        <w:rPr>
          <w:rFonts w:asciiTheme="minorHAnsi" w:hAnsiTheme="minorHAnsi" w:cstheme="minorHAnsi"/>
          <w:sz w:val="22"/>
          <w:szCs w:val="28"/>
        </w:rPr>
      </w:pPr>
    </w:p>
    <w:p w14:paraId="02F30BA9" w14:textId="77777777" w:rsidR="002341E1" w:rsidRPr="003F2338" w:rsidRDefault="002341E1" w:rsidP="00033E5D">
      <w:pPr>
        <w:pStyle w:val="4Bulletedcopyblue"/>
        <w:numPr>
          <w:ilvl w:val="0"/>
          <w:numId w:val="0"/>
        </w:numPr>
        <w:ind w:left="340" w:hanging="170"/>
        <w:rPr>
          <w:rFonts w:asciiTheme="minorHAnsi" w:hAnsiTheme="minorHAnsi" w:cstheme="minorHAnsi"/>
          <w:sz w:val="22"/>
          <w:szCs w:val="22"/>
          <w:lang w:val="en-GB" w:eastAsia="en-GB"/>
        </w:rPr>
      </w:pPr>
    </w:p>
    <w:p w14:paraId="3C77209F" w14:textId="6F302EE7" w:rsidR="0030474E" w:rsidRPr="003F2338" w:rsidRDefault="00DF5EB8" w:rsidP="0030474E">
      <w:pPr>
        <w:pStyle w:val="Heading1"/>
        <w:rPr>
          <w:rFonts w:asciiTheme="minorHAnsi" w:eastAsia="Times New Roman" w:hAnsiTheme="minorHAnsi" w:cstheme="minorHAnsi"/>
          <w:sz w:val="32"/>
          <w:szCs w:val="28"/>
          <w:lang w:eastAsia="en-GB"/>
        </w:rPr>
      </w:pPr>
      <w:bookmarkStart w:id="24" w:name="_Toc116987828"/>
      <w:bookmarkStart w:id="25" w:name="_Toc117080337"/>
      <w:bookmarkStart w:id="26" w:name="_Toc119070502"/>
      <w:r>
        <w:rPr>
          <w:rFonts w:asciiTheme="minorHAnsi" w:hAnsiTheme="minorHAnsi" w:cstheme="minorHAnsi"/>
          <w:sz w:val="32"/>
          <w:szCs w:val="40"/>
        </w:rPr>
        <w:t>Extra-Curricular Inclusion</w:t>
      </w:r>
      <w:bookmarkEnd w:id="24"/>
      <w:bookmarkEnd w:id="25"/>
      <w:bookmarkEnd w:id="26"/>
    </w:p>
    <w:p w14:paraId="694752B2" w14:textId="14F05ADE" w:rsidR="00DF5EB8" w:rsidRPr="003F2338" w:rsidRDefault="00DF5EB8" w:rsidP="00DF5EB8">
      <w:pPr>
        <w:pStyle w:val="1bodycopy10pt"/>
        <w:rPr>
          <w:rFonts w:asciiTheme="minorHAnsi" w:hAnsiTheme="minorHAnsi" w:cstheme="minorHAnsi"/>
          <w:sz w:val="22"/>
          <w:szCs w:val="28"/>
          <w:lang w:val="en-GB"/>
        </w:rPr>
      </w:pPr>
      <w:r w:rsidRPr="003F2338">
        <w:rPr>
          <w:rFonts w:asciiTheme="minorHAnsi" w:hAnsiTheme="minorHAnsi" w:cstheme="minorHAnsi"/>
          <w:sz w:val="22"/>
          <w:szCs w:val="28"/>
          <w:lang w:val="en-GB"/>
        </w:rPr>
        <w:lastRenderedPageBreak/>
        <w:t xml:space="preserve">No student is ever excluded from taking part in these activities because of their SEN or disability and we will </w:t>
      </w:r>
      <w:r>
        <w:rPr>
          <w:rFonts w:asciiTheme="minorHAnsi" w:hAnsiTheme="minorHAnsi" w:cstheme="minorHAnsi"/>
          <w:sz w:val="22"/>
          <w:szCs w:val="28"/>
          <w:lang w:val="en-GB"/>
        </w:rPr>
        <w:t xml:space="preserve">always endeavour to </w:t>
      </w:r>
      <w:r w:rsidRPr="003F2338">
        <w:rPr>
          <w:rFonts w:asciiTheme="minorHAnsi" w:hAnsiTheme="minorHAnsi" w:cstheme="minorHAnsi"/>
          <w:sz w:val="22"/>
          <w:szCs w:val="28"/>
          <w:lang w:val="en-GB"/>
        </w:rPr>
        <w:t>make whatever reasonable adjustments are needed to make sure that they can be included.</w:t>
      </w:r>
    </w:p>
    <w:p w14:paraId="412B497B" w14:textId="3D843D64" w:rsidR="002341E1" w:rsidRPr="003F2338" w:rsidRDefault="00DF5EB8" w:rsidP="002341E1">
      <w:pPr>
        <w:pStyle w:val="1bodycopy10pt"/>
        <w:rPr>
          <w:rFonts w:asciiTheme="minorHAnsi" w:hAnsiTheme="minorHAnsi" w:cstheme="minorHAnsi"/>
          <w:sz w:val="22"/>
          <w:szCs w:val="28"/>
          <w:lang w:val="en-GB"/>
        </w:rPr>
      </w:pPr>
      <w:r>
        <w:rPr>
          <w:rFonts w:asciiTheme="minorHAnsi" w:hAnsiTheme="minorHAnsi" w:cstheme="minorHAnsi"/>
          <w:sz w:val="22"/>
          <w:szCs w:val="28"/>
          <w:lang w:val="en-GB"/>
        </w:rPr>
        <w:br/>
      </w:r>
      <w:r w:rsidR="002341E1" w:rsidRPr="003F2338">
        <w:rPr>
          <w:rFonts w:asciiTheme="minorHAnsi" w:hAnsiTheme="minorHAnsi" w:cstheme="minorHAnsi"/>
          <w:sz w:val="22"/>
          <w:szCs w:val="28"/>
          <w:lang w:val="en-GB"/>
        </w:rPr>
        <w:t xml:space="preserve">All of our extra-curricular activities and school visits are available to all our </w:t>
      </w:r>
      <w:r w:rsidR="00601D21" w:rsidRPr="003F2338">
        <w:rPr>
          <w:rFonts w:asciiTheme="minorHAnsi" w:hAnsiTheme="minorHAnsi" w:cstheme="minorHAnsi"/>
          <w:sz w:val="22"/>
          <w:szCs w:val="28"/>
          <w:lang w:val="en-GB"/>
        </w:rPr>
        <w:t>students</w:t>
      </w:r>
      <w:r w:rsidR="002341E1" w:rsidRPr="003F2338">
        <w:rPr>
          <w:rFonts w:asciiTheme="minorHAnsi" w:hAnsiTheme="minorHAnsi" w:cstheme="minorHAnsi"/>
          <w:sz w:val="22"/>
          <w:szCs w:val="28"/>
          <w:lang w:val="en-GB"/>
        </w:rPr>
        <w:t>, including our before and after-school clubs.</w:t>
      </w:r>
      <w:r>
        <w:rPr>
          <w:rFonts w:asciiTheme="minorHAnsi" w:hAnsiTheme="minorHAnsi" w:cstheme="minorHAnsi"/>
          <w:sz w:val="22"/>
          <w:szCs w:val="28"/>
          <w:lang w:val="en-GB"/>
        </w:rPr>
        <w:br/>
      </w:r>
    </w:p>
    <w:p w14:paraId="34AEC5BB" w14:textId="07DE88AF" w:rsidR="002341E1" w:rsidRPr="003F2338" w:rsidRDefault="002341E1" w:rsidP="002341E1">
      <w:pPr>
        <w:pStyle w:val="1bodycopy10pt"/>
        <w:rPr>
          <w:rFonts w:asciiTheme="minorHAnsi" w:hAnsiTheme="minorHAnsi" w:cstheme="minorHAnsi"/>
          <w:sz w:val="22"/>
          <w:szCs w:val="28"/>
          <w:lang w:val="en-GB"/>
        </w:rPr>
      </w:pPr>
      <w:r w:rsidRPr="003F2338">
        <w:rPr>
          <w:rFonts w:asciiTheme="minorHAnsi" w:hAnsiTheme="minorHAnsi" w:cstheme="minorHAnsi"/>
          <w:sz w:val="22"/>
          <w:szCs w:val="28"/>
          <w:lang w:val="en-GB"/>
        </w:rPr>
        <w:t xml:space="preserve">All </w:t>
      </w:r>
      <w:r w:rsidR="00601D21" w:rsidRPr="003F2338">
        <w:rPr>
          <w:rFonts w:asciiTheme="minorHAnsi" w:hAnsiTheme="minorHAnsi" w:cstheme="minorHAnsi"/>
          <w:sz w:val="22"/>
          <w:szCs w:val="28"/>
          <w:lang w:val="en-GB"/>
        </w:rPr>
        <w:t>students</w:t>
      </w:r>
      <w:r w:rsidRPr="003F2338">
        <w:rPr>
          <w:rFonts w:asciiTheme="minorHAnsi" w:hAnsiTheme="minorHAnsi" w:cstheme="minorHAnsi"/>
          <w:sz w:val="22"/>
          <w:szCs w:val="28"/>
          <w:lang w:val="en-GB"/>
        </w:rPr>
        <w:t xml:space="preserve"> are encouraged to go on our school trip</w:t>
      </w:r>
      <w:r w:rsidR="00DF5EB8">
        <w:rPr>
          <w:rFonts w:asciiTheme="minorHAnsi" w:hAnsiTheme="minorHAnsi" w:cstheme="minorHAnsi"/>
          <w:sz w:val="22"/>
          <w:szCs w:val="28"/>
          <w:lang w:val="en-GB"/>
        </w:rPr>
        <w:t>s and we communicate with families in advance where additional arrangements are necessary to make this happen.</w:t>
      </w:r>
      <w:r w:rsidR="00DF5EB8">
        <w:rPr>
          <w:rFonts w:asciiTheme="minorHAnsi" w:hAnsiTheme="minorHAnsi" w:cstheme="minorHAnsi"/>
          <w:sz w:val="22"/>
          <w:szCs w:val="28"/>
          <w:lang w:val="en-GB"/>
        </w:rPr>
        <w:br/>
      </w:r>
    </w:p>
    <w:p w14:paraId="692ED474" w14:textId="7F2E5FFC" w:rsidR="002341E1" w:rsidRPr="003F2338" w:rsidRDefault="002341E1" w:rsidP="00DF5EB8">
      <w:pPr>
        <w:pStyle w:val="1bodycopy10pt"/>
        <w:rPr>
          <w:rFonts w:asciiTheme="minorHAnsi" w:hAnsiTheme="minorHAnsi" w:cstheme="minorHAnsi"/>
          <w:sz w:val="22"/>
          <w:szCs w:val="28"/>
          <w:lang w:val="en-GB"/>
        </w:rPr>
      </w:pPr>
      <w:r w:rsidRPr="003F2338">
        <w:rPr>
          <w:rFonts w:asciiTheme="minorHAnsi" w:hAnsiTheme="minorHAnsi" w:cstheme="minorHAnsi"/>
          <w:sz w:val="22"/>
          <w:szCs w:val="28"/>
          <w:lang w:val="en-GB"/>
        </w:rPr>
        <w:t xml:space="preserve">All </w:t>
      </w:r>
      <w:r w:rsidR="00601D21" w:rsidRPr="003F2338">
        <w:rPr>
          <w:rFonts w:asciiTheme="minorHAnsi" w:hAnsiTheme="minorHAnsi" w:cstheme="minorHAnsi"/>
          <w:sz w:val="22"/>
          <w:szCs w:val="28"/>
          <w:lang w:val="en-GB"/>
        </w:rPr>
        <w:t>students</w:t>
      </w:r>
      <w:r w:rsidR="0030474E" w:rsidRPr="003F2338">
        <w:rPr>
          <w:rFonts w:asciiTheme="minorHAnsi" w:hAnsiTheme="minorHAnsi" w:cstheme="minorHAnsi"/>
          <w:sz w:val="22"/>
          <w:szCs w:val="28"/>
          <w:lang w:val="en-GB"/>
        </w:rPr>
        <w:t xml:space="preserve"> are encouraged </w:t>
      </w:r>
      <w:r w:rsidRPr="003F2338">
        <w:rPr>
          <w:rFonts w:asciiTheme="minorHAnsi" w:hAnsiTheme="minorHAnsi" w:cstheme="minorHAnsi"/>
          <w:sz w:val="22"/>
          <w:szCs w:val="28"/>
          <w:lang w:val="en-GB"/>
        </w:rPr>
        <w:t>to take part in</w:t>
      </w:r>
      <w:r w:rsidR="0030474E" w:rsidRPr="003F2338">
        <w:rPr>
          <w:rFonts w:asciiTheme="minorHAnsi" w:hAnsiTheme="minorHAnsi" w:cstheme="minorHAnsi"/>
          <w:sz w:val="22"/>
          <w:szCs w:val="28"/>
          <w:lang w:val="en-GB"/>
        </w:rPr>
        <w:t xml:space="preserve"> </w:t>
      </w:r>
      <w:r w:rsidR="00657AFC" w:rsidRPr="003F2338">
        <w:rPr>
          <w:rFonts w:asciiTheme="minorHAnsi" w:hAnsiTheme="minorHAnsi" w:cstheme="minorHAnsi"/>
          <w:sz w:val="22"/>
          <w:szCs w:val="28"/>
          <w:lang w:val="en-GB"/>
        </w:rPr>
        <w:t>occasions</w:t>
      </w:r>
      <w:r w:rsidR="0030474E" w:rsidRPr="003F2338">
        <w:rPr>
          <w:rFonts w:asciiTheme="minorHAnsi" w:hAnsiTheme="minorHAnsi" w:cstheme="minorHAnsi"/>
          <w:sz w:val="22"/>
          <w:szCs w:val="28"/>
          <w:lang w:val="en-GB"/>
        </w:rPr>
        <w:t xml:space="preserve"> such as Sports Days, school plays and other events held by the school</w:t>
      </w:r>
      <w:r w:rsidR="00DF5EB8">
        <w:rPr>
          <w:rFonts w:asciiTheme="minorHAnsi" w:hAnsiTheme="minorHAnsi" w:cstheme="minorHAnsi"/>
          <w:sz w:val="22"/>
          <w:szCs w:val="28"/>
          <w:lang w:val="en-GB"/>
        </w:rPr>
        <w:t>.</w:t>
      </w:r>
      <w:r w:rsidR="00DF5EB8">
        <w:rPr>
          <w:rFonts w:asciiTheme="minorHAnsi" w:hAnsiTheme="minorHAnsi" w:cstheme="minorHAnsi"/>
          <w:sz w:val="22"/>
          <w:szCs w:val="28"/>
          <w:lang w:val="en-GB"/>
        </w:rPr>
        <w:br/>
      </w:r>
    </w:p>
    <w:p w14:paraId="44995A21" w14:textId="30B69C73" w:rsidR="0030474E" w:rsidRPr="003F2338" w:rsidRDefault="0030474E" w:rsidP="002341E1">
      <w:pPr>
        <w:pStyle w:val="1bodycopy10pt"/>
        <w:rPr>
          <w:rFonts w:asciiTheme="minorHAnsi" w:hAnsiTheme="minorHAnsi" w:cstheme="minorHAnsi"/>
          <w:sz w:val="22"/>
          <w:szCs w:val="28"/>
          <w:lang w:val="en-GB"/>
        </w:rPr>
      </w:pPr>
      <w:r w:rsidRPr="003F2338">
        <w:rPr>
          <w:rFonts w:asciiTheme="minorHAnsi" w:hAnsiTheme="minorHAnsi" w:cstheme="minorHAnsi"/>
          <w:sz w:val="22"/>
          <w:szCs w:val="28"/>
          <w:lang w:val="en-GB"/>
        </w:rPr>
        <w:t xml:space="preserve">For further information about the school’s accessibility, please see Mayville Primary School’s Accessibility Policy, which can be found </w:t>
      </w:r>
      <w:r w:rsidRPr="00DF5EB8">
        <w:rPr>
          <w:rFonts w:asciiTheme="minorHAnsi" w:hAnsiTheme="minorHAnsi" w:cstheme="minorHAnsi"/>
          <w:sz w:val="22"/>
          <w:szCs w:val="28"/>
          <w:highlight w:val="yellow"/>
          <w:lang w:val="en-GB"/>
        </w:rPr>
        <w:t xml:space="preserve">here: </w:t>
      </w:r>
      <w:hyperlink r:id="rId11" w:history="1">
        <w:r w:rsidR="008E2759" w:rsidRPr="00DF5EB8">
          <w:rPr>
            <w:rStyle w:val="Hyperlink"/>
            <w:rFonts w:asciiTheme="minorHAnsi" w:hAnsiTheme="minorHAnsi" w:cstheme="minorHAnsi"/>
            <w:sz w:val="22"/>
            <w:szCs w:val="28"/>
            <w:highlight w:val="yellow"/>
            <w:lang w:val="en-GB"/>
          </w:rPr>
          <w:t>https://www.mayville.waltham.sch.uk/attachments/download.asp?file=648&amp;type=pdf</w:t>
        </w:r>
      </w:hyperlink>
      <w:r w:rsidRPr="003F2338">
        <w:rPr>
          <w:rFonts w:asciiTheme="minorHAnsi" w:hAnsiTheme="minorHAnsi" w:cstheme="minorHAnsi"/>
          <w:sz w:val="22"/>
          <w:szCs w:val="28"/>
          <w:lang w:val="en-GB"/>
        </w:rPr>
        <w:t xml:space="preserve"> </w:t>
      </w:r>
    </w:p>
    <w:p w14:paraId="4A2384B8" w14:textId="77777777" w:rsidR="002341E1" w:rsidRPr="003F2338" w:rsidRDefault="002341E1" w:rsidP="002341E1">
      <w:pPr>
        <w:pStyle w:val="1bodycopy10pt"/>
        <w:rPr>
          <w:rFonts w:asciiTheme="minorHAnsi" w:hAnsiTheme="minorHAnsi" w:cstheme="minorHAnsi"/>
          <w:sz w:val="22"/>
          <w:szCs w:val="28"/>
          <w:lang w:val="en-GB"/>
        </w:rPr>
      </w:pPr>
    </w:p>
    <w:p w14:paraId="4FA773CA" w14:textId="4926D42D" w:rsidR="0030474E" w:rsidRPr="003F2338" w:rsidRDefault="002341E1" w:rsidP="0030474E">
      <w:pPr>
        <w:pStyle w:val="Heading1"/>
        <w:rPr>
          <w:rFonts w:asciiTheme="minorHAnsi" w:hAnsiTheme="minorHAnsi" w:cstheme="minorHAnsi"/>
          <w:sz w:val="32"/>
          <w:szCs w:val="40"/>
        </w:rPr>
      </w:pPr>
      <w:bookmarkStart w:id="27" w:name="_Toc116987829"/>
      <w:bookmarkStart w:id="28" w:name="_Toc117080338"/>
      <w:bookmarkStart w:id="29" w:name="_Toc119070503"/>
      <w:r w:rsidRPr="003F2338">
        <w:rPr>
          <w:rFonts w:asciiTheme="minorHAnsi" w:hAnsiTheme="minorHAnsi" w:cstheme="minorHAnsi"/>
          <w:sz w:val="32"/>
          <w:szCs w:val="40"/>
        </w:rPr>
        <w:t xml:space="preserve"> </w:t>
      </w:r>
      <w:r w:rsidR="00D806B7">
        <w:rPr>
          <w:rFonts w:asciiTheme="minorHAnsi" w:hAnsiTheme="minorHAnsi" w:cstheme="minorHAnsi"/>
          <w:sz w:val="32"/>
          <w:szCs w:val="40"/>
        </w:rPr>
        <w:t>SEND Admissions Process</w:t>
      </w:r>
      <w:bookmarkEnd w:id="27"/>
      <w:bookmarkEnd w:id="28"/>
      <w:bookmarkEnd w:id="29"/>
    </w:p>
    <w:p w14:paraId="6611EA44" w14:textId="77777777" w:rsidR="00311E4B" w:rsidRDefault="00311E4B" w:rsidP="00311E4B">
      <w:pPr>
        <w:pStyle w:val="4Bulletedcopyblue"/>
        <w:numPr>
          <w:ilvl w:val="0"/>
          <w:numId w:val="0"/>
        </w:numPr>
        <w:ind w:left="340" w:hanging="170"/>
        <w:rPr>
          <w:rFonts w:asciiTheme="minorHAnsi" w:hAnsiTheme="minorHAnsi" w:cstheme="minorHAnsi"/>
          <w:sz w:val="16"/>
          <w:szCs w:val="16"/>
          <w:shd w:val="clear" w:color="auto" w:fill="FFFF00"/>
          <w:lang w:val="en-GB"/>
        </w:rPr>
      </w:pPr>
      <w:bookmarkStart w:id="30" w:name="_Hlk116995194"/>
      <w:bookmarkStart w:id="31" w:name="_Toc116987830"/>
    </w:p>
    <w:p w14:paraId="46FD3D84" w14:textId="25EEFAFE" w:rsidR="00D806B7" w:rsidRPr="003F2338" w:rsidRDefault="00D806B7" w:rsidP="00D806B7">
      <w:pPr>
        <w:pStyle w:val="4Bulletedcopyblue"/>
        <w:numPr>
          <w:ilvl w:val="0"/>
          <w:numId w:val="0"/>
        </w:numPr>
        <w:ind w:left="340" w:hanging="170"/>
        <w:rPr>
          <w:rFonts w:asciiTheme="minorHAnsi" w:hAnsiTheme="minorHAnsi" w:cstheme="minorHAnsi"/>
          <w:sz w:val="22"/>
          <w:szCs w:val="22"/>
          <w:lang w:val="en-GB"/>
        </w:rPr>
      </w:pPr>
      <w:r w:rsidRPr="003F2338">
        <w:rPr>
          <w:rFonts w:asciiTheme="minorHAnsi" w:hAnsiTheme="minorHAnsi" w:cstheme="minorHAnsi"/>
          <w:b/>
          <w:sz w:val="22"/>
          <w:szCs w:val="22"/>
          <w:lang w:val="en-GB"/>
        </w:rPr>
        <w:t>Where a student does not have an EHCP, the admissions procedure is as detailed in the school’s</w:t>
      </w:r>
      <w:r>
        <w:rPr>
          <w:rFonts w:asciiTheme="minorHAnsi" w:hAnsiTheme="minorHAnsi" w:cstheme="minorHAnsi"/>
          <w:b/>
          <w:sz w:val="22"/>
          <w:szCs w:val="22"/>
          <w:lang w:val="en-GB"/>
        </w:rPr>
        <w:t xml:space="preserve"> </w:t>
      </w:r>
      <w:r w:rsidRPr="003F2338">
        <w:rPr>
          <w:rFonts w:asciiTheme="minorHAnsi" w:hAnsiTheme="minorHAnsi" w:cstheme="minorHAnsi"/>
          <w:b/>
          <w:sz w:val="22"/>
          <w:szCs w:val="22"/>
          <w:lang w:val="en-GB"/>
        </w:rPr>
        <w:t xml:space="preserve">Admissions Policy, details of which can be found </w:t>
      </w:r>
      <w:r w:rsidRPr="00DF5EB8">
        <w:rPr>
          <w:rFonts w:asciiTheme="minorHAnsi" w:hAnsiTheme="minorHAnsi" w:cstheme="minorHAnsi"/>
          <w:b/>
          <w:sz w:val="22"/>
          <w:szCs w:val="22"/>
          <w:highlight w:val="yellow"/>
          <w:lang w:val="en-GB"/>
        </w:rPr>
        <w:t>here:</w:t>
      </w:r>
      <w:r w:rsidRPr="00DF5EB8">
        <w:rPr>
          <w:rFonts w:asciiTheme="minorHAnsi" w:hAnsiTheme="minorHAnsi" w:cstheme="minorHAnsi"/>
          <w:sz w:val="22"/>
          <w:szCs w:val="22"/>
          <w:highlight w:val="yellow"/>
          <w:lang w:val="en-GB"/>
        </w:rPr>
        <w:t xml:space="preserve"> </w:t>
      </w:r>
      <w:hyperlink r:id="rId12" w:history="1">
        <w:r w:rsidRPr="00DF5EB8">
          <w:rPr>
            <w:rStyle w:val="Hyperlink"/>
            <w:rFonts w:asciiTheme="minorHAnsi" w:hAnsiTheme="minorHAnsi" w:cstheme="minorHAnsi"/>
            <w:sz w:val="22"/>
            <w:szCs w:val="22"/>
            <w:highlight w:val="yellow"/>
            <w:lang w:val="en-GB"/>
          </w:rPr>
          <w:t>https://www.mayville.waltham.sch.uk/attachments/download.asp?file=571&amp;type=pdf</w:t>
        </w:r>
      </w:hyperlink>
      <w:r w:rsidRPr="003F2338">
        <w:rPr>
          <w:rFonts w:asciiTheme="minorHAnsi" w:hAnsiTheme="minorHAnsi" w:cstheme="minorHAnsi"/>
          <w:sz w:val="22"/>
          <w:szCs w:val="22"/>
          <w:lang w:val="en-GB"/>
        </w:rPr>
        <w:t xml:space="preserve"> </w:t>
      </w:r>
    </w:p>
    <w:p w14:paraId="7C2DC099" w14:textId="3FC71B47" w:rsidR="00D806B7" w:rsidRPr="003F2338" w:rsidRDefault="00D806B7" w:rsidP="00D806B7">
      <w:pPr>
        <w:pStyle w:val="4Bulletedcopyblue"/>
        <w:numPr>
          <w:ilvl w:val="0"/>
          <w:numId w:val="0"/>
        </w:numPr>
        <w:ind w:left="170"/>
        <w:rPr>
          <w:rFonts w:asciiTheme="minorHAnsi" w:hAnsiTheme="minorHAnsi" w:cstheme="minorHAnsi"/>
          <w:sz w:val="22"/>
          <w:szCs w:val="22"/>
          <w:lang w:val="en-GB"/>
        </w:rPr>
      </w:pPr>
      <w:r>
        <w:rPr>
          <w:rFonts w:asciiTheme="minorHAnsi" w:hAnsiTheme="minorHAnsi" w:cstheme="minorHAnsi"/>
          <w:sz w:val="22"/>
          <w:szCs w:val="22"/>
          <w:lang w:val="en-GB"/>
        </w:rPr>
        <w:br/>
      </w:r>
      <w:r w:rsidRPr="003F2338">
        <w:rPr>
          <w:rFonts w:asciiTheme="minorHAnsi" w:hAnsiTheme="minorHAnsi" w:cstheme="minorHAnsi"/>
          <w:sz w:val="22"/>
          <w:szCs w:val="22"/>
          <w:lang w:val="en-GB"/>
        </w:rPr>
        <w:t xml:space="preserve">If your child does not have an EHCP but does have a recognised disability or additional need, or where you suspect that your child may have an undiagnosed disability or additional need, you should inform the school’s SENDCO in advance. They can be contacted at </w:t>
      </w:r>
      <w:hyperlink r:id="rId13" w:history="1">
        <w:r w:rsidRPr="000B1A55">
          <w:rPr>
            <w:rStyle w:val="Hyperlink"/>
            <w:rFonts w:asciiTheme="minorHAnsi" w:hAnsiTheme="minorHAnsi" w:cstheme="minorHAnsi"/>
            <w:sz w:val="22"/>
            <w:szCs w:val="22"/>
            <w:lang w:val="en-GB"/>
          </w:rPr>
          <w:t>aaron.jones@mayville.waltham.sch.uk</w:t>
        </w:r>
      </w:hyperlink>
      <w:r w:rsidRPr="003F2338">
        <w:rPr>
          <w:rFonts w:asciiTheme="minorHAnsi" w:hAnsiTheme="minorHAnsi" w:cstheme="minorHAnsi"/>
          <w:sz w:val="22"/>
          <w:szCs w:val="22"/>
          <w:lang w:val="en-GB"/>
        </w:rPr>
        <w:t xml:space="preserve"> </w:t>
      </w:r>
    </w:p>
    <w:p w14:paraId="7F90AEE4" w14:textId="77777777" w:rsidR="00D806B7" w:rsidRPr="003F2338" w:rsidRDefault="00D806B7" w:rsidP="00311E4B">
      <w:pPr>
        <w:pStyle w:val="4Bulletedcopyblue"/>
        <w:numPr>
          <w:ilvl w:val="0"/>
          <w:numId w:val="0"/>
        </w:numPr>
        <w:ind w:left="340" w:hanging="170"/>
        <w:rPr>
          <w:rFonts w:asciiTheme="minorHAnsi" w:hAnsiTheme="minorHAnsi" w:cstheme="minorHAnsi"/>
          <w:sz w:val="16"/>
          <w:szCs w:val="16"/>
          <w:shd w:val="clear" w:color="auto" w:fill="FFFF00"/>
          <w:lang w:val="en-GB"/>
        </w:rPr>
      </w:pPr>
    </w:p>
    <w:p w14:paraId="58552365" w14:textId="77777777" w:rsidR="002341E1" w:rsidRPr="003F2338" w:rsidRDefault="00311E4B" w:rsidP="00311E4B">
      <w:pPr>
        <w:pStyle w:val="4Bulletedcopyblue"/>
        <w:numPr>
          <w:ilvl w:val="0"/>
          <w:numId w:val="0"/>
        </w:numPr>
        <w:ind w:left="142" w:hanging="170"/>
        <w:rPr>
          <w:rFonts w:asciiTheme="minorHAnsi" w:hAnsiTheme="minorHAnsi" w:cstheme="minorHAnsi"/>
          <w:b/>
          <w:sz w:val="22"/>
          <w:szCs w:val="22"/>
          <w:lang w:val="en-GB"/>
        </w:rPr>
      </w:pPr>
      <w:r w:rsidRPr="003F2338">
        <w:rPr>
          <w:rFonts w:asciiTheme="minorHAnsi" w:hAnsiTheme="minorHAnsi" w:cstheme="minorHAnsi"/>
          <w:b/>
          <w:sz w:val="22"/>
          <w:szCs w:val="22"/>
          <w:lang w:val="en-GB"/>
        </w:rPr>
        <w:t>Where a student already has an Education, Health and Care Plan (EHCP) prior to joining Mayville Primary School. The following admission arrangements are in place:</w:t>
      </w:r>
    </w:p>
    <w:p w14:paraId="553BBAB9" w14:textId="4B233C47" w:rsidR="00311E4B" w:rsidRPr="003F2338" w:rsidRDefault="00D806B7" w:rsidP="00311E4B">
      <w:pPr>
        <w:pStyle w:val="4Bulletedcopyblue"/>
        <w:numPr>
          <w:ilvl w:val="0"/>
          <w:numId w:val="29"/>
        </w:numPr>
        <w:rPr>
          <w:rFonts w:asciiTheme="minorHAnsi" w:hAnsiTheme="minorHAnsi" w:cstheme="minorHAnsi"/>
          <w:sz w:val="22"/>
          <w:szCs w:val="22"/>
          <w:lang w:val="en-GB"/>
        </w:rPr>
      </w:pPr>
      <w:r>
        <w:rPr>
          <w:rFonts w:asciiTheme="minorHAnsi" w:hAnsiTheme="minorHAnsi" w:cstheme="minorHAnsi"/>
          <w:sz w:val="22"/>
          <w:szCs w:val="22"/>
          <w:lang w:val="en-GB"/>
        </w:rPr>
        <w:t>L</w:t>
      </w:r>
      <w:r w:rsidR="00311E4B" w:rsidRPr="003F2338">
        <w:rPr>
          <w:rFonts w:asciiTheme="minorHAnsi" w:hAnsiTheme="minorHAnsi" w:cstheme="minorHAnsi"/>
          <w:sz w:val="22"/>
          <w:szCs w:val="22"/>
          <w:lang w:val="en-GB"/>
        </w:rPr>
        <w:t>iaise with the EHCP Coordinator at Waltham Forest or other relevant local authority (based on your registered home address).</w:t>
      </w:r>
    </w:p>
    <w:p w14:paraId="6F772DA9" w14:textId="119FC35D" w:rsidR="00311E4B" w:rsidRPr="003F2338" w:rsidRDefault="00311E4B" w:rsidP="00311E4B">
      <w:pPr>
        <w:pStyle w:val="4Bulletedcopyblue"/>
        <w:numPr>
          <w:ilvl w:val="0"/>
          <w:numId w:val="29"/>
        </w:numPr>
        <w:rPr>
          <w:rFonts w:asciiTheme="minorHAnsi" w:hAnsiTheme="minorHAnsi" w:cstheme="minorHAnsi"/>
          <w:sz w:val="22"/>
          <w:szCs w:val="22"/>
          <w:lang w:val="en-GB"/>
        </w:rPr>
      </w:pPr>
      <w:r w:rsidRPr="003F2338">
        <w:rPr>
          <w:rFonts w:asciiTheme="minorHAnsi" w:hAnsiTheme="minorHAnsi" w:cstheme="minorHAnsi"/>
          <w:sz w:val="22"/>
          <w:szCs w:val="22"/>
          <w:lang w:val="en-GB"/>
        </w:rPr>
        <w:t xml:space="preserve">Parents considering Mayville Primary School as their preferred choice of establishment should also contact the school’s </w:t>
      </w:r>
      <w:r w:rsidR="00F12626" w:rsidRPr="003F2338">
        <w:rPr>
          <w:rFonts w:asciiTheme="minorHAnsi" w:hAnsiTheme="minorHAnsi" w:cstheme="minorHAnsi"/>
          <w:sz w:val="22"/>
          <w:szCs w:val="22"/>
          <w:lang w:val="en-GB"/>
        </w:rPr>
        <w:t>SENDCO</w:t>
      </w:r>
      <w:r w:rsidRPr="003F2338">
        <w:rPr>
          <w:rFonts w:asciiTheme="minorHAnsi" w:hAnsiTheme="minorHAnsi" w:cstheme="minorHAnsi"/>
          <w:sz w:val="22"/>
          <w:szCs w:val="22"/>
          <w:lang w:val="en-GB"/>
        </w:rPr>
        <w:t xml:space="preserve"> at </w:t>
      </w:r>
      <w:hyperlink r:id="rId14" w:history="1">
        <w:r w:rsidR="00D806B7" w:rsidRPr="000B1A55">
          <w:rPr>
            <w:rStyle w:val="Hyperlink"/>
            <w:rFonts w:asciiTheme="minorHAnsi" w:hAnsiTheme="minorHAnsi" w:cstheme="minorHAnsi"/>
            <w:sz w:val="22"/>
            <w:szCs w:val="22"/>
            <w:lang w:val="en-GB"/>
          </w:rPr>
          <w:t>aaron.jones@mayville.waltham.sch.uk</w:t>
        </w:r>
      </w:hyperlink>
      <w:r w:rsidRPr="003F2338">
        <w:rPr>
          <w:rFonts w:asciiTheme="minorHAnsi" w:hAnsiTheme="minorHAnsi" w:cstheme="minorHAnsi"/>
          <w:sz w:val="22"/>
          <w:szCs w:val="22"/>
          <w:lang w:val="en-GB"/>
        </w:rPr>
        <w:t xml:space="preserve"> to request a </w:t>
      </w:r>
      <w:r w:rsidR="00657AFC" w:rsidRPr="003F2338">
        <w:rPr>
          <w:rFonts w:asciiTheme="minorHAnsi" w:hAnsiTheme="minorHAnsi" w:cstheme="minorHAnsi"/>
          <w:sz w:val="22"/>
          <w:szCs w:val="22"/>
          <w:lang w:val="en-GB"/>
        </w:rPr>
        <w:t>phone call</w:t>
      </w:r>
      <w:r w:rsidRPr="003F2338">
        <w:rPr>
          <w:rFonts w:asciiTheme="minorHAnsi" w:hAnsiTheme="minorHAnsi" w:cstheme="minorHAnsi"/>
          <w:sz w:val="22"/>
          <w:szCs w:val="22"/>
          <w:lang w:val="en-GB"/>
        </w:rPr>
        <w:t xml:space="preserve"> or a meeting to discuss your child’s needs and support requirements.</w:t>
      </w:r>
    </w:p>
    <w:p w14:paraId="4A1FA029" w14:textId="77777777" w:rsidR="00311E4B" w:rsidRPr="003F2338" w:rsidRDefault="00311E4B" w:rsidP="00311E4B">
      <w:pPr>
        <w:pStyle w:val="4Bulletedcopyblue"/>
        <w:numPr>
          <w:ilvl w:val="0"/>
          <w:numId w:val="29"/>
        </w:numPr>
        <w:rPr>
          <w:rFonts w:asciiTheme="minorHAnsi" w:hAnsiTheme="minorHAnsi" w:cstheme="minorHAnsi"/>
          <w:sz w:val="22"/>
          <w:szCs w:val="22"/>
          <w:lang w:val="en-GB"/>
        </w:rPr>
      </w:pPr>
      <w:r w:rsidRPr="003F2338">
        <w:rPr>
          <w:rFonts w:asciiTheme="minorHAnsi" w:hAnsiTheme="minorHAnsi" w:cstheme="minorHAnsi"/>
          <w:sz w:val="22"/>
          <w:szCs w:val="22"/>
          <w:lang w:val="en-GB"/>
        </w:rPr>
        <w:t>Following this, parents should inform their EHCP Coordinator that Mayville is their preferred choice of placement, which will then begin a consultation process.</w:t>
      </w:r>
    </w:p>
    <w:p w14:paraId="3A5010CC" w14:textId="77777777" w:rsidR="00311E4B" w:rsidRPr="003F2338" w:rsidRDefault="00311E4B" w:rsidP="00311E4B">
      <w:pPr>
        <w:pStyle w:val="4Bulletedcopyblue"/>
        <w:numPr>
          <w:ilvl w:val="0"/>
          <w:numId w:val="29"/>
        </w:numPr>
        <w:rPr>
          <w:rFonts w:asciiTheme="minorHAnsi" w:hAnsiTheme="minorHAnsi" w:cstheme="minorHAnsi"/>
          <w:sz w:val="22"/>
          <w:szCs w:val="22"/>
          <w:lang w:val="en-GB"/>
        </w:rPr>
      </w:pPr>
      <w:r w:rsidRPr="003F2338">
        <w:rPr>
          <w:rFonts w:asciiTheme="minorHAnsi" w:hAnsiTheme="minorHAnsi" w:cstheme="minorHAnsi"/>
          <w:sz w:val="22"/>
          <w:szCs w:val="22"/>
          <w:lang w:val="en-GB"/>
        </w:rPr>
        <w:t xml:space="preserve">As part of the consultation process, the EHCP Coordinator at the local authority will send a copy of your child’s EHCP to the school, in addition to any other relevant documentation related to your child’s needs. </w:t>
      </w:r>
    </w:p>
    <w:p w14:paraId="2CA13C06" w14:textId="77777777" w:rsidR="00311E4B" w:rsidRPr="003F2338" w:rsidRDefault="00311E4B" w:rsidP="00311E4B">
      <w:pPr>
        <w:pStyle w:val="4Bulletedcopyblue"/>
        <w:numPr>
          <w:ilvl w:val="0"/>
          <w:numId w:val="29"/>
        </w:numPr>
        <w:rPr>
          <w:rFonts w:asciiTheme="minorHAnsi" w:hAnsiTheme="minorHAnsi" w:cstheme="minorHAnsi"/>
          <w:sz w:val="22"/>
          <w:szCs w:val="22"/>
          <w:lang w:val="en-GB"/>
        </w:rPr>
      </w:pPr>
      <w:r w:rsidRPr="003F2338">
        <w:rPr>
          <w:rFonts w:asciiTheme="minorHAnsi" w:hAnsiTheme="minorHAnsi" w:cstheme="minorHAnsi"/>
          <w:sz w:val="22"/>
          <w:szCs w:val="22"/>
          <w:lang w:val="en-GB"/>
        </w:rPr>
        <w:t>Following receipt of this paperw</w:t>
      </w:r>
      <w:r w:rsidR="00293D77" w:rsidRPr="003F2338">
        <w:rPr>
          <w:rFonts w:asciiTheme="minorHAnsi" w:hAnsiTheme="minorHAnsi" w:cstheme="minorHAnsi"/>
          <w:sz w:val="22"/>
          <w:szCs w:val="22"/>
          <w:lang w:val="en-GB"/>
        </w:rPr>
        <w:t>ork, the school will be given 15</w:t>
      </w:r>
      <w:r w:rsidRPr="003F2338">
        <w:rPr>
          <w:rFonts w:asciiTheme="minorHAnsi" w:hAnsiTheme="minorHAnsi" w:cstheme="minorHAnsi"/>
          <w:sz w:val="22"/>
          <w:szCs w:val="22"/>
          <w:lang w:val="en-GB"/>
        </w:rPr>
        <w:t xml:space="preserve"> calendar days in which to respond. The school’s </w:t>
      </w:r>
      <w:r w:rsidR="00F12626" w:rsidRPr="003F2338">
        <w:rPr>
          <w:rFonts w:asciiTheme="minorHAnsi" w:hAnsiTheme="minorHAnsi" w:cstheme="minorHAnsi"/>
          <w:sz w:val="22"/>
          <w:szCs w:val="22"/>
          <w:lang w:val="en-GB"/>
        </w:rPr>
        <w:t>SENDCO</w:t>
      </w:r>
      <w:r w:rsidRPr="003F2338">
        <w:rPr>
          <w:rFonts w:asciiTheme="minorHAnsi" w:hAnsiTheme="minorHAnsi" w:cstheme="minorHAnsi"/>
          <w:sz w:val="22"/>
          <w:szCs w:val="22"/>
          <w:lang w:val="en-GB"/>
        </w:rPr>
        <w:t xml:space="preserve"> is then responsible for deciding whether the admission of your child is:</w:t>
      </w:r>
    </w:p>
    <w:p w14:paraId="40888AD2" w14:textId="77777777" w:rsidR="00311E4B" w:rsidRPr="003F2338" w:rsidRDefault="00311E4B" w:rsidP="00311E4B">
      <w:pPr>
        <w:pStyle w:val="4Bulletedcopyblue"/>
        <w:numPr>
          <w:ilvl w:val="1"/>
          <w:numId w:val="29"/>
        </w:numPr>
        <w:rPr>
          <w:rFonts w:asciiTheme="minorHAnsi" w:hAnsiTheme="minorHAnsi" w:cstheme="minorHAnsi"/>
          <w:sz w:val="22"/>
          <w:szCs w:val="22"/>
          <w:lang w:val="en-GB"/>
        </w:rPr>
      </w:pPr>
      <w:r w:rsidRPr="003F2338">
        <w:rPr>
          <w:rFonts w:asciiTheme="minorHAnsi" w:hAnsiTheme="minorHAnsi" w:cstheme="minorHAnsi"/>
          <w:sz w:val="22"/>
          <w:szCs w:val="22"/>
          <w:lang w:val="en-GB"/>
        </w:rPr>
        <w:lastRenderedPageBreak/>
        <w:t xml:space="preserve">suitable for the age, ability, aptitude or special educational needs (“SEN”) of the child or young person; </w:t>
      </w:r>
    </w:p>
    <w:p w14:paraId="51426F8F" w14:textId="77777777" w:rsidR="00311E4B" w:rsidRPr="003F2338" w:rsidRDefault="00311E4B" w:rsidP="00311E4B">
      <w:pPr>
        <w:pStyle w:val="4Bulletedcopyblue"/>
        <w:numPr>
          <w:ilvl w:val="1"/>
          <w:numId w:val="29"/>
        </w:numPr>
        <w:rPr>
          <w:rFonts w:asciiTheme="minorHAnsi" w:hAnsiTheme="minorHAnsi" w:cstheme="minorHAnsi"/>
          <w:sz w:val="22"/>
          <w:szCs w:val="22"/>
          <w:lang w:val="en-GB"/>
        </w:rPr>
      </w:pPr>
      <w:r w:rsidRPr="003F2338">
        <w:rPr>
          <w:rFonts w:asciiTheme="minorHAnsi" w:hAnsiTheme="minorHAnsi" w:cstheme="minorHAnsi"/>
          <w:sz w:val="22"/>
          <w:szCs w:val="22"/>
          <w:lang w:val="en-GB"/>
        </w:rPr>
        <w:t xml:space="preserve">compatible with the provision of efficient education for others; </w:t>
      </w:r>
    </w:p>
    <w:p w14:paraId="7CBE8F8C" w14:textId="77777777" w:rsidR="00311E4B" w:rsidRPr="003F2338" w:rsidRDefault="00311E4B" w:rsidP="00311E4B">
      <w:pPr>
        <w:pStyle w:val="4Bulletedcopyblue"/>
        <w:numPr>
          <w:ilvl w:val="1"/>
          <w:numId w:val="29"/>
        </w:numPr>
        <w:rPr>
          <w:rFonts w:asciiTheme="minorHAnsi" w:hAnsiTheme="minorHAnsi" w:cstheme="minorHAnsi"/>
          <w:sz w:val="22"/>
          <w:szCs w:val="22"/>
          <w:lang w:val="en-GB"/>
        </w:rPr>
      </w:pPr>
      <w:r w:rsidRPr="003F2338">
        <w:rPr>
          <w:rFonts w:asciiTheme="minorHAnsi" w:hAnsiTheme="minorHAnsi" w:cstheme="minorHAnsi"/>
          <w:sz w:val="22"/>
          <w:szCs w:val="22"/>
          <w:lang w:val="en-GB"/>
        </w:rPr>
        <w:t>compatible with the efficient use of resources.</w:t>
      </w:r>
    </w:p>
    <w:p w14:paraId="3595DC74" w14:textId="77777777" w:rsidR="00023F4A" w:rsidRPr="003F2338" w:rsidRDefault="00023F4A" w:rsidP="00023F4A">
      <w:pPr>
        <w:pStyle w:val="4Bulletedcopyblue"/>
        <w:numPr>
          <w:ilvl w:val="0"/>
          <w:numId w:val="29"/>
        </w:numPr>
        <w:rPr>
          <w:rFonts w:asciiTheme="minorHAnsi" w:hAnsiTheme="minorHAnsi" w:cstheme="minorHAnsi"/>
          <w:sz w:val="22"/>
          <w:szCs w:val="22"/>
          <w:lang w:val="en-GB"/>
        </w:rPr>
      </w:pPr>
      <w:r w:rsidRPr="003F2338">
        <w:rPr>
          <w:rFonts w:asciiTheme="minorHAnsi" w:hAnsiTheme="minorHAnsi" w:cstheme="minorHAnsi"/>
          <w:sz w:val="22"/>
          <w:szCs w:val="22"/>
          <w:lang w:val="en-GB"/>
        </w:rPr>
        <w:t xml:space="preserve">The school will communicate their decision to the EHCP Coordinator. If the school decides that the admission of your child would be unsuitable, per the above criteria, then you will have the right to appeal this and should contact your EHCP Co-ordinator. Parents of children with an EHCP have the ultimate right to choose which mainstream school they wish their child to attend, however it is strongly suggested that parents take professional advice in ensuring that the setting their child attends is one with the right environment and provision to ensure your child accesses a full curriculum and makes progress. </w:t>
      </w:r>
    </w:p>
    <w:p w14:paraId="51372BE0" w14:textId="77777777" w:rsidR="00023F4A" w:rsidRPr="003F2338" w:rsidRDefault="00023F4A" w:rsidP="00023F4A">
      <w:pPr>
        <w:pStyle w:val="4Bulletedcopyblue"/>
        <w:numPr>
          <w:ilvl w:val="0"/>
          <w:numId w:val="29"/>
        </w:numPr>
        <w:rPr>
          <w:rFonts w:asciiTheme="minorHAnsi" w:hAnsiTheme="minorHAnsi" w:cstheme="minorHAnsi"/>
          <w:sz w:val="22"/>
          <w:szCs w:val="22"/>
          <w:lang w:val="en-GB"/>
        </w:rPr>
      </w:pPr>
      <w:r w:rsidRPr="003F2338">
        <w:rPr>
          <w:rFonts w:asciiTheme="minorHAnsi" w:hAnsiTheme="minorHAnsi" w:cstheme="minorHAnsi"/>
          <w:sz w:val="22"/>
          <w:szCs w:val="22"/>
          <w:lang w:val="en-GB"/>
        </w:rPr>
        <w:t>If the school’s decision is that the needs of your child can be met in accordance with the above criteria, the school will be named on your child’s EHCP and arrangements will be made for their admission to Mayville.</w:t>
      </w:r>
    </w:p>
    <w:p w14:paraId="66DE660B" w14:textId="189DBE57" w:rsidR="00023F4A" w:rsidRPr="003F2338" w:rsidRDefault="00023F4A" w:rsidP="00D806B7">
      <w:pPr>
        <w:pStyle w:val="4Bulletedcopyblue"/>
        <w:numPr>
          <w:ilvl w:val="0"/>
          <w:numId w:val="0"/>
        </w:numPr>
        <w:rPr>
          <w:rFonts w:asciiTheme="minorHAnsi" w:hAnsiTheme="minorHAnsi" w:cstheme="minorHAnsi"/>
          <w:sz w:val="22"/>
          <w:szCs w:val="22"/>
          <w:lang w:val="en-GB"/>
        </w:rPr>
      </w:pPr>
    </w:p>
    <w:p w14:paraId="7CFDAECD" w14:textId="467C3E18" w:rsidR="00311E4B" w:rsidRPr="003F2338" w:rsidRDefault="00311E4B" w:rsidP="002341E1">
      <w:pPr>
        <w:pStyle w:val="4Bulletedcopyblue"/>
        <w:numPr>
          <w:ilvl w:val="0"/>
          <w:numId w:val="0"/>
        </w:numPr>
        <w:ind w:left="340"/>
        <w:rPr>
          <w:rFonts w:asciiTheme="minorHAnsi" w:hAnsiTheme="minorHAnsi" w:cstheme="minorHAnsi"/>
          <w:sz w:val="22"/>
          <w:szCs w:val="22"/>
          <w:highlight w:val="yellow"/>
          <w:lang w:val="en-GB"/>
        </w:rPr>
      </w:pPr>
    </w:p>
    <w:p w14:paraId="2B27E383" w14:textId="2DCD8774" w:rsidR="002341E1" w:rsidRPr="003F2338" w:rsidRDefault="00D806B7" w:rsidP="002341E1">
      <w:pPr>
        <w:pStyle w:val="Heading1"/>
        <w:rPr>
          <w:rFonts w:asciiTheme="minorHAnsi" w:eastAsia="Times New Roman" w:hAnsiTheme="minorHAnsi" w:cstheme="minorHAnsi"/>
          <w:sz w:val="32"/>
          <w:szCs w:val="28"/>
          <w:lang w:eastAsia="en-GB"/>
        </w:rPr>
      </w:pPr>
      <w:bookmarkStart w:id="32" w:name="_Toc117080339"/>
      <w:bookmarkStart w:id="33" w:name="_Toc119070504"/>
      <w:bookmarkEnd w:id="30"/>
      <w:r>
        <w:rPr>
          <w:rFonts w:asciiTheme="minorHAnsi" w:hAnsiTheme="minorHAnsi" w:cstheme="minorHAnsi"/>
          <w:sz w:val="32"/>
          <w:szCs w:val="40"/>
        </w:rPr>
        <w:t>Supporting students with disabilities</w:t>
      </w:r>
      <w:bookmarkEnd w:id="31"/>
      <w:bookmarkEnd w:id="32"/>
      <w:bookmarkEnd w:id="33"/>
    </w:p>
    <w:p w14:paraId="344FE7F1" w14:textId="77777777" w:rsidR="00897AE2" w:rsidRPr="003F2338" w:rsidRDefault="00897AE2" w:rsidP="00897AE2">
      <w:pPr>
        <w:pStyle w:val="4Bulletedcopyblue"/>
        <w:numPr>
          <w:ilvl w:val="0"/>
          <w:numId w:val="0"/>
        </w:numPr>
        <w:rPr>
          <w:rFonts w:asciiTheme="minorHAnsi" w:hAnsiTheme="minorHAnsi" w:cstheme="minorHAnsi"/>
          <w:sz w:val="22"/>
          <w:szCs w:val="22"/>
          <w:lang w:eastAsia="en-GB"/>
        </w:rPr>
      </w:pPr>
      <w:bookmarkStart w:id="34" w:name="_Toc116987831"/>
      <w:bookmarkStart w:id="35" w:name="_Toc117080340"/>
      <w:bookmarkStart w:id="36" w:name="_Toc119070505"/>
      <w:r w:rsidRPr="003F2338">
        <w:rPr>
          <w:rFonts w:asciiTheme="minorHAnsi" w:hAnsiTheme="minorHAnsi" w:cstheme="minorHAnsi"/>
          <w:sz w:val="22"/>
          <w:szCs w:val="22"/>
          <w:lang w:eastAsia="en-GB"/>
        </w:rPr>
        <w:t>Students with disabilities are welcome at Mayville Primary School. We endeavor to create a broadly inclusive and accessible learning environment for our students. The steps taken to achieve this include:</w:t>
      </w:r>
    </w:p>
    <w:p w14:paraId="7881C9BC" w14:textId="77777777" w:rsidR="00897AE2" w:rsidRPr="003F2338" w:rsidRDefault="00897AE2" w:rsidP="00897AE2">
      <w:pPr>
        <w:pStyle w:val="4Bulletedcopyblue"/>
        <w:numPr>
          <w:ilvl w:val="0"/>
          <w:numId w:val="32"/>
        </w:numPr>
        <w:rPr>
          <w:rFonts w:asciiTheme="minorHAnsi" w:hAnsiTheme="minorHAnsi" w:cstheme="minorHAnsi"/>
          <w:sz w:val="22"/>
          <w:szCs w:val="22"/>
          <w:lang w:eastAsia="en-GB"/>
        </w:rPr>
      </w:pPr>
      <w:r w:rsidRPr="003F2338">
        <w:rPr>
          <w:rFonts w:asciiTheme="minorHAnsi" w:hAnsiTheme="minorHAnsi" w:cstheme="minorHAnsi"/>
          <w:sz w:val="22"/>
          <w:szCs w:val="22"/>
          <w:lang w:eastAsia="en-GB"/>
        </w:rPr>
        <w:t xml:space="preserve">All students with </w:t>
      </w:r>
      <w:proofErr w:type="spellStart"/>
      <w:r w:rsidRPr="003F2338">
        <w:rPr>
          <w:rFonts w:asciiTheme="minorHAnsi" w:hAnsiTheme="minorHAnsi" w:cstheme="minorHAnsi"/>
          <w:sz w:val="22"/>
          <w:szCs w:val="22"/>
          <w:lang w:eastAsia="en-GB"/>
        </w:rPr>
        <w:t>recognised</w:t>
      </w:r>
      <w:proofErr w:type="spellEnd"/>
      <w:r w:rsidRPr="003F2338">
        <w:rPr>
          <w:rFonts w:asciiTheme="minorHAnsi" w:hAnsiTheme="minorHAnsi" w:cstheme="minorHAnsi"/>
          <w:sz w:val="22"/>
          <w:szCs w:val="22"/>
          <w:lang w:eastAsia="en-GB"/>
        </w:rPr>
        <w:t xml:space="preserve"> disabilities and emerging needs are given an Individual Education Plan (IEP). The purpose of the IEP is to consider and set out what adjustments need to be made either to the physical environment of the school, or to the teaching and resources provided by the teacher, in order for the student to make progress. </w:t>
      </w:r>
    </w:p>
    <w:p w14:paraId="2625328D" w14:textId="322C0570" w:rsidR="00897AE2" w:rsidRPr="00DF5EB8" w:rsidRDefault="00897AE2" w:rsidP="00897AE2">
      <w:pPr>
        <w:pStyle w:val="4Bulletedcopyblue"/>
        <w:numPr>
          <w:ilvl w:val="0"/>
          <w:numId w:val="32"/>
        </w:numPr>
        <w:rPr>
          <w:rFonts w:asciiTheme="minorHAnsi" w:hAnsiTheme="minorHAnsi" w:cstheme="minorHAnsi"/>
          <w:sz w:val="22"/>
          <w:szCs w:val="22"/>
          <w:highlight w:val="yellow"/>
          <w:lang w:eastAsia="en-GB"/>
        </w:rPr>
      </w:pPr>
      <w:r w:rsidRPr="00DF5EB8">
        <w:rPr>
          <w:rFonts w:asciiTheme="minorHAnsi" w:hAnsiTheme="minorHAnsi" w:cstheme="minorHAnsi"/>
          <w:sz w:val="22"/>
          <w:szCs w:val="22"/>
          <w:highlight w:val="yellow"/>
          <w:lang w:eastAsia="en-GB"/>
        </w:rPr>
        <w:t xml:space="preserve">Mayville Primary School exists over two floors, with the first floor </w:t>
      </w:r>
      <w:r w:rsidR="00815417" w:rsidRPr="00DF5EB8">
        <w:rPr>
          <w:rFonts w:asciiTheme="minorHAnsi" w:hAnsiTheme="minorHAnsi" w:cstheme="minorHAnsi"/>
          <w:sz w:val="22"/>
          <w:szCs w:val="22"/>
          <w:highlight w:val="yellow"/>
          <w:lang w:eastAsia="en-GB"/>
        </w:rPr>
        <w:t>being wheelchair accessible and</w:t>
      </w:r>
      <w:r w:rsidR="00DF5EB8" w:rsidRPr="00DF5EB8">
        <w:rPr>
          <w:rFonts w:asciiTheme="minorHAnsi" w:hAnsiTheme="minorHAnsi" w:cstheme="minorHAnsi"/>
          <w:sz w:val="22"/>
          <w:szCs w:val="22"/>
          <w:highlight w:val="yellow"/>
          <w:lang w:eastAsia="en-GB"/>
        </w:rPr>
        <w:t xml:space="preserve"> the second floor accessible by lift.</w:t>
      </w:r>
      <w:r w:rsidRPr="00DF5EB8">
        <w:rPr>
          <w:rFonts w:asciiTheme="minorHAnsi" w:hAnsiTheme="minorHAnsi" w:cstheme="minorHAnsi"/>
          <w:sz w:val="22"/>
          <w:szCs w:val="22"/>
          <w:highlight w:val="yellow"/>
          <w:lang w:eastAsia="en-GB"/>
        </w:rPr>
        <w:t xml:space="preserve"> </w:t>
      </w:r>
      <w:r w:rsidR="00DF5EB8" w:rsidRPr="00DF5EB8">
        <w:rPr>
          <w:rFonts w:asciiTheme="minorHAnsi" w:hAnsiTheme="minorHAnsi" w:cstheme="minorHAnsi"/>
          <w:sz w:val="22"/>
          <w:szCs w:val="22"/>
          <w:highlight w:val="yellow"/>
          <w:lang w:eastAsia="en-GB"/>
        </w:rPr>
        <w:t>T</w:t>
      </w:r>
      <w:r w:rsidRPr="00DF5EB8">
        <w:rPr>
          <w:rFonts w:asciiTheme="minorHAnsi" w:hAnsiTheme="minorHAnsi" w:cstheme="minorHAnsi"/>
          <w:sz w:val="22"/>
          <w:szCs w:val="22"/>
          <w:highlight w:val="yellow"/>
          <w:lang w:eastAsia="en-GB"/>
        </w:rPr>
        <w:t>he school is prepared to make adjustments to ensure the full inclusion and participation of any students with physical disabilities. This may include moving the classrooms of the child’s year group to the ground floor, and the provision of an individual a</w:t>
      </w:r>
      <w:r w:rsidR="00815417" w:rsidRPr="00DF5EB8">
        <w:rPr>
          <w:rFonts w:asciiTheme="minorHAnsi" w:hAnsiTheme="minorHAnsi" w:cstheme="minorHAnsi"/>
          <w:sz w:val="22"/>
          <w:szCs w:val="22"/>
          <w:highlight w:val="yellow"/>
          <w:lang w:eastAsia="en-GB"/>
        </w:rPr>
        <w:t xml:space="preserve">ccessibility plan and </w:t>
      </w:r>
      <w:proofErr w:type="spellStart"/>
      <w:r w:rsidR="00815417" w:rsidRPr="00DF5EB8">
        <w:rPr>
          <w:rFonts w:asciiTheme="minorHAnsi" w:hAnsiTheme="minorHAnsi" w:cstheme="minorHAnsi"/>
          <w:sz w:val="22"/>
          <w:szCs w:val="22"/>
          <w:highlight w:val="yellow"/>
          <w:lang w:eastAsia="en-GB"/>
        </w:rPr>
        <w:t>personalis</w:t>
      </w:r>
      <w:r w:rsidRPr="00DF5EB8">
        <w:rPr>
          <w:rFonts w:asciiTheme="minorHAnsi" w:hAnsiTheme="minorHAnsi" w:cstheme="minorHAnsi"/>
          <w:sz w:val="22"/>
          <w:szCs w:val="22"/>
          <w:highlight w:val="yellow"/>
          <w:lang w:eastAsia="en-GB"/>
        </w:rPr>
        <w:t>ed</w:t>
      </w:r>
      <w:proofErr w:type="spellEnd"/>
      <w:r w:rsidRPr="00DF5EB8">
        <w:rPr>
          <w:rFonts w:asciiTheme="minorHAnsi" w:hAnsiTheme="minorHAnsi" w:cstheme="minorHAnsi"/>
          <w:sz w:val="22"/>
          <w:szCs w:val="22"/>
          <w:highlight w:val="yellow"/>
          <w:lang w:eastAsia="en-GB"/>
        </w:rPr>
        <w:t xml:space="preserve"> emergency evacuation plan (PEEP) as required. </w:t>
      </w:r>
    </w:p>
    <w:p w14:paraId="7C110B6F" w14:textId="77777777" w:rsidR="00897AE2" w:rsidRPr="003F2338" w:rsidRDefault="00897AE2" w:rsidP="00897AE2">
      <w:pPr>
        <w:pStyle w:val="4Bulletedcopyblue"/>
        <w:numPr>
          <w:ilvl w:val="0"/>
          <w:numId w:val="32"/>
        </w:numPr>
        <w:rPr>
          <w:rFonts w:asciiTheme="minorHAnsi" w:hAnsiTheme="minorHAnsi" w:cstheme="minorHAnsi"/>
          <w:sz w:val="22"/>
          <w:szCs w:val="22"/>
          <w:lang w:eastAsia="en-GB"/>
        </w:rPr>
      </w:pPr>
      <w:r w:rsidRPr="003F2338">
        <w:rPr>
          <w:rFonts w:asciiTheme="minorHAnsi" w:hAnsiTheme="minorHAnsi" w:cstheme="minorHAnsi"/>
          <w:sz w:val="22"/>
          <w:szCs w:val="22"/>
          <w:lang w:eastAsia="en-GB"/>
        </w:rPr>
        <w:t>Where necessary, the school liaises with all external professionals, including specialists in hearing and visual impairments, as required in order to facilitate the adjustments required by students with sensory impairments.</w:t>
      </w:r>
    </w:p>
    <w:p w14:paraId="34F094B7" w14:textId="7307B23F" w:rsidR="00BB15C0" w:rsidRPr="003F2338" w:rsidRDefault="00B90BAC" w:rsidP="0058068A">
      <w:pPr>
        <w:pStyle w:val="4Bulletedcopyblue"/>
        <w:numPr>
          <w:ilvl w:val="0"/>
          <w:numId w:val="32"/>
        </w:numPr>
        <w:rPr>
          <w:rFonts w:asciiTheme="minorHAnsi" w:hAnsiTheme="minorHAnsi" w:cstheme="minorHAnsi"/>
          <w:sz w:val="22"/>
          <w:szCs w:val="22"/>
          <w:lang w:eastAsia="en-GB"/>
        </w:rPr>
      </w:pPr>
      <w:r w:rsidRPr="003F2338">
        <w:rPr>
          <w:rFonts w:asciiTheme="minorHAnsi" w:hAnsiTheme="minorHAnsi" w:cstheme="minorHAnsi"/>
          <w:sz w:val="22"/>
          <w:szCs w:val="22"/>
          <w:lang w:eastAsia="en-GB"/>
        </w:rPr>
        <w:t>Parents who require information presenting in different forms</w:t>
      </w:r>
      <w:r w:rsidR="00BB15C0" w:rsidRPr="003F2338">
        <w:rPr>
          <w:rFonts w:asciiTheme="minorHAnsi" w:hAnsiTheme="minorHAnsi" w:cstheme="minorHAnsi"/>
          <w:sz w:val="22"/>
          <w:szCs w:val="22"/>
          <w:lang w:eastAsia="en-GB"/>
        </w:rPr>
        <w:t xml:space="preserve"> can request this by emailing </w:t>
      </w:r>
      <w:hyperlink r:id="rId15" w:history="1">
        <w:r w:rsidR="00DF5EB8" w:rsidRPr="000B1A55">
          <w:rPr>
            <w:rStyle w:val="Hyperlink"/>
            <w:rFonts w:asciiTheme="minorHAnsi" w:hAnsiTheme="minorHAnsi" w:cstheme="minorHAnsi"/>
            <w:sz w:val="22"/>
            <w:szCs w:val="22"/>
            <w:lang w:eastAsia="en-GB"/>
          </w:rPr>
          <w:t>aaron.jones@mayville.waltham.sch.uk</w:t>
        </w:r>
      </w:hyperlink>
      <w:r w:rsidR="00DF5EB8">
        <w:rPr>
          <w:rStyle w:val="Hyperlink"/>
          <w:rFonts w:asciiTheme="minorHAnsi" w:hAnsiTheme="minorHAnsi" w:cstheme="minorHAnsi"/>
          <w:sz w:val="22"/>
          <w:szCs w:val="22"/>
          <w:lang w:eastAsia="en-GB"/>
        </w:rPr>
        <w:br/>
      </w:r>
    </w:p>
    <w:p w14:paraId="0C85FFD5" w14:textId="77777777" w:rsidR="0058068A" w:rsidRPr="003F2338" w:rsidRDefault="0058068A" w:rsidP="0058068A">
      <w:pPr>
        <w:pStyle w:val="4Bulletedcopyblue"/>
        <w:numPr>
          <w:ilvl w:val="0"/>
          <w:numId w:val="0"/>
        </w:numPr>
        <w:ind w:left="340" w:hanging="170"/>
        <w:rPr>
          <w:rFonts w:asciiTheme="minorHAnsi" w:hAnsiTheme="minorHAnsi" w:cstheme="minorHAnsi"/>
          <w:sz w:val="22"/>
          <w:szCs w:val="22"/>
          <w:lang w:eastAsia="en-GB"/>
        </w:rPr>
      </w:pPr>
      <w:r w:rsidRPr="00DF5EB8">
        <w:rPr>
          <w:rFonts w:asciiTheme="minorHAnsi" w:hAnsiTheme="minorHAnsi" w:cstheme="minorHAnsi"/>
          <w:sz w:val="22"/>
          <w:szCs w:val="22"/>
          <w:highlight w:val="yellow"/>
          <w:lang w:eastAsia="en-GB"/>
        </w:rPr>
        <w:t xml:space="preserve">Mayville Primary School’s Accessibility Plan is located here: </w:t>
      </w:r>
      <w:hyperlink r:id="rId16" w:history="1">
        <w:r w:rsidRPr="00DF5EB8">
          <w:rPr>
            <w:rStyle w:val="Hyperlink"/>
            <w:rFonts w:asciiTheme="minorHAnsi" w:hAnsiTheme="minorHAnsi" w:cstheme="minorHAnsi"/>
            <w:sz w:val="22"/>
            <w:szCs w:val="22"/>
            <w:highlight w:val="yellow"/>
            <w:lang w:eastAsia="en-GB"/>
          </w:rPr>
          <w:t>https://www.mayville.waltham.sch.uk/attachments/download.asp?file=648&amp;type=pdf</w:t>
        </w:r>
      </w:hyperlink>
      <w:r w:rsidRPr="003F2338">
        <w:rPr>
          <w:rFonts w:asciiTheme="minorHAnsi" w:hAnsiTheme="minorHAnsi" w:cstheme="minorHAnsi"/>
          <w:sz w:val="22"/>
          <w:szCs w:val="22"/>
          <w:lang w:eastAsia="en-GB"/>
        </w:rPr>
        <w:t xml:space="preserve"> </w:t>
      </w:r>
    </w:p>
    <w:p w14:paraId="0070490A" w14:textId="67CE87C8" w:rsidR="00897AE2" w:rsidRPr="00956004" w:rsidRDefault="00956004" w:rsidP="00956004">
      <w:pPr>
        <w:spacing w:after="160" w:line="259" w:lineRule="auto"/>
        <w:rPr>
          <w:rFonts w:asciiTheme="minorHAnsi" w:eastAsia="Calibri" w:hAnsiTheme="minorHAnsi" w:cstheme="minorHAnsi"/>
          <w:b/>
          <w:color w:val="FF1F64"/>
          <w:sz w:val="32"/>
          <w:szCs w:val="40"/>
          <w:lang w:val="en-GB" w:eastAsia="en-GB"/>
        </w:rPr>
      </w:pPr>
      <w:r>
        <w:rPr>
          <w:rFonts w:asciiTheme="minorHAnsi" w:hAnsiTheme="minorHAnsi" w:cstheme="minorHAnsi"/>
          <w:sz w:val="32"/>
          <w:szCs w:val="40"/>
          <w:lang w:eastAsia="en-GB"/>
        </w:rPr>
        <w:br w:type="page"/>
      </w:r>
    </w:p>
    <w:p w14:paraId="1F5D4891" w14:textId="40D247F4" w:rsidR="002341E1" w:rsidRPr="003F2338" w:rsidRDefault="00956004" w:rsidP="002341E1">
      <w:pPr>
        <w:pStyle w:val="Heading1"/>
        <w:rPr>
          <w:rFonts w:asciiTheme="minorHAnsi" w:hAnsiTheme="minorHAnsi" w:cstheme="minorHAnsi"/>
          <w:szCs w:val="40"/>
          <w:lang w:eastAsia="en-GB"/>
        </w:rPr>
      </w:pPr>
      <w:r>
        <w:rPr>
          <w:rFonts w:asciiTheme="minorHAnsi" w:hAnsiTheme="minorHAnsi" w:cstheme="minorHAnsi"/>
          <w:sz w:val="32"/>
          <w:szCs w:val="40"/>
          <w:lang w:eastAsia="en-GB"/>
        </w:rPr>
        <w:lastRenderedPageBreak/>
        <w:t>Supporting</w:t>
      </w:r>
      <w:r w:rsidR="002341E1" w:rsidRPr="003F2338">
        <w:rPr>
          <w:rFonts w:asciiTheme="minorHAnsi" w:hAnsiTheme="minorHAnsi" w:cstheme="minorHAnsi"/>
          <w:sz w:val="32"/>
          <w:szCs w:val="40"/>
          <w:lang w:eastAsia="en-GB"/>
        </w:rPr>
        <w:t xml:space="preserve"> mental health a</w:t>
      </w:r>
      <w:r>
        <w:rPr>
          <w:rFonts w:asciiTheme="minorHAnsi" w:hAnsiTheme="minorHAnsi" w:cstheme="minorHAnsi"/>
          <w:sz w:val="32"/>
          <w:szCs w:val="40"/>
          <w:lang w:eastAsia="en-GB"/>
        </w:rPr>
        <w:t>nd</w:t>
      </w:r>
      <w:r w:rsidR="002341E1" w:rsidRPr="003F2338">
        <w:rPr>
          <w:rFonts w:asciiTheme="minorHAnsi" w:hAnsiTheme="minorHAnsi" w:cstheme="minorHAnsi"/>
          <w:sz w:val="32"/>
          <w:szCs w:val="40"/>
          <w:lang w:eastAsia="en-GB"/>
        </w:rPr>
        <w:t xml:space="preserve"> emotional and social development</w:t>
      </w:r>
      <w:bookmarkEnd w:id="34"/>
      <w:bookmarkEnd w:id="35"/>
      <w:bookmarkEnd w:id="36"/>
    </w:p>
    <w:p w14:paraId="582B8AB4" w14:textId="0276F772" w:rsidR="00956004" w:rsidRPr="003F2338" w:rsidRDefault="002341E1" w:rsidP="00956004">
      <w:pPr>
        <w:pStyle w:val="4Bulletedcopyblue"/>
        <w:numPr>
          <w:ilvl w:val="0"/>
          <w:numId w:val="0"/>
        </w:numPr>
        <w:ind w:left="170"/>
        <w:rPr>
          <w:rFonts w:asciiTheme="minorHAnsi" w:hAnsiTheme="minorHAnsi" w:cstheme="minorHAnsi"/>
          <w:sz w:val="22"/>
          <w:szCs w:val="22"/>
          <w:lang w:val="en-GB" w:eastAsia="en-GB"/>
        </w:rPr>
      </w:pPr>
      <w:r w:rsidRPr="003F2338">
        <w:rPr>
          <w:rFonts w:asciiTheme="minorHAnsi" w:hAnsiTheme="minorHAnsi" w:cstheme="minorHAnsi"/>
          <w:sz w:val="16"/>
          <w:szCs w:val="16"/>
          <w:lang w:val="en-GB" w:eastAsia="en-GB"/>
        </w:rPr>
        <w:t> </w:t>
      </w:r>
      <w:r w:rsidR="00601D21" w:rsidRPr="003F2338">
        <w:rPr>
          <w:rFonts w:asciiTheme="minorHAnsi" w:hAnsiTheme="minorHAnsi" w:cstheme="minorHAnsi"/>
          <w:sz w:val="22"/>
          <w:szCs w:val="22"/>
          <w:lang w:val="en-GB" w:eastAsia="en-GB"/>
        </w:rPr>
        <w:t>Students</w:t>
      </w:r>
      <w:r w:rsidRPr="003F2338">
        <w:rPr>
          <w:rFonts w:asciiTheme="minorHAnsi" w:hAnsiTheme="minorHAnsi" w:cstheme="minorHAnsi"/>
          <w:sz w:val="22"/>
          <w:szCs w:val="22"/>
          <w:lang w:val="en-GB" w:eastAsia="en-GB"/>
        </w:rPr>
        <w:t xml:space="preserve"> with SEN are encouraged to </w:t>
      </w:r>
      <w:r w:rsidR="0058068A" w:rsidRPr="003F2338">
        <w:rPr>
          <w:rFonts w:asciiTheme="minorHAnsi" w:hAnsiTheme="minorHAnsi" w:cstheme="minorHAnsi"/>
          <w:sz w:val="22"/>
          <w:szCs w:val="22"/>
          <w:lang w:val="en-GB" w:eastAsia="en-GB"/>
        </w:rPr>
        <w:t>take an active part in all aspects of school life</w:t>
      </w:r>
      <w:r w:rsidR="00956004">
        <w:rPr>
          <w:rFonts w:asciiTheme="minorHAnsi" w:hAnsiTheme="minorHAnsi" w:cstheme="minorHAnsi"/>
          <w:sz w:val="22"/>
          <w:szCs w:val="22"/>
          <w:lang w:val="en-GB" w:eastAsia="en-GB"/>
        </w:rPr>
        <w:t xml:space="preserve"> and all s</w:t>
      </w:r>
      <w:r w:rsidR="00956004" w:rsidRPr="003F2338">
        <w:rPr>
          <w:rFonts w:asciiTheme="minorHAnsi" w:hAnsiTheme="minorHAnsi" w:cstheme="minorHAnsi"/>
          <w:sz w:val="22"/>
          <w:szCs w:val="22"/>
          <w:lang w:val="en-GB" w:eastAsia="en-GB"/>
        </w:rPr>
        <w:t>tudents are regularly encouraged to identify and discuss their emotions with their peers and teachers, in order to build resilience and emotional literacy.</w:t>
      </w:r>
    </w:p>
    <w:p w14:paraId="4B33F1FC" w14:textId="19750425" w:rsidR="002341E1" w:rsidRPr="003F2338" w:rsidRDefault="0058068A" w:rsidP="00956004">
      <w:pPr>
        <w:pStyle w:val="4Bulletedcopyblue"/>
        <w:numPr>
          <w:ilvl w:val="0"/>
          <w:numId w:val="0"/>
        </w:numPr>
        <w:ind w:left="340"/>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 xml:space="preserve"> </w:t>
      </w:r>
    </w:p>
    <w:p w14:paraId="328D94A1" w14:textId="4259D433" w:rsidR="0033759D" w:rsidRPr="003F2338" w:rsidRDefault="0033759D" w:rsidP="006A28D0">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Mayvil</w:t>
      </w:r>
      <w:r w:rsidR="00815417" w:rsidRPr="003F2338">
        <w:rPr>
          <w:rFonts w:asciiTheme="minorHAnsi" w:hAnsiTheme="minorHAnsi" w:cstheme="minorHAnsi"/>
          <w:sz w:val="22"/>
          <w:szCs w:val="22"/>
          <w:lang w:val="en-GB" w:eastAsia="en-GB"/>
        </w:rPr>
        <w:t xml:space="preserve">le Primary School uses </w:t>
      </w:r>
      <w:r w:rsidR="00956004">
        <w:rPr>
          <w:rFonts w:asciiTheme="minorHAnsi" w:hAnsiTheme="minorHAnsi" w:cstheme="minorHAnsi"/>
          <w:sz w:val="22"/>
          <w:szCs w:val="22"/>
          <w:lang w:val="en-GB" w:eastAsia="en-GB"/>
        </w:rPr>
        <w:t xml:space="preserve">the </w:t>
      </w:r>
      <w:r w:rsidR="00815417" w:rsidRPr="003F2338">
        <w:rPr>
          <w:rFonts w:asciiTheme="minorHAnsi" w:hAnsiTheme="minorHAnsi" w:cstheme="minorHAnsi"/>
          <w:sz w:val="22"/>
          <w:szCs w:val="22"/>
          <w:lang w:val="en-GB" w:eastAsia="en-GB"/>
        </w:rPr>
        <w:t xml:space="preserve">Zones of Regulation Approach </w:t>
      </w:r>
      <w:r w:rsidR="00956004">
        <w:rPr>
          <w:rFonts w:asciiTheme="minorHAnsi" w:hAnsiTheme="minorHAnsi" w:cstheme="minorHAnsi"/>
          <w:sz w:val="22"/>
          <w:szCs w:val="22"/>
          <w:lang w:val="en-GB" w:eastAsia="en-GB"/>
        </w:rPr>
        <w:t>which is</w:t>
      </w:r>
      <w:r w:rsidR="00815417" w:rsidRPr="003F2338">
        <w:rPr>
          <w:rFonts w:asciiTheme="minorHAnsi" w:hAnsiTheme="minorHAnsi" w:cstheme="minorHAnsi"/>
          <w:sz w:val="22"/>
          <w:szCs w:val="22"/>
          <w:lang w:val="en-GB" w:eastAsia="en-GB"/>
        </w:rPr>
        <w:t xml:space="preserve"> fully implemented across the whole school</w:t>
      </w:r>
      <w:r w:rsidR="00956004">
        <w:rPr>
          <w:rFonts w:asciiTheme="minorHAnsi" w:hAnsiTheme="minorHAnsi" w:cstheme="minorHAnsi"/>
          <w:sz w:val="22"/>
          <w:szCs w:val="22"/>
          <w:lang w:val="en-GB" w:eastAsia="en-GB"/>
        </w:rPr>
        <w:t xml:space="preserve">. </w:t>
      </w:r>
      <w:r w:rsidR="00815417" w:rsidRPr="003F2338">
        <w:rPr>
          <w:rFonts w:asciiTheme="minorHAnsi" w:hAnsiTheme="minorHAnsi" w:cstheme="minorHAnsi"/>
          <w:sz w:val="22"/>
          <w:szCs w:val="22"/>
          <w:lang w:val="en-GB" w:eastAsia="en-GB"/>
        </w:rPr>
        <w:t>T</w:t>
      </w:r>
      <w:r w:rsidRPr="003F2338">
        <w:rPr>
          <w:rFonts w:asciiTheme="minorHAnsi" w:hAnsiTheme="minorHAnsi" w:cstheme="minorHAnsi"/>
          <w:sz w:val="22"/>
          <w:szCs w:val="22"/>
          <w:lang w:val="en-GB" w:eastAsia="en-GB"/>
        </w:rPr>
        <w:t>he language o</w:t>
      </w:r>
      <w:r w:rsidR="00815417" w:rsidRPr="003F2338">
        <w:rPr>
          <w:rFonts w:asciiTheme="minorHAnsi" w:hAnsiTheme="minorHAnsi" w:cstheme="minorHAnsi"/>
          <w:sz w:val="22"/>
          <w:szCs w:val="22"/>
          <w:lang w:val="en-GB" w:eastAsia="en-GB"/>
        </w:rPr>
        <w:t>f Zones of Regulation</w:t>
      </w:r>
      <w:r w:rsidRPr="003F2338">
        <w:rPr>
          <w:rFonts w:asciiTheme="minorHAnsi" w:hAnsiTheme="minorHAnsi" w:cstheme="minorHAnsi"/>
          <w:sz w:val="22"/>
          <w:szCs w:val="22"/>
          <w:lang w:val="en-GB" w:eastAsia="en-GB"/>
        </w:rPr>
        <w:t xml:space="preserve"> give</w:t>
      </w:r>
      <w:r w:rsidR="00956004">
        <w:rPr>
          <w:rFonts w:asciiTheme="minorHAnsi" w:hAnsiTheme="minorHAnsi" w:cstheme="minorHAnsi"/>
          <w:sz w:val="22"/>
          <w:szCs w:val="22"/>
          <w:lang w:val="en-GB" w:eastAsia="en-GB"/>
        </w:rPr>
        <w:t>s</w:t>
      </w:r>
      <w:r w:rsidRPr="003F2338">
        <w:rPr>
          <w:rFonts w:asciiTheme="minorHAnsi" w:hAnsiTheme="minorHAnsi" w:cstheme="minorHAnsi"/>
          <w:sz w:val="22"/>
          <w:szCs w:val="22"/>
          <w:lang w:val="en-GB" w:eastAsia="en-GB"/>
        </w:rPr>
        <w:t xml:space="preserve"> all students a framework through which to identify and explain how they are feeling and better understand the way their day-to-day experiences and their environment impact positively and negatively on their emotional state. </w:t>
      </w:r>
      <w:r w:rsidR="006A28D0" w:rsidRPr="003F2338">
        <w:rPr>
          <w:rFonts w:asciiTheme="minorHAnsi" w:hAnsiTheme="minorHAnsi" w:cstheme="minorHAnsi"/>
          <w:sz w:val="22"/>
          <w:szCs w:val="22"/>
          <w:lang w:val="en-GB" w:eastAsia="en-GB"/>
        </w:rPr>
        <w:t xml:space="preserve">More information about the Zones of Regulation can be found here: </w:t>
      </w:r>
      <w:hyperlink r:id="rId17" w:history="1">
        <w:r w:rsidR="006A28D0" w:rsidRPr="003F2338">
          <w:rPr>
            <w:rStyle w:val="Hyperlink"/>
            <w:rFonts w:asciiTheme="minorHAnsi" w:hAnsiTheme="minorHAnsi" w:cstheme="minorHAnsi"/>
            <w:sz w:val="22"/>
            <w:szCs w:val="22"/>
            <w:lang w:val="en-GB" w:eastAsia="en-GB"/>
          </w:rPr>
          <w:t>https://zonesofregulation.com/how-it-works/</w:t>
        </w:r>
      </w:hyperlink>
      <w:r w:rsidR="006A28D0" w:rsidRPr="003F2338">
        <w:rPr>
          <w:rFonts w:asciiTheme="minorHAnsi" w:hAnsiTheme="minorHAnsi" w:cstheme="minorHAnsi"/>
          <w:sz w:val="22"/>
          <w:szCs w:val="22"/>
          <w:lang w:val="en-GB" w:eastAsia="en-GB"/>
        </w:rPr>
        <w:t xml:space="preserve"> </w:t>
      </w:r>
    </w:p>
    <w:p w14:paraId="7C8BC2E5" w14:textId="77777777" w:rsidR="002341E1" w:rsidRPr="003F2338" w:rsidRDefault="002341E1"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 xml:space="preserve">We have a ‘zero tolerance’ approach to bullying. We prevent bullying in the school </w:t>
      </w:r>
      <w:r w:rsidR="006A28D0" w:rsidRPr="003F2338">
        <w:rPr>
          <w:rFonts w:asciiTheme="minorHAnsi" w:hAnsiTheme="minorHAnsi" w:cstheme="minorHAnsi"/>
          <w:sz w:val="22"/>
          <w:szCs w:val="22"/>
          <w:lang w:val="en-GB" w:eastAsia="en-GB"/>
        </w:rPr>
        <w:t xml:space="preserve">firstly </w:t>
      </w:r>
      <w:r w:rsidR="0058068A" w:rsidRPr="003F2338">
        <w:rPr>
          <w:rFonts w:asciiTheme="minorHAnsi" w:hAnsiTheme="minorHAnsi" w:cstheme="minorHAnsi"/>
          <w:sz w:val="22"/>
          <w:szCs w:val="22"/>
          <w:lang w:val="en-GB" w:eastAsia="en-GB"/>
        </w:rPr>
        <w:t xml:space="preserve">through supporting students to develop their communication skills and manage their frustrations and any communication breakdowns in an appropriate way. Additionally, we ensure that qualities of empathy, kindness and compassion are actively and explicitly taught through the curriculum. This includes carefully selecting the books and other media that students are presented with to ensure that these resources influence students positively. </w:t>
      </w:r>
    </w:p>
    <w:p w14:paraId="18C0C64D" w14:textId="77777777" w:rsidR="0033759D" w:rsidRPr="003F2338" w:rsidRDefault="0033759D"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We work to create an inclusive culture at Mayville to proactively prevent bullying and to support students’ mental health. Students are educated about differences, disabilities and diversity through the</w:t>
      </w:r>
      <w:r w:rsidR="00583995" w:rsidRPr="003F2338">
        <w:rPr>
          <w:rFonts w:asciiTheme="minorHAnsi" w:hAnsiTheme="minorHAnsi" w:cstheme="minorHAnsi"/>
          <w:sz w:val="22"/>
          <w:szCs w:val="22"/>
          <w:lang w:val="en-GB" w:eastAsia="en-GB"/>
        </w:rPr>
        <w:t xml:space="preserve"> school</w:t>
      </w:r>
      <w:r w:rsidRPr="003F2338">
        <w:rPr>
          <w:rFonts w:asciiTheme="minorHAnsi" w:hAnsiTheme="minorHAnsi" w:cstheme="minorHAnsi"/>
          <w:sz w:val="22"/>
          <w:szCs w:val="22"/>
          <w:lang w:val="en-GB" w:eastAsia="en-GB"/>
        </w:rPr>
        <w:t xml:space="preserve"> curriculum </w:t>
      </w:r>
      <w:r w:rsidR="00694F39" w:rsidRPr="003F2338">
        <w:rPr>
          <w:rFonts w:asciiTheme="minorHAnsi" w:hAnsiTheme="minorHAnsi" w:cstheme="minorHAnsi"/>
          <w:sz w:val="22"/>
          <w:szCs w:val="22"/>
          <w:lang w:val="en-GB" w:eastAsia="en-GB"/>
        </w:rPr>
        <w:t>and whole school assemblies. S</w:t>
      </w:r>
      <w:r w:rsidRPr="003F2338">
        <w:rPr>
          <w:rFonts w:asciiTheme="minorHAnsi" w:hAnsiTheme="minorHAnsi" w:cstheme="minorHAnsi"/>
          <w:sz w:val="22"/>
          <w:szCs w:val="22"/>
          <w:lang w:val="en-GB" w:eastAsia="en-GB"/>
        </w:rPr>
        <w:t xml:space="preserve">tudents are clearly signposted to the various ways in which they are able to report concerns to members of staff. </w:t>
      </w:r>
    </w:p>
    <w:p w14:paraId="36843C3C" w14:textId="77777777" w:rsidR="0058068A" w:rsidRPr="003F2338" w:rsidRDefault="0033759D"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When incidences of bullying are identified, Mayville endeavours to provide a robust and thorough response and follow up to ensure these concerns are addressed</w:t>
      </w:r>
      <w:r w:rsidR="00583995" w:rsidRPr="003F2338">
        <w:rPr>
          <w:rFonts w:asciiTheme="minorHAnsi" w:hAnsiTheme="minorHAnsi" w:cstheme="minorHAnsi"/>
          <w:sz w:val="22"/>
          <w:szCs w:val="22"/>
          <w:lang w:val="en-GB" w:eastAsia="en-GB"/>
        </w:rPr>
        <w:t xml:space="preserve"> rapidly</w:t>
      </w:r>
      <w:r w:rsidRPr="003F2338">
        <w:rPr>
          <w:rFonts w:asciiTheme="minorHAnsi" w:hAnsiTheme="minorHAnsi" w:cstheme="minorHAnsi"/>
          <w:sz w:val="22"/>
          <w:szCs w:val="22"/>
          <w:lang w:val="en-GB" w:eastAsia="en-GB"/>
        </w:rPr>
        <w:t xml:space="preserve">, in addition to ensuring that any students who have experienced bullying have access to support as necessary. </w:t>
      </w:r>
    </w:p>
    <w:p w14:paraId="0A078F7C" w14:textId="77777777" w:rsidR="002341E1" w:rsidRPr="003F2338" w:rsidRDefault="002341E1" w:rsidP="002341E1">
      <w:pPr>
        <w:pStyle w:val="4Bulletedcopyblue"/>
        <w:numPr>
          <w:ilvl w:val="0"/>
          <w:numId w:val="0"/>
        </w:numPr>
        <w:ind w:left="340"/>
        <w:rPr>
          <w:rFonts w:asciiTheme="minorHAnsi" w:hAnsiTheme="minorHAnsi" w:cstheme="minorHAnsi"/>
          <w:sz w:val="22"/>
          <w:szCs w:val="22"/>
          <w:lang w:val="en-GB" w:eastAsia="en-GB"/>
        </w:rPr>
      </w:pPr>
    </w:p>
    <w:p w14:paraId="5F1838AC" w14:textId="7AEBD966" w:rsidR="002341E1" w:rsidRPr="003F2338" w:rsidRDefault="002341E1" w:rsidP="002341E1">
      <w:pPr>
        <w:pStyle w:val="Heading1"/>
        <w:rPr>
          <w:rFonts w:asciiTheme="minorHAnsi" w:hAnsiTheme="minorHAnsi" w:cstheme="minorHAnsi"/>
          <w:szCs w:val="40"/>
          <w:lang w:eastAsia="en-GB"/>
        </w:rPr>
      </w:pPr>
      <w:bookmarkStart w:id="37" w:name="_Toc116987832"/>
      <w:bookmarkStart w:id="38" w:name="_Toc117080341"/>
      <w:bookmarkStart w:id="39" w:name="_Toc119070506"/>
      <w:r w:rsidRPr="003F2338">
        <w:rPr>
          <w:rFonts w:asciiTheme="minorHAnsi" w:hAnsiTheme="minorHAnsi" w:cstheme="minorHAnsi"/>
          <w:sz w:val="32"/>
          <w:szCs w:val="40"/>
          <w:lang w:eastAsia="en-GB"/>
        </w:rPr>
        <w:t xml:space="preserve">15. </w:t>
      </w:r>
      <w:r w:rsidR="00956004">
        <w:rPr>
          <w:rFonts w:asciiTheme="minorHAnsi" w:hAnsiTheme="minorHAnsi" w:cstheme="minorHAnsi"/>
          <w:sz w:val="32"/>
          <w:szCs w:val="40"/>
          <w:lang w:eastAsia="en-GB"/>
        </w:rPr>
        <w:t>SEN Transitions</w:t>
      </w:r>
      <w:bookmarkEnd w:id="37"/>
      <w:bookmarkEnd w:id="38"/>
      <w:bookmarkEnd w:id="39"/>
    </w:p>
    <w:p w14:paraId="3F431A44" w14:textId="77777777" w:rsidR="002341E1" w:rsidRPr="003F2338" w:rsidRDefault="002341E1" w:rsidP="002341E1">
      <w:pPr>
        <w:pStyle w:val="Subhead2"/>
        <w:rPr>
          <w:rFonts w:asciiTheme="minorHAnsi" w:hAnsiTheme="minorHAnsi" w:cstheme="minorHAnsi"/>
          <w:sz w:val="28"/>
          <w:szCs w:val="28"/>
          <w:lang w:val="en-GB" w:eastAsia="en-GB"/>
        </w:rPr>
      </w:pPr>
      <w:r w:rsidRPr="003F2338">
        <w:rPr>
          <w:rFonts w:asciiTheme="minorHAnsi" w:hAnsiTheme="minorHAnsi" w:cstheme="minorHAnsi"/>
          <w:sz w:val="28"/>
          <w:szCs w:val="28"/>
          <w:lang w:val="en-GB" w:eastAsia="en-GB"/>
        </w:rPr>
        <w:t>Between years</w:t>
      </w:r>
    </w:p>
    <w:p w14:paraId="0C537F3E" w14:textId="77777777" w:rsidR="002341E1" w:rsidRPr="003F2338" w:rsidRDefault="002341E1" w:rsidP="002341E1">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 xml:space="preserve">To help </w:t>
      </w:r>
      <w:r w:rsidR="00601D21" w:rsidRPr="003F2338">
        <w:rPr>
          <w:rFonts w:asciiTheme="minorHAnsi" w:hAnsiTheme="minorHAnsi" w:cstheme="minorHAnsi"/>
          <w:sz w:val="22"/>
          <w:szCs w:val="28"/>
          <w:lang w:val="en-GB" w:eastAsia="en-GB"/>
        </w:rPr>
        <w:t>students</w:t>
      </w:r>
      <w:r w:rsidRPr="003F2338">
        <w:rPr>
          <w:rFonts w:asciiTheme="minorHAnsi" w:hAnsiTheme="minorHAnsi" w:cstheme="minorHAnsi"/>
          <w:sz w:val="22"/>
          <w:szCs w:val="28"/>
          <w:lang w:val="en-GB" w:eastAsia="en-GB"/>
        </w:rPr>
        <w:t xml:space="preserve"> with SEND be pr</w:t>
      </w:r>
      <w:r w:rsidR="00FD217B" w:rsidRPr="003F2338">
        <w:rPr>
          <w:rFonts w:asciiTheme="minorHAnsi" w:hAnsiTheme="minorHAnsi" w:cstheme="minorHAnsi"/>
          <w:sz w:val="22"/>
          <w:szCs w:val="28"/>
          <w:lang w:val="en-GB" w:eastAsia="en-GB"/>
        </w:rPr>
        <w:t>epared for a new school year we:</w:t>
      </w:r>
    </w:p>
    <w:p w14:paraId="7A452D82" w14:textId="77777777" w:rsidR="002341E1" w:rsidRPr="003F2338" w:rsidRDefault="002341E1"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 xml:space="preserve">Ask both the current teacher and the next year’s teacher to attend </w:t>
      </w:r>
      <w:r w:rsidR="00583995" w:rsidRPr="003F2338">
        <w:rPr>
          <w:rFonts w:asciiTheme="minorHAnsi" w:hAnsiTheme="minorHAnsi" w:cstheme="minorHAnsi"/>
          <w:sz w:val="22"/>
          <w:szCs w:val="22"/>
          <w:lang w:val="en-GB" w:eastAsia="en-GB"/>
        </w:rPr>
        <w:t>a transition meeting at the end of each year,</w:t>
      </w:r>
      <w:r w:rsidRPr="003F2338">
        <w:rPr>
          <w:rFonts w:asciiTheme="minorHAnsi" w:hAnsiTheme="minorHAnsi" w:cstheme="minorHAnsi"/>
          <w:sz w:val="22"/>
          <w:szCs w:val="22"/>
          <w:lang w:val="en-GB" w:eastAsia="en-GB"/>
        </w:rPr>
        <w:t xml:space="preserve"> when the </w:t>
      </w:r>
      <w:r w:rsidR="00601D21" w:rsidRPr="003F2338">
        <w:rPr>
          <w:rFonts w:asciiTheme="minorHAnsi" w:hAnsiTheme="minorHAnsi" w:cstheme="minorHAnsi"/>
          <w:sz w:val="22"/>
          <w:szCs w:val="22"/>
          <w:lang w:val="en-GB" w:eastAsia="en-GB"/>
        </w:rPr>
        <w:t>student</w:t>
      </w:r>
      <w:r w:rsidRPr="003F2338">
        <w:rPr>
          <w:rFonts w:asciiTheme="minorHAnsi" w:hAnsiTheme="minorHAnsi" w:cstheme="minorHAnsi"/>
          <w:sz w:val="22"/>
          <w:szCs w:val="22"/>
          <w:lang w:val="en-GB" w:eastAsia="en-GB"/>
        </w:rPr>
        <w:t>’s SEN is discussed</w:t>
      </w:r>
    </w:p>
    <w:p w14:paraId="4AEFD913" w14:textId="77777777" w:rsidR="002341E1" w:rsidRPr="003F2338" w:rsidRDefault="00583995"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Provide the student with opportunities to become familiar with their new class teacher, and understand what to expect when they transition between year groups. This usually takes place</w:t>
      </w:r>
      <w:r w:rsidR="002341E1" w:rsidRPr="003F2338">
        <w:rPr>
          <w:rFonts w:asciiTheme="minorHAnsi" w:hAnsiTheme="minorHAnsi" w:cstheme="minorHAnsi"/>
          <w:sz w:val="22"/>
          <w:szCs w:val="22"/>
          <w:lang w:val="en-GB" w:eastAsia="en-GB"/>
        </w:rPr>
        <w:t xml:space="preserve"> towards the end of the summer term</w:t>
      </w:r>
      <w:r w:rsidRPr="003F2338">
        <w:rPr>
          <w:rFonts w:asciiTheme="minorHAnsi" w:hAnsiTheme="minorHAnsi" w:cstheme="minorHAnsi"/>
          <w:sz w:val="22"/>
          <w:szCs w:val="22"/>
          <w:lang w:val="en-GB" w:eastAsia="en-GB"/>
        </w:rPr>
        <w:t>.</w:t>
      </w:r>
    </w:p>
    <w:p w14:paraId="6E6789B0" w14:textId="77777777" w:rsidR="002341E1" w:rsidRPr="003F2338" w:rsidRDefault="002341E1" w:rsidP="002341E1">
      <w:pPr>
        <w:pStyle w:val="Subhead2"/>
        <w:rPr>
          <w:rFonts w:asciiTheme="minorHAnsi" w:hAnsiTheme="minorHAnsi" w:cstheme="minorHAnsi"/>
          <w:sz w:val="28"/>
          <w:szCs w:val="28"/>
          <w:lang w:val="en-GB" w:eastAsia="en-GB"/>
        </w:rPr>
      </w:pPr>
      <w:r w:rsidRPr="003F2338">
        <w:rPr>
          <w:rFonts w:asciiTheme="minorHAnsi" w:hAnsiTheme="minorHAnsi" w:cstheme="minorHAnsi"/>
          <w:sz w:val="28"/>
          <w:szCs w:val="28"/>
          <w:lang w:val="en-GB" w:eastAsia="en-GB"/>
        </w:rPr>
        <w:t>Between schools</w:t>
      </w:r>
    </w:p>
    <w:p w14:paraId="11FE8551" w14:textId="355EB79F" w:rsidR="00956004" w:rsidRDefault="002341E1" w:rsidP="00956004">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When your child is moving on from our school</w:t>
      </w:r>
      <w:r w:rsidR="00583995" w:rsidRPr="003F2338">
        <w:rPr>
          <w:rFonts w:asciiTheme="minorHAnsi" w:hAnsiTheme="minorHAnsi" w:cstheme="minorHAnsi"/>
          <w:sz w:val="22"/>
          <w:szCs w:val="28"/>
          <w:lang w:val="en-GB" w:eastAsia="en-GB"/>
        </w:rPr>
        <w:t xml:space="preserve"> before the end of Year 6</w:t>
      </w:r>
      <w:r w:rsidRPr="003F2338">
        <w:rPr>
          <w:rFonts w:asciiTheme="minorHAnsi" w:hAnsiTheme="minorHAnsi" w:cstheme="minorHAnsi"/>
          <w:sz w:val="22"/>
          <w:szCs w:val="28"/>
          <w:lang w:val="en-GB" w:eastAsia="en-GB"/>
        </w:rPr>
        <w:t xml:space="preserve">, we will ask you and your child what information you want us </w:t>
      </w:r>
      <w:r w:rsidR="00583995" w:rsidRPr="003F2338">
        <w:rPr>
          <w:rFonts w:asciiTheme="minorHAnsi" w:hAnsiTheme="minorHAnsi" w:cstheme="minorHAnsi"/>
          <w:sz w:val="22"/>
          <w:szCs w:val="28"/>
          <w:lang w:val="en-GB" w:eastAsia="en-GB"/>
        </w:rPr>
        <w:t>to share with the new setting. </w:t>
      </w:r>
    </w:p>
    <w:p w14:paraId="243E2836" w14:textId="0B2E8059" w:rsidR="00870B57" w:rsidRPr="003F2338" w:rsidRDefault="00870B57" w:rsidP="00107117">
      <w:pPr>
        <w:pStyle w:val="Subhead2"/>
        <w:rPr>
          <w:rFonts w:asciiTheme="minorHAnsi" w:hAnsiTheme="minorHAnsi" w:cstheme="minorHAnsi"/>
          <w:sz w:val="28"/>
          <w:szCs w:val="28"/>
          <w:lang w:val="en-GB" w:eastAsia="en-GB"/>
        </w:rPr>
      </w:pPr>
      <w:r w:rsidRPr="003F2338">
        <w:rPr>
          <w:rFonts w:asciiTheme="minorHAnsi" w:hAnsiTheme="minorHAnsi" w:cstheme="minorHAnsi"/>
          <w:sz w:val="28"/>
          <w:szCs w:val="28"/>
          <w:lang w:val="en-GB" w:eastAsia="en-GB"/>
        </w:rPr>
        <w:t>Betwe</w:t>
      </w:r>
      <w:r w:rsidR="00107117" w:rsidRPr="003F2338">
        <w:rPr>
          <w:rFonts w:asciiTheme="minorHAnsi" w:hAnsiTheme="minorHAnsi" w:cstheme="minorHAnsi"/>
          <w:sz w:val="28"/>
          <w:szCs w:val="28"/>
          <w:lang w:val="en-GB" w:eastAsia="en-GB"/>
        </w:rPr>
        <w:t>en phases (for primary schools)</w:t>
      </w:r>
    </w:p>
    <w:p w14:paraId="7F997794" w14:textId="77777777" w:rsidR="002341E1" w:rsidRPr="003F2338" w:rsidRDefault="002341E1" w:rsidP="002341E1">
      <w:pPr>
        <w:pStyle w:val="1bodycopy10pt"/>
        <w:rPr>
          <w:rFonts w:asciiTheme="minorHAnsi" w:hAnsiTheme="minorHAnsi" w:cstheme="minorHAnsi"/>
          <w:sz w:val="22"/>
          <w:szCs w:val="28"/>
          <w:lang w:val="en-GB" w:eastAsia="en-GB"/>
        </w:rPr>
      </w:pPr>
      <w:r w:rsidRPr="003F2338">
        <w:rPr>
          <w:rFonts w:asciiTheme="minorHAnsi" w:hAnsiTheme="minorHAnsi" w:cstheme="minorHAnsi"/>
          <w:sz w:val="22"/>
          <w:szCs w:val="28"/>
          <w:lang w:val="en-GB" w:eastAsia="en-GB"/>
        </w:rPr>
        <w:t xml:space="preserve">The </w:t>
      </w:r>
      <w:r w:rsidR="00F12626" w:rsidRPr="003F2338">
        <w:rPr>
          <w:rFonts w:asciiTheme="minorHAnsi" w:hAnsiTheme="minorHAnsi" w:cstheme="minorHAnsi"/>
          <w:sz w:val="22"/>
          <w:szCs w:val="28"/>
          <w:lang w:val="en-GB" w:eastAsia="en-GB"/>
        </w:rPr>
        <w:t>SENDCO</w:t>
      </w:r>
      <w:r w:rsidRPr="003F2338">
        <w:rPr>
          <w:rFonts w:asciiTheme="minorHAnsi" w:hAnsiTheme="minorHAnsi" w:cstheme="minorHAnsi"/>
          <w:sz w:val="22"/>
          <w:szCs w:val="28"/>
          <w:lang w:val="en-GB" w:eastAsia="en-GB"/>
        </w:rPr>
        <w:t xml:space="preserve"> of the secondary school will come into our school for a meeting with our </w:t>
      </w:r>
      <w:r w:rsidR="00F12626" w:rsidRPr="003F2338">
        <w:rPr>
          <w:rFonts w:asciiTheme="minorHAnsi" w:hAnsiTheme="minorHAnsi" w:cstheme="minorHAnsi"/>
          <w:sz w:val="22"/>
          <w:szCs w:val="28"/>
          <w:lang w:val="en-GB" w:eastAsia="en-GB"/>
        </w:rPr>
        <w:t>SENDCO</w:t>
      </w:r>
      <w:r w:rsidRPr="003F2338">
        <w:rPr>
          <w:rFonts w:asciiTheme="minorHAnsi" w:hAnsiTheme="minorHAnsi" w:cstheme="minorHAnsi"/>
          <w:sz w:val="22"/>
          <w:szCs w:val="28"/>
          <w:lang w:val="en-GB" w:eastAsia="en-GB"/>
        </w:rPr>
        <w:t xml:space="preserve">. They will discuss the needs of all the children who are receiving SEN support. </w:t>
      </w:r>
    </w:p>
    <w:p w14:paraId="3D8D7269" w14:textId="77777777" w:rsidR="002341E1" w:rsidRPr="003F2338" w:rsidRDefault="00107117" w:rsidP="002341E1">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lastRenderedPageBreak/>
        <w:t xml:space="preserve">Decisions about how to plan for the transition of your child to secondary school will be made </w:t>
      </w:r>
      <w:r w:rsidR="00FD217B" w:rsidRPr="003F2338">
        <w:rPr>
          <w:rFonts w:asciiTheme="minorHAnsi" w:hAnsiTheme="minorHAnsi" w:cstheme="minorHAnsi"/>
          <w:sz w:val="22"/>
          <w:szCs w:val="28"/>
          <w:lang w:val="en-GB" w:eastAsia="en-GB"/>
        </w:rPr>
        <w:t xml:space="preserve">in collaboration with parents, and are based on the level of support it is felt an individual student will require to make the transition successful. </w:t>
      </w:r>
      <w:r w:rsidR="00601D21" w:rsidRPr="003F2338">
        <w:rPr>
          <w:rFonts w:asciiTheme="minorHAnsi" w:hAnsiTheme="minorHAnsi" w:cstheme="minorHAnsi"/>
          <w:sz w:val="22"/>
          <w:szCs w:val="28"/>
          <w:lang w:val="en-GB" w:eastAsia="en-GB"/>
        </w:rPr>
        <w:t>Students</w:t>
      </w:r>
      <w:r w:rsidR="002341E1" w:rsidRPr="003F2338">
        <w:rPr>
          <w:rFonts w:asciiTheme="minorHAnsi" w:hAnsiTheme="minorHAnsi" w:cstheme="minorHAnsi"/>
          <w:sz w:val="22"/>
          <w:szCs w:val="28"/>
          <w:lang w:val="en-GB" w:eastAsia="en-GB"/>
        </w:rPr>
        <w:t xml:space="preserve"> </w:t>
      </w:r>
      <w:r w:rsidR="00FD217B" w:rsidRPr="003F2338">
        <w:rPr>
          <w:rFonts w:asciiTheme="minorHAnsi" w:hAnsiTheme="minorHAnsi" w:cstheme="minorHAnsi"/>
          <w:sz w:val="22"/>
          <w:szCs w:val="28"/>
          <w:lang w:val="en-GB" w:eastAsia="en-GB"/>
        </w:rPr>
        <w:t>may</w:t>
      </w:r>
      <w:r w:rsidR="002341E1" w:rsidRPr="003F2338">
        <w:rPr>
          <w:rFonts w:asciiTheme="minorHAnsi" w:hAnsiTheme="minorHAnsi" w:cstheme="minorHAnsi"/>
          <w:sz w:val="22"/>
          <w:szCs w:val="28"/>
          <w:lang w:val="en-GB" w:eastAsia="en-GB"/>
        </w:rPr>
        <w:t xml:space="preserve"> be prepared for the transition by:</w:t>
      </w:r>
    </w:p>
    <w:p w14:paraId="766AF38B" w14:textId="77777777" w:rsidR="00FD217B" w:rsidRPr="003F2338" w:rsidRDefault="00FD217B" w:rsidP="00FD217B">
      <w:pPr>
        <w:pStyle w:val="1bodycopy10pt"/>
        <w:numPr>
          <w:ilvl w:val="0"/>
          <w:numId w:val="34"/>
        </w:numPr>
        <w:rPr>
          <w:rFonts w:asciiTheme="minorHAnsi" w:hAnsiTheme="minorHAnsi" w:cstheme="minorHAnsi"/>
          <w:sz w:val="22"/>
          <w:szCs w:val="28"/>
          <w:shd w:val="clear" w:color="auto" w:fill="FFFFFF"/>
          <w:lang w:val="en-GB" w:eastAsia="en-GB"/>
        </w:rPr>
      </w:pPr>
      <w:r w:rsidRPr="003F2338">
        <w:rPr>
          <w:rFonts w:asciiTheme="minorHAnsi" w:hAnsiTheme="minorHAnsi" w:cstheme="minorHAnsi"/>
          <w:sz w:val="22"/>
          <w:szCs w:val="28"/>
          <w:shd w:val="clear" w:color="auto" w:fill="FFFFFF"/>
          <w:lang w:val="en-GB" w:eastAsia="en-GB"/>
        </w:rPr>
        <w:t>Learning how to organise themselves independently.</w:t>
      </w:r>
    </w:p>
    <w:p w14:paraId="000E0DB1" w14:textId="77777777" w:rsidR="002341E1" w:rsidRPr="003F2338" w:rsidRDefault="00FD217B" w:rsidP="00FD217B">
      <w:pPr>
        <w:pStyle w:val="1bodycopy10pt"/>
        <w:numPr>
          <w:ilvl w:val="0"/>
          <w:numId w:val="34"/>
        </w:numPr>
        <w:rPr>
          <w:rFonts w:asciiTheme="minorHAnsi" w:hAnsiTheme="minorHAnsi" w:cstheme="minorHAnsi"/>
          <w:sz w:val="22"/>
          <w:szCs w:val="28"/>
          <w:shd w:val="clear" w:color="auto" w:fill="FFFFFF"/>
          <w:lang w:val="en-GB" w:eastAsia="en-GB"/>
        </w:rPr>
      </w:pPr>
      <w:r w:rsidRPr="003F2338">
        <w:rPr>
          <w:rFonts w:asciiTheme="minorHAnsi" w:hAnsiTheme="minorHAnsi" w:cstheme="minorHAnsi"/>
          <w:sz w:val="22"/>
          <w:szCs w:val="28"/>
          <w:shd w:val="clear" w:color="auto" w:fill="FFFFFF"/>
          <w:lang w:val="en-GB" w:eastAsia="en-GB"/>
        </w:rPr>
        <w:t xml:space="preserve">Visiting their new school during the </w:t>
      </w:r>
      <w:proofErr w:type="gramStart"/>
      <w:r w:rsidRPr="003F2338">
        <w:rPr>
          <w:rFonts w:asciiTheme="minorHAnsi" w:hAnsiTheme="minorHAnsi" w:cstheme="minorHAnsi"/>
          <w:sz w:val="22"/>
          <w:szCs w:val="28"/>
          <w:shd w:val="clear" w:color="auto" w:fill="FFFFFF"/>
          <w:lang w:val="en-GB" w:eastAsia="en-GB"/>
        </w:rPr>
        <w:t>Summer</w:t>
      </w:r>
      <w:proofErr w:type="gramEnd"/>
      <w:r w:rsidRPr="003F2338">
        <w:rPr>
          <w:rFonts w:asciiTheme="minorHAnsi" w:hAnsiTheme="minorHAnsi" w:cstheme="minorHAnsi"/>
          <w:sz w:val="22"/>
          <w:szCs w:val="28"/>
          <w:shd w:val="clear" w:color="auto" w:fill="FFFFFF"/>
          <w:lang w:val="en-GB" w:eastAsia="en-GB"/>
        </w:rPr>
        <w:t xml:space="preserve"> term.</w:t>
      </w:r>
    </w:p>
    <w:p w14:paraId="362FEBE2" w14:textId="77777777" w:rsidR="00FD217B" w:rsidRPr="003F2338" w:rsidRDefault="00FD217B" w:rsidP="00FD217B">
      <w:pPr>
        <w:pStyle w:val="1bodycopy10pt"/>
        <w:numPr>
          <w:ilvl w:val="0"/>
          <w:numId w:val="34"/>
        </w:numPr>
        <w:rPr>
          <w:rFonts w:asciiTheme="minorHAnsi" w:hAnsiTheme="minorHAnsi" w:cstheme="minorHAnsi"/>
          <w:sz w:val="22"/>
          <w:szCs w:val="28"/>
          <w:shd w:val="clear" w:color="auto" w:fill="FFFFFF"/>
          <w:lang w:val="en-GB" w:eastAsia="en-GB"/>
        </w:rPr>
      </w:pPr>
      <w:r w:rsidRPr="003F2338">
        <w:rPr>
          <w:rFonts w:asciiTheme="minorHAnsi" w:hAnsiTheme="minorHAnsi" w:cstheme="minorHAnsi"/>
          <w:sz w:val="22"/>
          <w:szCs w:val="28"/>
          <w:shd w:val="clear" w:color="auto" w:fill="FFFFFF"/>
          <w:lang w:val="en-GB" w:eastAsia="en-GB"/>
        </w:rPr>
        <w:t xml:space="preserve">Learning what will be the same and what will be different in Secondary school. </w:t>
      </w:r>
    </w:p>
    <w:p w14:paraId="677919DD" w14:textId="2E3EAC24" w:rsidR="00FD217B" w:rsidRPr="003F2338" w:rsidRDefault="00FD217B" w:rsidP="00FD217B">
      <w:pPr>
        <w:pStyle w:val="1bodycopy10pt"/>
        <w:numPr>
          <w:ilvl w:val="0"/>
          <w:numId w:val="34"/>
        </w:numPr>
        <w:rPr>
          <w:rFonts w:asciiTheme="minorHAnsi" w:hAnsiTheme="minorHAnsi" w:cstheme="minorHAnsi"/>
          <w:sz w:val="22"/>
          <w:szCs w:val="28"/>
          <w:shd w:val="clear" w:color="auto" w:fill="FFFFFF"/>
          <w:lang w:val="en-GB" w:eastAsia="en-GB"/>
        </w:rPr>
      </w:pPr>
      <w:r w:rsidRPr="003F2338">
        <w:rPr>
          <w:rFonts w:asciiTheme="minorHAnsi" w:hAnsiTheme="minorHAnsi" w:cstheme="minorHAnsi"/>
          <w:sz w:val="22"/>
          <w:szCs w:val="28"/>
          <w:shd w:val="clear" w:color="auto" w:fill="FFFFFF"/>
          <w:lang w:val="en-GB" w:eastAsia="en-GB"/>
        </w:rPr>
        <w:t xml:space="preserve">Learning key details about their new school and what to expect, including uniform, school rules, equipment and how support will be provided. </w:t>
      </w:r>
      <w:r w:rsidR="00956004">
        <w:rPr>
          <w:rFonts w:asciiTheme="minorHAnsi" w:hAnsiTheme="minorHAnsi" w:cstheme="minorHAnsi"/>
          <w:sz w:val="22"/>
          <w:szCs w:val="28"/>
          <w:shd w:val="clear" w:color="auto" w:fill="FFFFFF"/>
          <w:lang w:val="en-GB" w:eastAsia="en-GB"/>
        </w:rPr>
        <w:br/>
      </w:r>
    </w:p>
    <w:p w14:paraId="2BE215D1" w14:textId="5FC49041" w:rsidR="002341E1" w:rsidRPr="003F2338" w:rsidRDefault="00956004" w:rsidP="002341E1">
      <w:pPr>
        <w:pStyle w:val="Heading1"/>
        <w:rPr>
          <w:rFonts w:asciiTheme="minorHAnsi" w:hAnsiTheme="minorHAnsi" w:cstheme="minorHAnsi"/>
          <w:sz w:val="32"/>
          <w:szCs w:val="40"/>
          <w:lang w:eastAsia="en-GB"/>
        </w:rPr>
      </w:pPr>
      <w:r>
        <w:rPr>
          <w:rFonts w:asciiTheme="minorHAnsi" w:hAnsiTheme="minorHAnsi" w:cstheme="minorHAnsi"/>
          <w:sz w:val="32"/>
          <w:szCs w:val="40"/>
          <w:lang w:eastAsia="en-GB"/>
        </w:rPr>
        <w:t>Support for</w:t>
      </w:r>
      <w:r w:rsidR="002341E1" w:rsidRPr="003F2338">
        <w:rPr>
          <w:rFonts w:asciiTheme="minorHAnsi" w:hAnsiTheme="minorHAnsi" w:cstheme="minorHAnsi"/>
          <w:sz w:val="32"/>
          <w:szCs w:val="40"/>
          <w:lang w:eastAsia="en-GB"/>
        </w:rPr>
        <w:t xml:space="preserve"> looked-after and previously looked-after children with SEN</w:t>
      </w:r>
    </w:p>
    <w:p w14:paraId="1B6BC74C" w14:textId="77777777" w:rsidR="002341E1" w:rsidRPr="003F2338" w:rsidRDefault="005B2B59" w:rsidP="002341E1">
      <w:pPr>
        <w:pStyle w:val="1bodycopy10pt"/>
        <w:rPr>
          <w:rFonts w:asciiTheme="minorHAnsi" w:hAnsiTheme="minorHAnsi" w:cstheme="minorHAnsi"/>
          <w:sz w:val="22"/>
          <w:szCs w:val="28"/>
          <w:lang w:val="en-GB" w:eastAsia="en-GB"/>
        </w:rPr>
      </w:pPr>
      <w:r w:rsidRPr="003F2338">
        <w:rPr>
          <w:rFonts w:asciiTheme="minorHAnsi" w:hAnsiTheme="minorHAnsi" w:cstheme="minorHAnsi"/>
          <w:sz w:val="22"/>
          <w:szCs w:val="28"/>
          <w:lang w:val="en-GB" w:eastAsia="en-GB"/>
        </w:rPr>
        <w:t>The Deputy Head Teacher</w:t>
      </w:r>
      <w:r w:rsidR="002341E1" w:rsidRPr="003F2338">
        <w:rPr>
          <w:rFonts w:asciiTheme="minorHAnsi" w:hAnsiTheme="minorHAnsi" w:cstheme="minorHAnsi"/>
          <w:sz w:val="22"/>
          <w:szCs w:val="28"/>
          <w:lang w:val="en-GB" w:eastAsia="en-GB"/>
        </w:rPr>
        <w:t xml:space="preserve"> will work with our </w:t>
      </w:r>
      <w:r w:rsidR="00F12626" w:rsidRPr="003F2338">
        <w:rPr>
          <w:rFonts w:asciiTheme="minorHAnsi" w:hAnsiTheme="minorHAnsi" w:cstheme="minorHAnsi"/>
          <w:sz w:val="22"/>
          <w:szCs w:val="28"/>
          <w:lang w:val="en-GB" w:eastAsia="en-GB"/>
        </w:rPr>
        <w:t>SENDCO</w:t>
      </w:r>
      <w:r w:rsidR="002341E1" w:rsidRPr="003F2338">
        <w:rPr>
          <w:rFonts w:asciiTheme="minorHAnsi" w:hAnsiTheme="minorHAnsi" w:cstheme="minorHAnsi"/>
          <w:sz w:val="22"/>
          <w:szCs w:val="28"/>
          <w:lang w:val="en-GB" w:eastAsia="en-GB"/>
        </w:rPr>
        <w:t xml:space="preserve">, to make sure that all teachers understand how a looked-after or previously looked-after </w:t>
      </w:r>
      <w:r w:rsidR="00601D21" w:rsidRPr="003F2338">
        <w:rPr>
          <w:rFonts w:asciiTheme="minorHAnsi" w:hAnsiTheme="minorHAnsi" w:cstheme="minorHAnsi"/>
          <w:sz w:val="22"/>
          <w:szCs w:val="28"/>
          <w:lang w:val="en-GB" w:eastAsia="en-GB"/>
        </w:rPr>
        <w:t>student</w:t>
      </w:r>
      <w:r w:rsidR="002341E1" w:rsidRPr="003F2338">
        <w:rPr>
          <w:rFonts w:asciiTheme="minorHAnsi" w:hAnsiTheme="minorHAnsi" w:cstheme="minorHAnsi"/>
          <w:sz w:val="22"/>
          <w:szCs w:val="28"/>
          <w:lang w:val="en-GB" w:eastAsia="en-GB"/>
        </w:rPr>
        <w:t>’s circumstances and their SEN might interact, and what the implications are for teaching and learning.</w:t>
      </w:r>
    </w:p>
    <w:p w14:paraId="10C97652" w14:textId="77777777" w:rsidR="002341E1" w:rsidRPr="003F2338" w:rsidRDefault="002341E1" w:rsidP="002341E1">
      <w:pPr>
        <w:pStyle w:val="1bodycopy10pt"/>
        <w:rPr>
          <w:rFonts w:asciiTheme="minorHAnsi" w:hAnsiTheme="minorHAnsi" w:cstheme="minorHAnsi"/>
          <w:sz w:val="22"/>
          <w:szCs w:val="28"/>
          <w:lang w:val="en-GB" w:eastAsia="en-GB"/>
        </w:rPr>
      </w:pPr>
      <w:r w:rsidRPr="003F2338">
        <w:rPr>
          <w:rFonts w:asciiTheme="minorHAnsi" w:hAnsiTheme="minorHAnsi" w:cstheme="minorHAnsi"/>
          <w:sz w:val="22"/>
          <w:szCs w:val="28"/>
          <w:lang w:val="en-GB" w:eastAsia="en-GB"/>
        </w:rPr>
        <w:t xml:space="preserve">Children who are looked-after or previously looked-after will be supported much in the same way as any other child who has SEND. However, looked-after </w:t>
      </w:r>
      <w:r w:rsidR="00601D21" w:rsidRPr="003F2338">
        <w:rPr>
          <w:rFonts w:asciiTheme="minorHAnsi" w:hAnsiTheme="minorHAnsi" w:cstheme="minorHAnsi"/>
          <w:sz w:val="22"/>
          <w:szCs w:val="28"/>
          <w:lang w:val="en-GB" w:eastAsia="en-GB"/>
        </w:rPr>
        <w:t>students</w:t>
      </w:r>
      <w:r w:rsidRPr="003F2338">
        <w:rPr>
          <w:rFonts w:asciiTheme="minorHAnsi" w:hAnsiTheme="minorHAnsi" w:cstheme="minorHAnsi"/>
          <w:sz w:val="22"/>
          <w:szCs w:val="28"/>
          <w:lang w:val="en-GB" w:eastAsia="en-GB"/>
        </w:rPr>
        <w:t xml:space="preserve"> will also have a personal education plan (PEP). We will make sure that the PEP and any SEN support plans or EHC plans are consistent and complement one another.  </w:t>
      </w:r>
    </w:p>
    <w:p w14:paraId="1BCCD4C0" w14:textId="77777777" w:rsidR="002341E1" w:rsidRPr="003F2338" w:rsidRDefault="002341E1" w:rsidP="002341E1">
      <w:pPr>
        <w:pStyle w:val="1bodycopy10pt"/>
        <w:rPr>
          <w:rFonts w:asciiTheme="minorHAnsi" w:hAnsiTheme="minorHAnsi" w:cstheme="minorHAnsi"/>
          <w:sz w:val="22"/>
          <w:szCs w:val="28"/>
          <w:lang w:val="en-GB" w:eastAsia="en-GB"/>
        </w:rPr>
      </w:pPr>
    </w:p>
    <w:p w14:paraId="1C0A7CA1" w14:textId="1C53075F" w:rsidR="002341E1" w:rsidRPr="003F2338" w:rsidRDefault="00956004" w:rsidP="002341E1">
      <w:pPr>
        <w:pStyle w:val="Heading1"/>
        <w:rPr>
          <w:rFonts w:asciiTheme="minorHAnsi" w:hAnsiTheme="minorHAnsi" w:cstheme="minorHAnsi"/>
          <w:szCs w:val="40"/>
          <w:lang w:eastAsia="en-GB"/>
        </w:rPr>
      </w:pPr>
      <w:bookmarkStart w:id="40" w:name="_Toc117080343"/>
      <w:bookmarkStart w:id="41" w:name="_Toc119070508"/>
      <w:r>
        <w:rPr>
          <w:rFonts w:asciiTheme="minorHAnsi" w:hAnsiTheme="minorHAnsi" w:cstheme="minorHAnsi"/>
          <w:sz w:val="32"/>
          <w:szCs w:val="40"/>
          <w:lang w:eastAsia="en-GB"/>
        </w:rPr>
        <w:t>Complaints regarding SEN Provision</w:t>
      </w:r>
      <w:bookmarkEnd w:id="40"/>
      <w:bookmarkEnd w:id="41"/>
    </w:p>
    <w:p w14:paraId="471E194F" w14:textId="77777777" w:rsidR="00956004" w:rsidRPr="00956004" w:rsidRDefault="002341E1" w:rsidP="00956004">
      <w:pPr>
        <w:pStyle w:val="4Bulletedcopyblue"/>
        <w:numPr>
          <w:ilvl w:val="0"/>
          <w:numId w:val="0"/>
        </w:numPr>
        <w:ind w:left="170"/>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Complaints about SEN provision in our school should be made to th</w:t>
      </w:r>
      <w:r w:rsidR="00FD217B" w:rsidRPr="003F2338">
        <w:rPr>
          <w:rFonts w:asciiTheme="minorHAnsi" w:hAnsiTheme="minorHAnsi" w:cstheme="minorHAnsi"/>
          <w:sz w:val="22"/>
          <w:szCs w:val="22"/>
          <w:lang w:val="en-GB" w:eastAsia="en-GB"/>
        </w:rPr>
        <w:t xml:space="preserve">e </w:t>
      </w:r>
      <w:r w:rsidR="00F12626" w:rsidRPr="003F2338">
        <w:rPr>
          <w:rFonts w:asciiTheme="minorHAnsi" w:hAnsiTheme="minorHAnsi" w:cstheme="minorHAnsi"/>
          <w:sz w:val="22"/>
          <w:szCs w:val="22"/>
          <w:lang w:val="en-GB" w:eastAsia="en-GB"/>
        </w:rPr>
        <w:t>SENDCO</w:t>
      </w:r>
      <w:r w:rsidRPr="003F2338">
        <w:rPr>
          <w:rFonts w:asciiTheme="minorHAnsi" w:hAnsiTheme="minorHAnsi" w:cstheme="minorHAnsi"/>
          <w:sz w:val="22"/>
          <w:szCs w:val="22"/>
          <w:lang w:val="en-GB" w:eastAsia="en-GB"/>
        </w:rPr>
        <w:t xml:space="preserve"> in the first instance. </w:t>
      </w:r>
      <w:r w:rsidR="00FD217B" w:rsidRPr="003F2338">
        <w:rPr>
          <w:rFonts w:asciiTheme="minorHAnsi" w:hAnsiTheme="minorHAnsi" w:cstheme="minorHAnsi"/>
          <w:sz w:val="22"/>
          <w:szCs w:val="22"/>
          <w:lang w:val="en-GB" w:eastAsia="en-GB"/>
        </w:rPr>
        <w:t>You</w:t>
      </w:r>
      <w:r w:rsidRPr="003F2338">
        <w:rPr>
          <w:rFonts w:asciiTheme="minorHAnsi" w:hAnsiTheme="minorHAnsi" w:cstheme="minorHAnsi"/>
          <w:sz w:val="22"/>
          <w:szCs w:val="22"/>
          <w:lang w:val="en-GB" w:eastAsia="en-GB"/>
        </w:rPr>
        <w:t xml:space="preserve"> </w:t>
      </w:r>
      <w:r w:rsidR="006B3300" w:rsidRPr="003F2338">
        <w:rPr>
          <w:rFonts w:asciiTheme="minorHAnsi" w:hAnsiTheme="minorHAnsi" w:cstheme="minorHAnsi"/>
          <w:sz w:val="22"/>
          <w:szCs w:val="22"/>
          <w:lang w:val="en-GB" w:eastAsia="en-GB"/>
        </w:rPr>
        <w:t>may</w:t>
      </w:r>
      <w:r w:rsidRPr="003F2338">
        <w:rPr>
          <w:rFonts w:asciiTheme="minorHAnsi" w:hAnsiTheme="minorHAnsi" w:cstheme="minorHAnsi"/>
          <w:sz w:val="22"/>
          <w:szCs w:val="22"/>
          <w:lang w:val="en-GB" w:eastAsia="en-GB"/>
        </w:rPr>
        <w:t xml:space="preserve"> then be referred to</w:t>
      </w:r>
      <w:r w:rsidR="00FD217B" w:rsidRPr="003F2338">
        <w:rPr>
          <w:rFonts w:asciiTheme="minorHAnsi" w:hAnsiTheme="minorHAnsi" w:cstheme="minorHAnsi"/>
          <w:sz w:val="22"/>
          <w:szCs w:val="22"/>
          <w:lang w:val="en-GB" w:eastAsia="en-GB"/>
        </w:rPr>
        <w:t xml:space="preserve"> the school’s complaints policy, which you can find here: </w:t>
      </w:r>
      <w:r w:rsidR="00956004">
        <w:rPr>
          <w:rFonts w:asciiTheme="minorHAnsi" w:hAnsiTheme="minorHAnsi" w:cstheme="minorHAnsi"/>
          <w:sz w:val="22"/>
          <w:szCs w:val="22"/>
          <w:highlight w:val="yellow"/>
          <w:lang w:val="en-GB" w:eastAsia="en-GB"/>
        </w:rPr>
        <w:fldChar w:fldCharType="begin"/>
      </w:r>
      <w:r w:rsidR="00956004">
        <w:rPr>
          <w:rFonts w:asciiTheme="minorHAnsi" w:hAnsiTheme="minorHAnsi" w:cstheme="minorHAnsi"/>
          <w:sz w:val="22"/>
          <w:szCs w:val="22"/>
          <w:highlight w:val="yellow"/>
          <w:lang w:val="en-GB" w:eastAsia="en-GB"/>
        </w:rPr>
        <w:instrText>HYPERLINK "</w:instrText>
      </w:r>
      <w:r w:rsidR="00956004" w:rsidRPr="00956004">
        <w:rPr>
          <w:rFonts w:asciiTheme="minorHAnsi" w:hAnsiTheme="minorHAnsi" w:cstheme="minorHAnsi"/>
          <w:sz w:val="22"/>
          <w:szCs w:val="22"/>
          <w:highlight w:val="yellow"/>
          <w:lang w:val="en-GB" w:eastAsia="en-GB"/>
        </w:rPr>
        <w:instrText>https://www.mayville.waltham.sch.uk/attachments/download.asp?file=651&amp;type=pdf</w:instrText>
      </w:r>
      <w:r w:rsidR="00956004" w:rsidRPr="00956004">
        <w:rPr>
          <w:rFonts w:asciiTheme="minorHAnsi" w:hAnsiTheme="minorHAnsi" w:cstheme="minorHAnsi"/>
          <w:sz w:val="22"/>
          <w:szCs w:val="22"/>
          <w:lang w:val="en-GB" w:eastAsia="en-GB"/>
        </w:rPr>
        <w:instrText xml:space="preserve"> </w:instrText>
      </w:r>
    </w:p>
    <w:p w14:paraId="68BDD186" w14:textId="77777777" w:rsidR="00956004" w:rsidRPr="000B1A55" w:rsidRDefault="00956004" w:rsidP="00956004">
      <w:pPr>
        <w:pStyle w:val="4Bulletedcopyblue"/>
        <w:numPr>
          <w:ilvl w:val="0"/>
          <w:numId w:val="0"/>
        </w:numPr>
        <w:ind w:left="170"/>
        <w:rPr>
          <w:rStyle w:val="Hyperlink"/>
          <w:rFonts w:asciiTheme="minorHAnsi" w:hAnsiTheme="minorHAnsi" w:cstheme="minorHAnsi"/>
          <w:sz w:val="22"/>
          <w:szCs w:val="22"/>
          <w:lang w:val="en-GB" w:eastAsia="en-GB"/>
        </w:rPr>
      </w:pPr>
      <w:r>
        <w:rPr>
          <w:rFonts w:asciiTheme="minorHAnsi" w:hAnsiTheme="minorHAnsi" w:cstheme="minorHAnsi"/>
          <w:sz w:val="22"/>
          <w:szCs w:val="22"/>
          <w:highlight w:val="yellow"/>
          <w:lang w:val="en-GB" w:eastAsia="en-GB"/>
        </w:rPr>
        <w:instrText>"</w:instrText>
      </w:r>
      <w:r>
        <w:rPr>
          <w:rFonts w:asciiTheme="minorHAnsi" w:hAnsiTheme="minorHAnsi" w:cstheme="minorHAnsi"/>
          <w:sz w:val="22"/>
          <w:szCs w:val="22"/>
          <w:highlight w:val="yellow"/>
          <w:lang w:val="en-GB" w:eastAsia="en-GB"/>
        </w:rPr>
      </w:r>
      <w:r>
        <w:rPr>
          <w:rFonts w:asciiTheme="minorHAnsi" w:hAnsiTheme="minorHAnsi" w:cstheme="minorHAnsi"/>
          <w:sz w:val="22"/>
          <w:szCs w:val="22"/>
          <w:highlight w:val="yellow"/>
          <w:lang w:val="en-GB" w:eastAsia="en-GB"/>
        </w:rPr>
        <w:fldChar w:fldCharType="separate"/>
      </w:r>
      <w:r w:rsidRPr="000B1A55">
        <w:rPr>
          <w:rStyle w:val="Hyperlink"/>
          <w:rFonts w:asciiTheme="minorHAnsi" w:hAnsiTheme="minorHAnsi" w:cstheme="minorHAnsi"/>
          <w:sz w:val="22"/>
          <w:szCs w:val="22"/>
          <w:highlight w:val="yellow"/>
          <w:lang w:val="en-GB" w:eastAsia="en-GB"/>
        </w:rPr>
        <w:t>https://www.mayville.waltham.sch.uk/attachments/download.asp?file=651&amp;type=pdf</w:t>
      </w:r>
      <w:r w:rsidRPr="000B1A55">
        <w:rPr>
          <w:rStyle w:val="Hyperlink"/>
          <w:rFonts w:asciiTheme="minorHAnsi" w:hAnsiTheme="minorHAnsi" w:cstheme="minorHAnsi"/>
          <w:sz w:val="22"/>
          <w:szCs w:val="22"/>
          <w:lang w:val="en-GB" w:eastAsia="en-GB"/>
        </w:rPr>
        <w:t xml:space="preserve"> </w:t>
      </w:r>
    </w:p>
    <w:p w14:paraId="3697624A" w14:textId="551BFC1D" w:rsidR="002341E1" w:rsidRPr="003F2338" w:rsidRDefault="00956004" w:rsidP="00FD217B">
      <w:pPr>
        <w:pStyle w:val="4Bulletedcopyblue"/>
        <w:rPr>
          <w:rFonts w:asciiTheme="minorHAnsi" w:hAnsiTheme="minorHAnsi" w:cstheme="minorHAnsi"/>
          <w:sz w:val="22"/>
          <w:szCs w:val="22"/>
          <w:lang w:val="en-GB" w:eastAsia="en-GB"/>
        </w:rPr>
      </w:pPr>
      <w:r>
        <w:rPr>
          <w:rFonts w:asciiTheme="minorHAnsi" w:hAnsiTheme="minorHAnsi" w:cstheme="minorHAnsi"/>
          <w:sz w:val="22"/>
          <w:szCs w:val="22"/>
          <w:highlight w:val="yellow"/>
          <w:lang w:val="en-GB" w:eastAsia="en-GB"/>
        </w:rPr>
        <w:fldChar w:fldCharType="end"/>
      </w:r>
      <w:r w:rsidR="002341E1" w:rsidRPr="003F2338">
        <w:rPr>
          <w:rFonts w:asciiTheme="minorHAnsi" w:hAnsiTheme="minorHAnsi" w:cstheme="minorHAnsi"/>
          <w:sz w:val="22"/>
          <w:szCs w:val="22"/>
          <w:lang w:val="en-GB" w:eastAsia="en-GB"/>
        </w:rPr>
        <w:t xml:space="preserve">If you are not satisfied with the school’s response, you can escalate the complaint. In some circumstances, this right also applies to the </w:t>
      </w:r>
      <w:r w:rsidR="00601D21" w:rsidRPr="003F2338">
        <w:rPr>
          <w:rFonts w:asciiTheme="minorHAnsi" w:hAnsiTheme="minorHAnsi" w:cstheme="minorHAnsi"/>
          <w:sz w:val="22"/>
          <w:szCs w:val="22"/>
          <w:lang w:val="en-GB" w:eastAsia="en-GB"/>
        </w:rPr>
        <w:t>student</w:t>
      </w:r>
      <w:r w:rsidR="002341E1" w:rsidRPr="003F2338">
        <w:rPr>
          <w:rFonts w:asciiTheme="minorHAnsi" w:hAnsiTheme="minorHAnsi" w:cstheme="minorHAnsi"/>
          <w:sz w:val="22"/>
          <w:szCs w:val="22"/>
          <w:lang w:val="en-GB" w:eastAsia="en-GB"/>
        </w:rPr>
        <w:t xml:space="preserve"> themselves. </w:t>
      </w:r>
    </w:p>
    <w:p w14:paraId="68A27C1C" w14:textId="77777777" w:rsidR="002341E1" w:rsidRPr="003F2338" w:rsidRDefault="002341E1" w:rsidP="00FD217B">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 xml:space="preserve">To see a full explanation of suitable avenues for complaint, see pages 246 and 247 of the </w:t>
      </w:r>
      <w:hyperlink r:id="rId18" w:history="1">
        <w:r w:rsidRPr="003F2338">
          <w:rPr>
            <w:rFonts w:asciiTheme="minorHAnsi" w:hAnsiTheme="minorHAnsi" w:cstheme="minorHAnsi"/>
            <w:sz w:val="22"/>
            <w:szCs w:val="22"/>
            <w:lang w:val="en-GB" w:eastAsia="en-GB"/>
          </w:rPr>
          <w:t>SEN Code of Practice</w:t>
        </w:r>
      </w:hyperlink>
      <w:r w:rsidRPr="003F2338">
        <w:rPr>
          <w:rFonts w:asciiTheme="minorHAnsi" w:hAnsiTheme="minorHAnsi" w:cstheme="minorHAnsi"/>
          <w:sz w:val="22"/>
          <w:szCs w:val="22"/>
          <w:lang w:val="en-GB" w:eastAsia="en-GB"/>
        </w:rPr>
        <w:t xml:space="preserve">.  </w:t>
      </w:r>
    </w:p>
    <w:p w14:paraId="3C802619" w14:textId="77777777" w:rsidR="002341E1" w:rsidRPr="003F2338" w:rsidRDefault="002341E1" w:rsidP="00FD217B">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 xml:space="preserve">If you feel that our school discriminated against your child because of their SEND, you have the right to make a discrimination claim to the first-tier SEND tribunal. To find out how to make such a claim, you should visit: </w:t>
      </w:r>
      <w:hyperlink r:id="rId19" w:history="1">
        <w:r w:rsidRPr="003F2338">
          <w:rPr>
            <w:rFonts w:asciiTheme="minorHAnsi" w:hAnsiTheme="minorHAnsi" w:cstheme="minorHAnsi"/>
            <w:sz w:val="22"/>
            <w:szCs w:val="22"/>
            <w:lang w:val="en-GB" w:eastAsia="en-GB"/>
          </w:rPr>
          <w:t>https://www.gov.uk/complain-about-school/disability-discrimination</w:t>
        </w:r>
      </w:hyperlink>
      <w:r w:rsidRPr="003F2338">
        <w:rPr>
          <w:rFonts w:asciiTheme="minorHAnsi" w:hAnsiTheme="minorHAnsi" w:cstheme="minorHAnsi"/>
          <w:sz w:val="22"/>
          <w:szCs w:val="22"/>
          <w:lang w:val="en-GB" w:eastAsia="en-GB"/>
        </w:rPr>
        <w:t xml:space="preserve"> </w:t>
      </w:r>
    </w:p>
    <w:p w14:paraId="1B426473" w14:textId="77777777" w:rsidR="002341E1" w:rsidRPr="003F2338" w:rsidRDefault="002341E1" w:rsidP="002341E1">
      <w:pPr>
        <w:pStyle w:val="1bodycopy10pt"/>
        <w:rPr>
          <w:rFonts w:asciiTheme="minorHAnsi" w:hAnsiTheme="minorHAnsi" w:cstheme="minorHAnsi"/>
          <w:sz w:val="28"/>
          <w:szCs w:val="28"/>
          <w:lang w:val="en-GB" w:eastAsia="en-GB"/>
        </w:rPr>
      </w:pPr>
      <w:r w:rsidRPr="003F2338">
        <w:rPr>
          <w:rFonts w:asciiTheme="minorHAnsi" w:hAnsiTheme="minorHAnsi" w:cstheme="minorHAnsi"/>
          <w:sz w:val="22"/>
          <w:szCs w:val="28"/>
          <w:lang w:val="en-GB" w:eastAsia="en-GB"/>
        </w:rPr>
        <w:t>You can make a claim about alleged discrimination regarding:</w:t>
      </w:r>
    </w:p>
    <w:p w14:paraId="5D1461AC" w14:textId="77777777" w:rsidR="002341E1" w:rsidRPr="003F2338" w:rsidRDefault="002341E1"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16"/>
          <w:szCs w:val="16"/>
          <w:lang w:val="en-GB" w:eastAsia="en-GB"/>
        </w:rPr>
        <w:t> </w:t>
      </w:r>
      <w:r w:rsidRPr="003F2338">
        <w:rPr>
          <w:rFonts w:asciiTheme="minorHAnsi" w:hAnsiTheme="minorHAnsi" w:cstheme="minorHAnsi"/>
          <w:sz w:val="22"/>
          <w:szCs w:val="22"/>
          <w:lang w:val="en-GB" w:eastAsia="en-GB"/>
        </w:rPr>
        <w:t>Admission</w:t>
      </w:r>
    </w:p>
    <w:p w14:paraId="71F3F1C7" w14:textId="77777777" w:rsidR="002341E1" w:rsidRPr="003F2338" w:rsidRDefault="002341E1"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Exclusion</w:t>
      </w:r>
    </w:p>
    <w:p w14:paraId="368F4785" w14:textId="77777777" w:rsidR="002341E1" w:rsidRPr="003F2338" w:rsidRDefault="002341E1"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Provision of education and associated services</w:t>
      </w:r>
    </w:p>
    <w:p w14:paraId="31B78645" w14:textId="77777777" w:rsidR="002341E1" w:rsidRPr="003F2338" w:rsidRDefault="002341E1" w:rsidP="002341E1">
      <w:pPr>
        <w:pStyle w:val="4Bulletedcopyblue"/>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Making reasonable adjustments, including the provision of auxiliary aids and services</w:t>
      </w:r>
    </w:p>
    <w:p w14:paraId="68A6CD72" w14:textId="77777777" w:rsidR="002341E1" w:rsidRPr="003F2338" w:rsidRDefault="002341E1" w:rsidP="002341E1">
      <w:pPr>
        <w:pStyle w:val="4Bulletedcopyblue"/>
        <w:numPr>
          <w:ilvl w:val="0"/>
          <w:numId w:val="0"/>
        </w:numPr>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 xml:space="preserve">Before going to a SEND tribunal, you can go through processes called disagreement resolution or mediation, where you try to resolve your disagreement before it reaches the tribunal. </w:t>
      </w:r>
    </w:p>
    <w:p w14:paraId="62247A16" w14:textId="79EE44B0" w:rsidR="002341E1" w:rsidRPr="003F2338" w:rsidRDefault="00D41E02" w:rsidP="00D41E02">
      <w:pPr>
        <w:pStyle w:val="4Bulletedcopyblue"/>
        <w:numPr>
          <w:ilvl w:val="0"/>
          <w:numId w:val="0"/>
        </w:numPr>
        <w:rPr>
          <w:rFonts w:asciiTheme="minorHAnsi" w:hAnsiTheme="minorHAnsi" w:cstheme="minorHAnsi"/>
          <w:sz w:val="22"/>
          <w:szCs w:val="22"/>
          <w:lang w:val="en-GB" w:eastAsia="en-GB"/>
        </w:rPr>
      </w:pPr>
      <w:r w:rsidRPr="003F2338">
        <w:rPr>
          <w:rFonts w:asciiTheme="minorHAnsi" w:hAnsiTheme="minorHAnsi" w:cstheme="minorHAnsi"/>
          <w:sz w:val="22"/>
          <w:szCs w:val="22"/>
          <w:lang w:val="en-GB" w:eastAsia="en-GB"/>
        </w:rPr>
        <w:t xml:space="preserve">In Waltham Forest, parents of students with SEND can access independent advice and support to address their concerns. This is available through SENDIASS. Please see the following link for more information: </w:t>
      </w:r>
      <w:hyperlink r:id="rId20" w:history="1">
        <w:r w:rsidRPr="003F2338">
          <w:rPr>
            <w:rStyle w:val="Hyperlink"/>
            <w:rFonts w:asciiTheme="minorHAnsi" w:hAnsiTheme="minorHAnsi" w:cstheme="minorHAnsi"/>
            <w:sz w:val="22"/>
            <w:szCs w:val="22"/>
            <w:lang w:val="en-GB" w:eastAsia="en-GB"/>
          </w:rPr>
          <w:t>https://www.walthamforestsendiass.org.uk/</w:t>
        </w:r>
      </w:hyperlink>
      <w:r w:rsidRPr="003F2338">
        <w:rPr>
          <w:rFonts w:asciiTheme="minorHAnsi" w:hAnsiTheme="minorHAnsi" w:cstheme="minorHAnsi"/>
          <w:sz w:val="22"/>
          <w:szCs w:val="22"/>
          <w:lang w:val="en-GB" w:eastAsia="en-GB"/>
        </w:rPr>
        <w:t xml:space="preserve"> </w:t>
      </w:r>
      <w:r w:rsidR="00956004">
        <w:rPr>
          <w:rFonts w:asciiTheme="minorHAnsi" w:hAnsiTheme="minorHAnsi" w:cstheme="minorHAnsi"/>
          <w:sz w:val="22"/>
          <w:szCs w:val="22"/>
          <w:lang w:val="en-GB" w:eastAsia="en-GB"/>
        </w:rPr>
        <w:br/>
        <w:t>~</w:t>
      </w:r>
    </w:p>
    <w:p w14:paraId="2C6C7882" w14:textId="283AF676" w:rsidR="002341E1" w:rsidRPr="003F2338" w:rsidRDefault="002341E1" w:rsidP="002341E1">
      <w:pPr>
        <w:pStyle w:val="Heading1"/>
        <w:rPr>
          <w:rFonts w:asciiTheme="minorHAnsi" w:eastAsia="Times New Roman" w:hAnsiTheme="minorHAnsi" w:cstheme="minorHAnsi"/>
          <w:sz w:val="32"/>
          <w:szCs w:val="28"/>
          <w:lang w:eastAsia="en-GB"/>
        </w:rPr>
      </w:pPr>
      <w:bookmarkStart w:id="42" w:name="_Toc116987834"/>
      <w:bookmarkStart w:id="43" w:name="_Toc117080344"/>
      <w:bookmarkStart w:id="44" w:name="_Toc119070509"/>
      <w:r w:rsidRPr="003F2338">
        <w:rPr>
          <w:rFonts w:asciiTheme="minorHAnsi" w:hAnsiTheme="minorHAnsi" w:cstheme="minorHAnsi"/>
          <w:sz w:val="32"/>
          <w:szCs w:val="40"/>
        </w:rPr>
        <w:lastRenderedPageBreak/>
        <w:t xml:space="preserve">18. </w:t>
      </w:r>
      <w:r w:rsidR="00956004">
        <w:rPr>
          <w:rFonts w:asciiTheme="minorHAnsi" w:hAnsiTheme="minorHAnsi" w:cstheme="minorHAnsi"/>
          <w:sz w:val="32"/>
          <w:szCs w:val="40"/>
        </w:rPr>
        <w:t>Family Support</w:t>
      </w:r>
      <w:bookmarkEnd w:id="42"/>
      <w:bookmarkEnd w:id="43"/>
      <w:bookmarkEnd w:id="44"/>
    </w:p>
    <w:p w14:paraId="5857D6E3" w14:textId="77777777" w:rsidR="002341E1" w:rsidRPr="003F2338" w:rsidRDefault="002341E1" w:rsidP="002341E1">
      <w:pPr>
        <w:pStyle w:val="1bodycopy10pt"/>
        <w:rPr>
          <w:rFonts w:asciiTheme="minorHAnsi" w:hAnsiTheme="minorHAnsi" w:cstheme="minorHAnsi"/>
          <w:sz w:val="22"/>
          <w:szCs w:val="28"/>
          <w:lang w:val="en-GB"/>
        </w:rPr>
      </w:pPr>
      <w:r w:rsidRPr="003F2338">
        <w:rPr>
          <w:rFonts w:asciiTheme="minorHAnsi" w:hAnsiTheme="minorHAnsi" w:cstheme="minorHAnsi"/>
          <w:sz w:val="22"/>
          <w:szCs w:val="28"/>
          <w:lang w:val="en-GB"/>
        </w:rPr>
        <w:t xml:space="preserve">If you have questions </w:t>
      </w:r>
      <w:proofErr w:type="gramStart"/>
      <w:r w:rsidRPr="003F2338">
        <w:rPr>
          <w:rFonts w:asciiTheme="minorHAnsi" w:hAnsiTheme="minorHAnsi" w:cstheme="minorHAnsi"/>
          <w:sz w:val="22"/>
          <w:szCs w:val="28"/>
          <w:lang w:val="en-GB"/>
        </w:rPr>
        <w:t>about</w:t>
      </w:r>
      <w:proofErr w:type="gramEnd"/>
      <w:r w:rsidRPr="003F2338">
        <w:rPr>
          <w:rFonts w:asciiTheme="minorHAnsi" w:hAnsiTheme="minorHAnsi" w:cstheme="minorHAnsi"/>
          <w:sz w:val="22"/>
          <w:szCs w:val="28"/>
          <w:lang w:val="en-GB"/>
        </w:rPr>
        <w:t xml:space="preserve"> SEND, or are struggling to cope, please get in touch to let us know. We want to support you, your child and your family.</w:t>
      </w:r>
    </w:p>
    <w:p w14:paraId="3CDB9D21" w14:textId="77777777" w:rsidR="002341E1" w:rsidRPr="003F2338" w:rsidRDefault="002341E1" w:rsidP="002341E1">
      <w:pPr>
        <w:pStyle w:val="1bodycopy10pt"/>
        <w:rPr>
          <w:rFonts w:asciiTheme="minorHAnsi" w:hAnsiTheme="minorHAnsi" w:cstheme="minorHAnsi"/>
          <w:sz w:val="22"/>
          <w:szCs w:val="28"/>
          <w:lang w:val="en-GB"/>
        </w:rPr>
      </w:pPr>
      <w:r w:rsidRPr="003F2338">
        <w:rPr>
          <w:rFonts w:asciiTheme="minorHAnsi" w:hAnsiTheme="minorHAnsi" w:cstheme="minorHAnsi"/>
          <w:sz w:val="22"/>
          <w:szCs w:val="28"/>
          <w:lang w:val="en-GB"/>
        </w:rPr>
        <w:t>To see what support is available to you locally, have a look at</w:t>
      </w:r>
      <w:r w:rsidR="00D41E02" w:rsidRPr="003F2338">
        <w:rPr>
          <w:rFonts w:asciiTheme="minorHAnsi" w:hAnsiTheme="minorHAnsi" w:cstheme="minorHAnsi"/>
          <w:sz w:val="22"/>
          <w:szCs w:val="28"/>
          <w:lang w:val="en-GB"/>
        </w:rPr>
        <w:t xml:space="preserve"> Waltham Forest’s local</w:t>
      </w:r>
      <w:r w:rsidRPr="003F2338">
        <w:rPr>
          <w:rFonts w:asciiTheme="minorHAnsi" w:hAnsiTheme="minorHAnsi" w:cstheme="minorHAnsi"/>
          <w:sz w:val="22"/>
          <w:szCs w:val="28"/>
          <w:lang w:val="en-GB"/>
        </w:rPr>
        <w:t xml:space="preserve"> offer</w:t>
      </w:r>
      <w:r w:rsidR="00D41E02" w:rsidRPr="003F2338">
        <w:rPr>
          <w:rFonts w:asciiTheme="minorHAnsi" w:hAnsiTheme="minorHAnsi" w:cstheme="minorHAnsi"/>
          <w:sz w:val="22"/>
          <w:szCs w:val="28"/>
          <w:lang w:val="en-GB"/>
        </w:rPr>
        <w:t xml:space="preserve">. Waltham Forest </w:t>
      </w:r>
      <w:r w:rsidRPr="003F2338">
        <w:rPr>
          <w:rFonts w:asciiTheme="minorHAnsi" w:hAnsiTheme="minorHAnsi" w:cstheme="minorHAnsi"/>
          <w:sz w:val="22"/>
          <w:szCs w:val="28"/>
          <w:lang w:val="en-GB"/>
        </w:rPr>
        <w:t>publishes information about the local offer on their website:</w:t>
      </w:r>
      <w:r w:rsidR="00D41E02" w:rsidRPr="003F2338">
        <w:rPr>
          <w:rFonts w:asciiTheme="minorHAnsi" w:hAnsiTheme="minorHAnsi" w:cstheme="minorHAnsi"/>
          <w:sz w:val="22"/>
          <w:szCs w:val="28"/>
          <w:lang w:val="en-GB"/>
        </w:rPr>
        <w:t xml:space="preserve"> </w:t>
      </w:r>
      <w:hyperlink r:id="rId21" w:history="1">
        <w:r w:rsidR="00D41E02" w:rsidRPr="003F2338">
          <w:rPr>
            <w:rStyle w:val="Hyperlink"/>
            <w:rFonts w:asciiTheme="minorHAnsi" w:hAnsiTheme="minorHAnsi" w:cstheme="minorHAnsi"/>
            <w:sz w:val="22"/>
            <w:szCs w:val="28"/>
            <w:lang w:val="en-GB"/>
          </w:rPr>
          <w:t>https://www.walthamforest.gov.uk/schools-education-and-learning/local-offer-special-educational-needs-and-disability-send</w:t>
        </w:r>
      </w:hyperlink>
      <w:r w:rsidR="00D41E02" w:rsidRPr="003F2338">
        <w:rPr>
          <w:rFonts w:asciiTheme="minorHAnsi" w:hAnsiTheme="minorHAnsi" w:cstheme="minorHAnsi"/>
          <w:sz w:val="22"/>
          <w:szCs w:val="28"/>
          <w:lang w:val="en-GB"/>
        </w:rPr>
        <w:t xml:space="preserve"> </w:t>
      </w:r>
    </w:p>
    <w:p w14:paraId="5027CC96" w14:textId="77777777" w:rsidR="002341E1" w:rsidRPr="003F2338" w:rsidRDefault="002341E1" w:rsidP="002341E1">
      <w:pPr>
        <w:pStyle w:val="1bodycopy10pt"/>
        <w:rPr>
          <w:rFonts w:asciiTheme="minorHAnsi" w:hAnsiTheme="minorHAnsi" w:cstheme="minorHAnsi"/>
          <w:sz w:val="22"/>
          <w:szCs w:val="28"/>
          <w:shd w:val="clear" w:color="auto" w:fill="FFFF00"/>
          <w:lang w:val="en-GB"/>
        </w:rPr>
      </w:pPr>
      <w:r w:rsidRPr="003F2338">
        <w:rPr>
          <w:rFonts w:asciiTheme="minorHAnsi" w:hAnsiTheme="minorHAnsi" w:cstheme="minorHAnsi"/>
          <w:sz w:val="22"/>
          <w:szCs w:val="22"/>
          <w:lang w:val="en-GB"/>
        </w:rPr>
        <w:t xml:space="preserve">Our local special educational needs and disabilities information advice and support services organisation </w:t>
      </w:r>
      <w:r w:rsidR="00D41E02" w:rsidRPr="003F2338">
        <w:rPr>
          <w:rFonts w:asciiTheme="minorHAnsi" w:hAnsiTheme="minorHAnsi" w:cstheme="minorHAnsi"/>
          <w:sz w:val="22"/>
          <w:szCs w:val="22"/>
          <w:lang w:val="en-GB"/>
        </w:rPr>
        <w:t>is Waltham Forest SENDIASS</w:t>
      </w:r>
      <w:r w:rsidRPr="003F2338">
        <w:rPr>
          <w:rFonts w:asciiTheme="minorHAnsi" w:hAnsiTheme="minorHAnsi" w:cstheme="minorHAnsi"/>
          <w:sz w:val="22"/>
          <w:szCs w:val="22"/>
          <w:lang w:val="en-GB"/>
        </w:rPr>
        <w:t>:</w:t>
      </w:r>
      <w:r w:rsidR="00D41E02" w:rsidRPr="003F2338">
        <w:rPr>
          <w:rFonts w:asciiTheme="minorHAnsi" w:hAnsiTheme="minorHAnsi" w:cstheme="minorHAnsi"/>
          <w:sz w:val="22"/>
          <w:szCs w:val="22"/>
          <w:lang w:val="en-GB"/>
        </w:rPr>
        <w:t xml:space="preserve"> </w:t>
      </w:r>
      <w:hyperlink r:id="rId22" w:history="1">
        <w:r w:rsidR="00D41E02" w:rsidRPr="003F2338">
          <w:rPr>
            <w:rStyle w:val="Hyperlink"/>
            <w:rFonts w:asciiTheme="minorHAnsi" w:hAnsiTheme="minorHAnsi" w:cstheme="minorHAnsi"/>
            <w:sz w:val="22"/>
            <w:szCs w:val="22"/>
            <w:lang w:val="en-GB"/>
          </w:rPr>
          <w:t>https://www.walthamforestsendiass.org.uk/</w:t>
        </w:r>
      </w:hyperlink>
      <w:r w:rsidR="00D41E02" w:rsidRPr="003F2338">
        <w:rPr>
          <w:rFonts w:asciiTheme="minorHAnsi" w:hAnsiTheme="minorHAnsi" w:cstheme="minorHAnsi"/>
          <w:sz w:val="22"/>
          <w:szCs w:val="22"/>
          <w:lang w:val="en-GB"/>
        </w:rPr>
        <w:t xml:space="preserve"> </w:t>
      </w:r>
    </w:p>
    <w:p w14:paraId="21E068EA" w14:textId="77777777" w:rsidR="002341E1" w:rsidRPr="003F2338" w:rsidRDefault="002341E1" w:rsidP="002341E1">
      <w:pPr>
        <w:pStyle w:val="1bodycopy10pt"/>
        <w:rPr>
          <w:rFonts w:asciiTheme="minorHAnsi" w:hAnsiTheme="minorHAnsi" w:cstheme="minorHAnsi"/>
          <w:sz w:val="22"/>
          <w:szCs w:val="22"/>
          <w:lang w:val="en-GB"/>
        </w:rPr>
      </w:pPr>
      <w:r w:rsidRPr="003F2338">
        <w:rPr>
          <w:rFonts w:asciiTheme="minorHAnsi" w:hAnsiTheme="minorHAnsi" w:cstheme="minorHAnsi"/>
          <w:sz w:val="22"/>
          <w:szCs w:val="22"/>
          <w:lang w:val="en-GB"/>
        </w:rPr>
        <w:t>National charities that offer information and support to families of children with SEND are:</w:t>
      </w:r>
    </w:p>
    <w:p w14:paraId="3925AB5B" w14:textId="77777777" w:rsidR="002341E1" w:rsidRPr="003F2338" w:rsidRDefault="00667629" w:rsidP="002341E1">
      <w:pPr>
        <w:pStyle w:val="4Bulletedcopyblue"/>
        <w:rPr>
          <w:rFonts w:asciiTheme="minorHAnsi" w:hAnsiTheme="minorHAnsi" w:cstheme="minorHAnsi"/>
          <w:sz w:val="22"/>
          <w:szCs w:val="22"/>
          <w:lang w:val="en-GB"/>
        </w:rPr>
      </w:pPr>
      <w:hyperlink r:id="rId23" w:history="1">
        <w:r w:rsidR="002341E1" w:rsidRPr="003F2338">
          <w:rPr>
            <w:rStyle w:val="Hyperlink"/>
            <w:rFonts w:asciiTheme="minorHAnsi" w:hAnsiTheme="minorHAnsi" w:cstheme="minorHAnsi"/>
            <w:color w:val="1155CC"/>
            <w:sz w:val="22"/>
            <w:szCs w:val="22"/>
            <w:lang w:val="en-GB"/>
          </w:rPr>
          <w:t>IPSEA</w:t>
        </w:r>
      </w:hyperlink>
    </w:p>
    <w:p w14:paraId="752B8D6F" w14:textId="77777777" w:rsidR="002341E1" w:rsidRPr="003F2338" w:rsidRDefault="00667629" w:rsidP="002341E1">
      <w:pPr>
        <w:pStyle w:val="4Bulletedcopyblue"/>
        <w:rPr>
          <w:rFonts w:asciiTheme="minorHAnsi" w:hAnsiTheme="minorHAnsi" w:cstheme="minorHAnsi"/>
          <w:sz w:val="22"/>
          <w:szCs w:val="22"/>
          <w:lang w:val="en-GB"/>
        </w:rPr>
      </w:pPr>
      <w:hyperlink r:id="rId24" w:history="1">
        <w:r w:rsidR="002341E1" w:rsidRPr="003F2338">
          <w:rPr>
            <w:rStyle w:val="Hyperlink"/>
            <w:rFonts w:asciiTheme="minorHAnsi" w:hAnsiTheme="minorHAnsi" w:cstheme="minorHAnsi"/>
            <w:color w:val="1155CC"/>
            <w:sz w:val="22"/>
            <w:szCs w:val="22"/>
            <w:lang w:val="en-GB"/>
          </w:rPr>
          <w:t>SEND family support</w:t>
        </w:r>
      </w:hyperlink>
    </w:p>
    <w:p w14:paraId="22DDD130" w14:textId="77777777" w:rsidR="002341E1" w:rsidRPr="003F2338" w:rsidRDefault="00667629" w:rsidP="002341E1">
      <w:pPr>
        <w:pStyle w:val="4Bulletedcopyblue"/>
        <w:rPr>
          <w:rFonts w:asciiTheme="minorHAnsi" w:hAnsiTheme="minorHAnsi" w:cstheme="minorHAnsi"/>
          <w:sz w:val="22"/>
          <w:szCs w:val="22"/>
          <w:lang w:val="en-GB"/>
        </w:rPr>
      </w:pPr>
      <w:hyperlink r:id="rId25" w:history="1">
        <w:r w:rsidR="002341E1" w:rsidRPr="003F2338">
          <w:rPr>
            <w:rStyle w:val="Hyperlink"/>
            <w:rFonts w:asciiTheme="minorHAnsi" w:hAnsiTheme="minorHAnsi" w:cstheme="minorHAnsi"/>
            <w:color w:val="1155CC"/>
            <w:sz w:val="22"/>
            <w:szCs w:val="22"/>
            <w:lang w:val="en-GB"/>
          </w:rPr>
          <w:t>NSPCC</w:t>
        </w:r>
      </w:hyperlink>
    </w:p>
    <w:p w14:paraId="32AEEDA3" w14:textId="77777777" w:rsidR="002341E1" w:rsidRPr="003F2338" w:rsidRDefault="00667629" w:rsidP="002341E1">
      <w:pPr>
        <w:pStyle w:val="4Bulletedcopyblue"/>
        <w:rPr>
          <w:rFonts w:asciiTheme="minorHAnsi" w:hAnsiTheme="minorHAnsi" w:cstheme="minorHAnsi"/>
          <w:sz w:val="22"/>
          <w:szCs w:val="22"/>
          <w:lang w:val="en-GB"/>
        </w:rPr>
      </w:pPr>
      <w:hyperlink r:id="rId26" w:history="1">
        <w:r w:rsidR="002341E1" w:rsidRPr="003F2338">
          <w:rPr>
            <w:rStyle w:val="Hyperlink"/>
            <w:rFonts w:asciiTheme="minorHAnsi" w:hAnsiTheme="minorHAnsi" w:cstheme="minorHAnsi"/>
            <w:color w:val="1155CC"/>
            <w:sz w:val="22"/>
            <w:szCs w:val="22"/>
            <w:lang w:val="en-GB"/>
          </w:rPr>
          <w:t>Family Action</w:t>
        </w:r>
      </w:hyperlink>
    </w:p>
    <w:p w14:paraId="7BDF5FD3" w14:textId="77777777" w:rsidR="002341E1" w:rsidRPr="003F2338" w:rsidRDefault="00667629" w:rsidP="002341E1">
      <w:pPr>
        <w:pStyle w:val="4Bulletedcopyblue"/>
        <w:rPr>
          <w:rStyle w:val="Hyperlink"/>
          <w:rFonts w:asciiTheme="minorHAnsi" w:hAnsiTheme="minorHAnsi" w:cstheme="minorHAnsi"/>
          <w:color w:val="auto"/>
          <w:sz w:val="22"/>
          <w:szCs w:val="22"/>
          <w:lang w:val="en-GB"/>
        </w:rPr>
      </w:pPr>
      <w:hyperlink r:id="rId27" w:history="1">
        <w:r w:rsidR="002341E1" w:rsidRPr="003F2338">
          <w:rPr>
            <w:rStyle w:val="Hyperlink"/>
            <w:rFonts w:asciiTheme="minorHAnsi" w:hAnsiTheme="minorHAnsi" w:cstheme="minorHAnsi"/>
            <w:color w:val="1155CC"/>
            <w:sz w:val="22"/>
            <w:szCs w:val="22"/>
            <w:lang w:val="en-GB"/>
          </w:rPr>
          <w:t>Special Needs Jungle</w:t>
        </w:r>
      </w:hyperlink>
    </w:p>
    <w:p w14:paraId="436C2B25" w14:textId="77777777" w:rsidR="002341E1" w:rsidRPr="003F2338" w:rsidRDefault="002341E1" w:rsidP="002341E1">
      <w:pPr>
        <w:pStyle w:val="4Bulletedcopyblue"/>
        <w:numPr>
          <w:ilvl w:val="0"/>
          <w:numId w:val="0"/>
        </w:numPr>
        <w:ind w:left="340"/>
        <w:rPr>
          <w:rFonts w:asciiTheme="minorHAnsi" w:hAnsiTheme="minorHAnsi" w:cstheme="minorHAnsi"/>
          <w:sz w:val="22"/>
          <w:szCs w:val="22"/>
          <w:lang w:val="en-GB"/>
        </w:rPr>
      </w:pPr>
    </w:p>
    <w:p w14:paraId="2319B1BC" w14:textId="77777777" w:rsidR="002341E1" w:rsidRPr="003F2338" w:rsidRDefault="002341E1" w:rsidP="002341E1">
      <w:pPr>
        <w:pStyle w:val="1bodycopy10pt"/>
        <w:rPr>
          <w:rFonts w:asciiTheme="minorHAnsi" w:hAnsiTheme="minorHAnsi" w:cstheme="minorHAnsi"/>
          <w:sz w:val="22"/>
          <w:szCs w:val="28"/>
          <w:lang w:val="en-GB"/>
        </w:rPr>
      </w:pPr>
    </w:p>
    <w:p w14:paraId="2BC44760" w14:textId="77777777" w:rsidR="002341E1" w:rsidRPr="003F2338" w:rsidRDefault="002341E1" w:rsidP="002341E1">
      <w:pPr>
        <w:pStyle w:val="1bodycopy10pt"/>
        <w:rPr>
          <w:rFonts w:asciiTheme="minorHAnsi" w:hAnsiTheme="minorHAnsi" w:cstheme="minorHAnsi"/>
          <w:sz w:val="22"/>
          <w:szCs w:val="28"/>
          <w:lang w:val="en-GB"/>
        </w:rPr>
      </w:pPr>
    </w:p>
    <w:p w14:paraId="23F2EBB1" w14:textId="77777777" w:rsidR="002341E1" w:rsidRPr="003F2338" w:rsidRDefault="002341E1" w:rsidP="002341E1">
      <w:pPr>
        <w:pStyle w:val="1bodycopy10pt"/>
        <w:rPr>
          <w:rFonts w:asciiTheme="minorHAnsi" w:hAnsiTheme="minorHAnsi" w:cstheme="minorHAnsi"/>
          <w:sz w:val="22"/>
          <w:szCs w:val="28"/>
          <w:lang w:val="en-GB"/>
        </w:rPr>
      </w:pPr>
    </w:p>
    <w:p w14:paraId="3948B985" w14:textId="77777777" w:rsidR="002341E1" w:rsidRPr="003F2338" w:rsidRDefault="002341E1" w:rsidP="002341E1">
      <w:pPr>
        <w:pStyle w:val="1bodycopy10pt"/>
        <w:rPr>
          <w:rFonts w:asciiTheme="minorHAnsi" w:hAnsiTheme="minorHAnsi" w:cstheme="minorHAnsi"/>
          <w:sz w:val="22"/>
          <w:szCs w:val="28"/>
          <w:lang w:val="en-GB"/>
        </w:rPr>
      </w:pPr>
    </w:p>
    <w:bookmarkEnd w:id="4"/>
    <w:bookmarkEnd w:id="5"/>
    <w:p w14:paraId="36020373" w14:textId="76738A99" w:rsidR="00CF3F65" w:rsidRPr="003F2338" w:rsidRDefault="00CF3F65" w:rsidP="002341E1">
      <w:pPr>
        <w:rPr>
          <w:rFonts w:asciiTheme="minorHAnsi" w:hAnsiTheme="minorHAnsi" w:cstheme="minorHAnsi"/>
          <w:sz w:val="22"/>
          <w:szCs w:val="28"/>
        </w:rPr>
      </w:pPr>
    </w:p>
    <w:sectPr w:rsidR="00CF3F65" w:rsidRPr="003F2338" w:rsidSect="002A7CA7">
      <w:headerReference w:type="even" r:id="rId28"/>
      <w:headerReference w:type="default" r:id="rId29"/>
      <w:footerReference w:type="default" r:id="rId30"/>
      <w:headerReference w:type="first" r:id="rId31"/>
      <w:footerReference w:type="first" r:id="rId32"/>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81DB1" w14:textId="77777777" w:rsidR="00993EE3" w:rsidRDefault="00993EE3">
      <w:pPr>
        <w:spacing w:after="0"/>
      </w:pPr>
      <w:r>
        <w:separator/>
      </w:r>
    </w:p>
  </w:endnote>
  <w:endnote w:type="continuationSeparator" w:id="0">
    <w:p w14:paraId="0AC8F59E" w14:textId="77777777" w:rsidR="00993EE3" w:rsidRDefault="00993EE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06D1B" w14:textId="77777777" w:rsidR="00657AFC" w:rsidRPr="00512916" w:rsidRDefault="00657AFC" w:rsidP="002A7CA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694F39">
      <w:rPr>
        <w:noProof/>
        <w:color w:val="auto"/>
      </w:rPr>
      <w:t>13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657AFC" w14:paraId="6ABE62AA" w14:textId="77777777" w:rsidTr="002A7CA7">
      <w:tc>
        <w:tcPr>
          <w:tcW w:w="6379" w:type="dxa"/>
          <w:shd w:val="clear" w:color="auto" w:fill="auto"/>
        </w:tcPr>
        <w:p w14:paraId="4D2CBD83" w14:textId="77777777" w:rsidR="00657AFC" w:rsidRPr="00A62B49" w:rsidRDefault="00657AFC" w:rsidP="002A7CA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486F23D4" w14:textId="77777777" w:rsidR="00657AFC" w:rsidRPr="00177722" w:rsidRDefault="00657AFC" w:rsidP="002A7CA7">
          <w:pPr>
            <w:shd w:val="clear" w:color="auto" w:fill="FFFFFF"/>
            <w:textAlignment w:val="baseline"/>
            <w:rPr>
              <w:rFonts w:eastAsia="Times New Roman" w:cs="Arial"/>
              <w:color w:val="BFBFBF"/>
              <w:sz w:val="17"/>
              <w:szCs w:val="17"/>
              <w:bdr w:val="none" w:sz="0" w:space="0" w:color="auto" w:frame="1"/>
            </w:rPr>
          </w:pPr>
        </w:p>
      </w:tc>
    </w:tr>
  </w:tbl>
  <w:p w14:paraId="24DC0E1E" w14:textId="77777777" w:rsidR="00657AFC" w:rsidRPr="00510ED3" w:rsidRDefault="00657AFC" w:rsidP="002A7CA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B63BD" w14:textId="77777777" w:rsidR="00993EE3" w:rsidRDefault="00993EE3">
      <w:pPr>
        <w:spacing w:after="0"/>
      </w:pPr>
      <w:r>
        <w:separator/>
      </w:r>
    </w:p>
  </w:footnote>
  <w:footnote w:type="continuationSeparator" w:id="0">
    <w:p w14:paraId="223A4101" w14:textId="77777777" w:rsidR="00993EE3" w:rsidRDefault="00993EE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2A61A" w14:textId="77777777" w:rsidR="00657AFC" w:rsidRDefault="00657AFC">
    <w:r>
      <w:rPr>
        <w:noProof/>
        <w:lang w:val="en-GB" w:eastAsia="en-GB"/>
      </w:rPr>
      <w:drawing>
        <wp:anchor distT="0" distB="0" distL="114300" distR="114300" simplePos="0" relativeHeight="251657216" behindDoc="1" locked="0" layoutInCell="1" allowOverlap="1" wp14:anchorId="78935F96" wp14:editId="48C6F5C0">
          <wp:simplePos x="0" y="0"/>
          <wp:positionH relativeFrom="margin">
            <wp:align>center</wp:align>
          </wp:positionH>
          <wp:positionV relativeFrom="margin">
            <wp:align>center</wp:align>
          </wp:positionV>
          <wp:extent cx="7558405" cy="10695940"/>
          <wp:effectExtent l="0" t="0" r="4445" b="0"/>
          <wp:wrapNone/>
          <wp:docPr id="28" name="Picture 28"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667629">
      <w:rPr>
        <w:noProof/>
      </w:rPr>
      <w:pict w14:anchorId="13CEB5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4CAEA" w14:textId="77777777" w:rsidR="00657AFC" w:rsidRDefault="00657AFC"/>
  <w:p w14:paraId="5D593E89" w14:textId="77777777" w:rsidR="00657AFC" w:rsidRDefault="00657AFC"/>
  <w:p w14:paraId="43C0EB35" w14:textId="77777777" w:rsidR="00657AFC" w:rsidRDefault="00657AF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98AC5" w14:textId="77777777" w:rsidR="00657AFC" w:rsidRDefault="00657AFC"/>
  <w:p w14:paraId="5C3D7BEF" w14:textId="77777777" w:rsidR="00657AFC" w:rsidRDefault="00657AFC" w:rsidP="002A7CA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567pt;height:903.75pt" o:bullet="t">
        <v:imagedata r:id="rId3" o:title="Blue Pointer-01-01"/>
      </v:shape>
    </w:pict>
  </w:numPicBullet>
  <w:numPicBullet w:numPicBulletId="3">
    <w:pict>
      <v:shape id="_x0000_i1029" type="#_x0000_t75" style="width:209.25pt;height:332.25pt" o:bullet="t">
        <v:imagedata r:id="rId4" o:title="TK_LOGO_POINTER_RGB_bullet_blue"/>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C4905F7"/>
    <w:multiLevelType w:val="hybridMultilevel"/>
    <w:tmpl w:val="25384C1C"/>
    <w:lvl w:ilvl="0" w:tplc="90CC8CB2">
      <w:start w:val="1"/>
      <w:numFmt w:val="decimal"/>
      <w:lvlText w:val="%1."/>
      <w:lvlJc w:val="left"/>
      <w:pPr>
        <w:ind w:left="700" w:hanging="360"/>
      </w:pPr>
      <w:rPr>
        <w:rFonts w:hint="default"/>
      </w:r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7"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590F91"/>
    <w:multiLevelType w:val="hybridMultilevel"/>
    <w:tmpl w:val="AAEA7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7D7A49"/>
    <w:multiLevelType w:val="hybridMultilevel"/>
    <w:tmpl w:val="2A90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0C76C7"/>
    <w:multiLevelType w:val="hybridMultilevel"/>
    <w:tmpl w:val="C2A8557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1"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C32EE7"/>
    <w:multiLevelType w:val="multilevel"/>
    <w:tmpl w:val="2FCA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2"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9158222">
    <w:abstractNumId w:val="28"/>
  </w:num>
  <w:num w:numId="2" w16cid:durableId="98138286">
    <w:abstractNumId w:val="3"/>
  </w:num>
  <w:num w:numId="3" w16cid:durableId="925697481">
    <w:abstractNumId w:val="19"/>
  </w:num>
  <w:num w:numId="4" w16cid:durableId="173765988">
    <w:abstractNumId w:val="29"/>
  </w:num>
  <w:num w:numId="5" w16cid:durableId="978265559">
    <w:abstractNumId w:val="1"/>
  </w:num>
  <w:num w:numId="6" w16cid:durableId="437020541">
    <w:abstractNumId w:val="10"/>
  </w:num>
  <w:num w:numId="7" w16cid:durableId="114912998">
    <w:abstractNumId w:val="2"/>
  </w:num>
  <w:num w:numId="8" w16cid:durableId="811366477">
    <w:abstractNumId w:val="5"/>
  </w:num>
  <w:num w:numId="9" w16cid:durableId="1441220888">
    <w:abstractNumId w:val="31"/>
  </w:num>
  <w:num w:numId="10" w16cid:durableId="619803076">
    <w:abstractNumId w:val="18"/>
  </w:num>
  <w:num w:numId="11" w16cid:durableId="931819936">
    <w:abstractNumId w:val="22"/>
  </w:num>
  <w:num w:numId="12" w16cid:durableId="950746161">
    <w:abstractNumId w:val="26"/>
  </w:num>
  <w:num w:numId="13" w16cid:durableId="859470961">
    <w:abstractNumId w:val="7"/>
  </w:num>
  <w:num w:numId="14" w16cid:durableId="1694845351">
    <w:abstractNumId w:val="8"/>
  </w:num>
  <w:num w:numId="15" w16cid:durableId="1614902505">
    <w:abstractNumId w:val="30"/>
  </w:num>
  <w:num w:numId="16" w16cid:durableId="945314243">
    <w:abstractNumId w:val="17"/>
  </w:num>
  <w:num w:numId="17" w16cid:durableId="2105108815">
    <w:abstractNumId w:val="4"/>
  </w:num>
  <w:num w:numId="18" w16cid:durableId="2115057895">
    <w:abstractNumId w:val="25"/>
  </w:num>
  <w:num w:numId="19" w16cid:durableId="927347764">
    <w:abstractNumId w:val="27"/>
  </w:num>
  <w:num w:numId="20" w16cid:durableId="483549328">
    <w:abstractNumId w:val="15"/>
  </w:num>
  <w:num w:numId="21" w16cid:durableId="1150906223">
    <w:abstractNumId w:val="14"/>
  </w:num>
  <w:num w:numId="22" w16cid:durableId="180820089">
    <w:abstractNumId w:val="23"/>
  </w:num>
  <w:num w:numId="23" w16cid:durableId="1276980427">
    <w:abstractNumId w:val="21"/>
  </w:num>
  <w:num w:numId="24" w16cid:durableId="184708574">
    <w:abstractNumId w:val="32"/>
  </w:num>
  <w:num w:numId="25" w16cid:durableId="1947692958">
    <w:abstractNumId w:val="0"/>
  </w:num>
  <w:num w:numId="26" w16cid:durableId="1083258424">
    <w:abstractNumId w:val="11"/>
  </w:num>
  <w:num w:numId="27" w16cid:durableId="1215193862">
    <w:abstractNumId w:val="12"/>
  </w:num>
  <w:num w:numId="28" w16cid:durableId="909731813">
    <w:abstractNumId w:val="20"/>
  </w:num>
  <w:num w:numId="29" w16cid:durableId="505704567">
    <w:abstractNumId w:val="6"/>
  </w:num>
  <w:num w:numId="30" w16cid:durableId="491871652">
    <w:abstractNumId w:val="24"/>
  </w:num>
  <w:num w:numId="31" w16cid:durableId="1973368054">
    <w:abstractNumId w:val="31"/>
  </w:num>
  <w:num w:numId="32" w16cid:durableId="1762750428">
    <w:abstractNumId w:val="16"/>
  </w:num>
  <w:num w:numId="33" w16cid:durableId="242492270">
    <w:abstractNumId w:val="31"/>
  </w:num>
  <w:num w:numId="34" w16cid:durableId="650133052">
    <w:abstractNumId w:val="9"/>
  </w:num>
  <w:num w:numId="35" w16cid:durableId="1463034069">
    <w:abstractNumId w:val="31"/>
  </w:num>
  <w:num w:numId="36" w16cid:durableId="18531844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1E1"/>
    <w:rsid w:val="00023F4A"/>
    <w:rsid w:val="00033E5D"/>
    <w:rsid w:val="0004560A"/>
    <w:rsid w:val="000B05B2"/>
    <w:rsid w:val="00107117"/>
    <w:rsid w:val="00182443"/>
    <w:rsid w:val="001C6540"/>
    <w:rsid w:val="001D47FB"/>
    <w:rsid w:val="001F3F6B"/>
    <w:rsid w:val="002341E1"/>
    <w:rsid w:val="00293D77"/>
    <w:rsid w:val="002A7CA7"/>
    <w:rsid w:val="002B0467"/>
    <w:rsid w:val="002C54A1"/>
    <w:rsid w:val="0030474E"/>
    <w:rsid w:val="00306B71"/>
    <w:rsid w:val="00311E4B"/>
    <w:rsid w:val="0033759D"/>
    <w:rsid w:val="003549F5"/>
    <w:rsid w:val="00363FED"/>
    <w:rsid w:val="003E41A3"/>
    <w:rsid w:val="003F2338"/>
    <w:rsid w:val="004012B4"/>
    <w:rsid w:val="004B05F4"/>
    <w:rsid w:val="004B4F3D"/>
    <w:rsid w:val="004D7F5D"/>
    <w:rsid w:val="004F4321"/>
    <w:rsid w:val="0050438A"/>
    <w:rsid w:val="005121B4"/>
    <w:rsid w:val="00534AB1"/>
    <w:rsid w:val="0058068A"/>
    <w:rsid w:val="00583995"/>
    <w:rsid w:val="005B2B59"/>
    <w:rsid w:val="00601D21"/>
    <w:rsid w:val="00652960"/>
    <w:rsid w:val="00657AFC"/>
    <w:rsid w:val="00667629"/>
    <w:rsid w:val="00694F39"/>
    <w:rsid w:val="006A28D0"/>
    <w:rsid w:val="006B00B5"/>
    <w:rsid w:val="006B3300"/>
    <w:rsid w:val="006B33D8"/>
    <w:rsid w:val="006B514B"/>
    <w:rsid w:val="006E3EBF"/>
    <w:rsid w:val="00815417"/>
    <w:rsid w:val="008241AE"/>
    <w:rsid w:val="00832C10"/>
    <w:rsid w:val="00870B57"/>
    <w:rsid w:val="00897AE2"/>
    <w:rsid w:val="008B01C9"/>
    <w:rsid w:val="008D1DD4"/>
    <w:rsid w:val="008E2759"/>
    <w:rsid w:val="00923AE4"/>
    <w:rsid w:val="00956004"/>
    <w:rsid w:val="00993EE3"/>
    <w:rsid w:val="009946D3"/>
    <w:rsid w:val="00A601EC"/>
    <w:rsid w:val="00A72E82"/>
    <w:rsid w:val="00AD1812"/>
    <w:rsid w:val="00AD20EA"/>
    <w:rsid w:val="00B46FB7"/>
    <w:rsid w:val="00B90BAC"/>
    <w:rsid w:val="00BA68E4"/>
    <w:rsid w:val="00BB15C0"/>
    <w:rsid w:val="00C03113"/>
    <w:rsid w:val="00C1053A"/>
    <w:rsid w:val="00C8085D"/>
    <w:rsid w:val="00C83B98"/>
    <w:rsid w:val="00CA365B"/>
    <w:rsid w:val="00CF3F65"/>
    <w:rsid w:val="00D41E02"/>
    <w:rsid w:val="00D6220A"/>
    <w:rsid w:val="00D806B7"/>
    <w:rsid w:val="00DF5EB8"/>
    <w:rsid w:val="00E85864"/>
    <w:rsid w:val="00E87532"/>
    <w:rsid w:val="00E90057"/>
    <w:rsid w:val="00F12626"/>
    <w:rsid w:val="00F147CC"/>
    <w:rsid w:val="00F87B2B"/>
    <w:rsid w:val="00FD2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7D109D5D"/>
  <w15:chartTrackingRefBased/>
  <w15:docId w15:val="{894DED99-81C7-4447-B77B-278CDBD1E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341E1"/>
    <w:pPr>
      <w:spacing w:after="120" w:line="240" w:lineRule="auto"/>
    </w:pPr>
    <w:rPr>
      <w:rFonts w:ascii="Arial" w:eastAsia="MS Mincho" w:hAnsi="Arial" w:cs="Times New Roman"/>
      <w:sz w:val="20"/>
      <w:szCs w:val="24"/>
      <w:lang w:val="en-US"/>
    </w:rPr>
  </w:style>
  <w:style w:type="paragraph" w:styleId="Heading1">
    <w:name w:val="heading 1"/>
    <w:basedOn w:val="Normal"/>
    <w:next w:val="6Abstract"/>
    <w:link w:val="Heading1Char"/>
    <w:uiPriority w:val="8"/>
    <w:qFormat/>
    <w:rsid w:val="002341E1"/>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2341E1"/>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2341E1"/>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2341E1"/>
    <w:rPr>
      <w:rFonts w:ascii="Arial" w:eastAsia="Calibri" w:hAnsi="Arial" w:cs="Arial"/>
      <w:b/>
      <w:color w:val="FF1F64"/>
      <w:sz w:val="28"/>
      <w:szCs w:val="36"/>
    </w:rPr>
  </w:style>
  <w:style w:type="character" w:customStyle="1" w:styleId="Heading2Char">
    <w:name w:val="Heading 2 Char"/>
    <w:basedOn w:val="DefaultParagraphFont"/>
    <w:link w:val="Heading2"/>
    <w:rsid w:val="002341E1"/>
    <w:rPr>
      <w:rFonts w:ascii="Arial" w:eastAsia="Times New Roman" w:hAnsi="Arial" w:cs="Times New Roman"/>
      <w:b/>
      <w:color w:val="0D1C2F"/>
      <w:sz w:val="24"/>
      <w:szCs w:val="26"/>
      <w:lang w:val="en-US"/>
    </w:rPr>
  </w:style>
  <w:style w:type="character" w:customStyle="1" w:styleId="Heading3Char">
    <w:name w:val="Heading 3 Char"/>
    <w:basedOn w:val="DefaultParagraphFont"/>
    <w:link w:val="Heading3"/>
    <w:uiPriority w:val="9"/>
    <w:rsid w:val="002341E1"/>
    <w:rPr>
      <w:rFonts w:ascii="Arial" w:eastAsia="MS Gothic" w:hAnsi="Arial" w:cs="Arial"/>
      <w:b/>
      <w:bCs/>
      <w:color w:val="7F7F7F"/>
      <w:sz w:val="24"/>
      <w:szCs w:val="32"/>
      <w:lang w:val="en-US"/>
    </w:rPr>
  </w:style>
  <w:style w:type="paragraph" w:styleId="Footer">
    <w:name w:val="footer"/>
    <w:basedOn w:val="Normal"/>
    <w:link w:val="FooterChar"/>
    <w:uiPriority w:val="99"/>
    <w:unhideWhenUsed/>
    <w:rsid w:val="002341E1"/>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basedOn w:val="DefaultParagraphFont"/>
    <w:link w:val="Footer"/>
    <w:uiPriority w:val="99"/>
    <w:rsid w:val="002341E1"/>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41E1"/>
    <w:rPr>
      <w:color w:val="0072CC"/>
      <w:u w:val="single"/>
    </w:rPr>
  </w:style>
  <w:style w:type="paragraph" w:customStyle="1" w:styleId="1bodycopy10pt">
    <w:name w:val="1 body copy 10pt"/>
    <w:basedOn w:val="Normal"/>
    <w:link w:val="1bodycopy10ptChar"/>
    <w:qFormat/>
    <w:rsid w:val="002341E1"/>
  </w:style>
  <w:style w:type="paragraph" w:customStyle="1" w:styleId="2Subheadpink">
    <w:name w:val="2 Subhead pink"/>
    <w:next w:val="1bodycopy10pt"/>
    <w:rsid w:val="002341E1"/>
    <w:pPr>
      <w:spacing w:before="360" w:after="120"/>
    </w:pPr>
    <w:rPr>
      <w:rFonts w:ascii="Arial" w:eastAsia="MS Mincho" w:hAnsi="Arial" w:cs="Arial"/>
      <w:b/>
      <w:color w:val="FF1F64"/>
      <w:sz w:val="32"/>
      <w:szCs w:val="32"/>
      <w:lang w:val="en-US"/>
    </w:rPr>
  </w:style>
  <w:style w:type="paragraph" w:customStyle="1" w:styleId="SlugTheKey">
    <w:name w:val="Slug The Key"/>
    <w:next w:val="Normal"/>
    <w:rsid w:val="002341E1"/>
    <w:pPr>
      <w:jc w:val="center"/>
    </w:pPr>
    <w:rPr>
      <w:rFonts w:ascii="Arial" w:eastAsia="MS Mincho" w:hAnsi="Arial" w:cs="Times New Roman"/>
      <w:caps/>
      <w:color w:val="FFFFFF"/>
      <w:sz w:val="18"/>
      <w:szCs w:val="18"/>
      <w:lang w:val="en-US"/>
    </w:rPr>
  </w:style>
  <w:style w:type="paragraph" w:customStyle="1" w:styleId="TKheadingpink">
    <w:name w:val="TK heading pink"/>
    <w:next w:val="1bodycopy10pt"/>
    <w:rsid w:val="002341E1"/>
    <w:pPr>
      <w:suppressAutoHyphens/>
      <w:spacing w:after="480" w:line="240" w:lineRule="auto"/>
    </w:pPr>
    <w:rPr>
      <w:rFonts w:ascii="Arial" w:eastAsia="MS Mincho" w:hAnsi="Arial" w:cs="Times New Roman"/>
      <w:b/>
      <w:color w:val="FF1F64"/>
      <w:sz w:val="60"/>
      <w:szCs w:val="24"/>
      <w:lang w:val="en-US"/>
    </w:rPr>
  </w:style>
  <w:style w:type="paragraph" w:customStyle="1" w:styleId="8DONTsbullet">
    <w:name w:val="8 DON'Ts bullet"/>
    <w:basedOn w:val="Normal"/>
    <w:rsid w:val="002341E1"/>
    <w:pPr>
      <w:numPr>
        <w:numId w:val="3"/>
      </w:numPr>
      <w:suppressAutoHyphens/>
      <w:ind w:right="284"/>
    </w:pPr>
    <w:rPr>
      <w:rFonts w:cs="Arial"/>
      <w:b/>
      <w:sz w:val="24"/>
      <w:szCs w:val="20"/>
    </w:rPr>
  </w:style>
  <w:style w:type="paragraph" w:customStyle="1" w:styleId="7DOsbullet">
    <w:name w:val="7 DOs bullet"/>
    <w:basedOn w:val="Normal"/>
    <w:rsid w:val="002341E1"/>
    <w:pPr>
      <w:numPr>
        <w:numId w:val="2"/>
      </w:numPr>
      <w:ind w:right="284"/>
    </w:pPr>
    <w:rPr>
      <w:rFonts w:cs="Arial"/>
      <w:b/>
      <w:sz w:val="24"/>
      <w:szCs w:val="20"/>
    </w:rPr>
  </w:style>
  <w:style w:type="paragraph" w:customStyle="1" w:styleId="4Bulletedcopyblue">
    <w:name w:val="4 Bulleted copy blue"/>
    <w:basedOn w:val="Normal"/>
    <w:qFormat/>
    <w:rsid w:val="002341E1"/>
    <w:pPr>
      <w:numPr>
        <w:numId w:val="9"/>
      </w:numPr>
      <w:ind w:left="340"/>
    </w:pPr>
    <w:rPr>
      <w:rFonts w:cs="Arial"/>
      <w:szCs w:val="20"/>
    </w:rPr>
  </w:style>
  <w:style w:type="paragraph" w:customStyle="1" w:styleId="9Boxheading">
    <w:name w:val="9 Box heading"/>
    <w:basedOn w:val="Normal"/>
    <w:rsid w:val="002341E1"/>
    <w:rPr>
      <w:b/>
      <w:color w:val="12263F"/>
      <w:sz w:val="24"/>
    </w:rPr>
  </w:style>
  <w:style w:type="paragraph" w:customStyle="1" w:styleId="9Secondbullet">
    <w:name w:val="9 Second bullet"/>
    <w:basedOn w:val="1bodycopy10pt"/>
    <w:link w:val="9SecondbulletChar"/>
    <w:rsid w:val="002341E1"/>
    <w:pPr>
      <w:numPr>
        <w:numId w:val="1"/>
      </w:numPr>
      <w:ind w:right="567"/>
    </w:pPr>
  </w:style>
  <w:style w:type="paragraph" w:styleId="BalloonText">
    <w:name w:val="Balloon Text"/>
    <w:basedOn w:val="Normal"/>
    <w:link w:val="BalloonTextChar"/>
    <w:uiPriority w:val="99"/>
    <w:semiHidden/>
    <w:unhideWhenUsed/>
    <w:rsid w:val="002341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41E1"/>
    <w:rPr>
      <w:rFonts w:ascii="Segoe UI" w:eastAsia="MS Mincho" w:hAnsi="Segoe UI" w:cs="Segoe UI"/>
      <w:sz w:val="18"/>
      <w:szCs w:val="18"/>
      <w:lang w:val="en-US"/>
    </w:rPr>
  </w:style>
  <w:style w:type="character" w:customStyle="1" w:styleId="1bodycopy10ptChar">
    <w:name w:val="1 body copy 10pt Char"/>
    <w:link w:val="1bodycopy10pt"/>
    <w:rsid w:val="002341E1"/>
    <w:rPr>
      <w:rFonts w:ascii="Arial" w:eastAsia="MS Mincho" w:hAnsi="Arial" w:cs="Times New Roman"/>
      <w:sz w:val="20"/>
      <w:szCs w:val="24"/>
      <w:lang w:val="en-US"/>
    </w:rPr>
  </w:style>
  <w:style w:type="character" w:customStyle="1" w:styleId="9SecondbulletChar">
    <w:name w:val="9 Second bullet Char"/>
    <w:link w:val="9Secondbullet"/>
    <w:rsid w:val="002341E1"/>
    <w:rPr>
      <w:rFonts w:ascii="Arial" w:eastAsia="MS Mincho" w:hAnsi="Arial" w:cs="Times New Roman"/>
      <w:sz w:val="20"/>
      <w:szCs w:val="24"/>
      <w:lang w:val="en-US"/>
    </w:rPr>
  </w:style>
  <w:style w:type="character" w:styleId="Strong">
    <w:name w:val="Strong"/>
    <w:uiPriority w:val="22"/>
    <w:qFormat/>
    <w:rsid w:val="002341E1"/>
    <w:rPr>
      <w:rFonts w:ascii="Arial" w:hAnsi="Arial"/>
      <w:b/>
      <w:bCs/>
      <w:sz w:val="22"/>
    </w:rPr>
  </w:style>
  <w:style w:type="paragraph" w:customStyle="1" w:styleId="6Abstract">
    <w:name w:val="6 Abstract"/>
    <w:qFormat/>
    <w:rsid w:val="002341E1"/>
    <w:pPr>
      <w:spacing w:after="240"/>
    </w:pPr>
    <w:rPr>
      <w:rFonts w:ascii="Arial" w:eastAsia="MS Mincho" w:hAnsi="Arial" w:cs="Times New Roman"/>
      <w:sz w:val="28"/>
      <w:szCs w:val="28"/>
      <w:lang w:val="en-US"/>
    </w:rPr>
  </w:style>
  <w:style w:type="paragraph" w:styleId="TOC2">
    <w:name w:val="toc 2"/>
    <w:basedOn w:val="Normal"/>
    <w:next w:val="Normal"/>
    <w:autoRedefine/>
    <w:uiPriority w:val="39"/>
    <w:unhideWhenUsed/>
    <w:rsid w:val="002341E1"/>
    <w:pPr>
      <w:spacing w:after="100"/>
      <w:ind w:left="220"/>
    </w:pPr>
  </w:style>
  <w:style w:type="paragraph" w:customStyle="1" w:styleId="Text">
    <w:name w:val="Text"/>
    <w:basedOn w:val="BodyText"/>
    <w:link w:val="TextChar"/>
    <w:rsid w:val="002341E1"/>
    <w:rPr>
      <w:rFonts w:cs="Arial"/>
      <w:szCs w:val="20"/>
    </w:rPr>
  </w:style>
  <w:style w:type="character" w:customStyle="1" w:styleId="TextChar">
    <w:name w:val="Text Char"/>
    <w:link w:val="Text"/>
    <w:rsid w:val="002341E1"/>
    <w:rPr>
      <w:rFonts w:ascii="Arial" w:eastAsia="MS Mincho" w:hAnsi="Arial" w:cs="Arial"/>
      <w:sz w:val="20"/>
      <w:szCs w:val="20"/>
      <w:lang w:val="en-US"/>
    </w:rPr>
  </w:style>
  <w:style w:type="paragraph" w:customStyle="1" w:styleId="9TableHeading">
    <w:name w:val="9 Table Heading"/>
    <w:basedOn w:val="Text"/>
    <w:link w:val="9TableHeadingChar"/>
    <w:rsid w:val="002341E1"/>
    <w:pPr>
      <w:spacing w:after="0"/>
    </w:pPr>
    <w:rPr>
      <w:caps/>
    </w:rPr>
  </w:style>
  <w:style w:type="character" w:customStyle="1" w:styleId="9TableHeadingChar">
    <w:name w:val="9 Table Heading Char"/>
    <w:link w:val="9TableHeading"/>
    <w:rsid w:val="002341E1"/>
    <w:rPr>
      <w:rFonts w:ascii="Arial" w:eastAsia="MS Mincho" w:hAnsi="Arial" w:cs="Arial"/>
      <w:caps/>
      <w:sz w:val="20"/>
      <w:szCs w:val="20"/>
      <w:lang w:val="en-US"/>
    </w:rPr>
  </w:style>
  <w:style w:type="paragraph" w:customStyle="1" w:styleId="Bodycopyitalic">
    <w:name w:val="Body copy italic"/>
    <w:basedOn w:val="Normal"/>
    <w:qFormat/>
    <w:rsid w:val="002341E1"/>
    <w:pPr>
      <w:ind w:right="284"/>
    </w:pPr>
    <w:rPr>
      <w:i/>
    </w:rPr>
  </w:style>
  <w:style w:type="paragraph" w:styleId="BodyText">
    <w:name w:val="Body Text"/>
    <w:basedOn w:val="Normal"/>
    <w:link w:val="BodyTextChar"/>
    <w:uiPriority w:val="99"/>
    <w:semiHidden/>
    <w:unhideWhenUsed/>
    <w:rsid w:val="002341E1"/>
  </w:style>
  <w:style w:type="character" w:customStyle="1" w:styleId="BodyTextChar">
    <w:name w:val="Body Text Char"/>
    <w:basedOn w:val="DefaultParagraphFont"/>
    <w:link w:val="BodyText"/>
    <w:uiPriority w:val="99"/>
    <w:semiHidden/>
    <w:rsid w:val="002341E1"/>
    <w:rPr>
      <w:rFonts w:ascii="Arial" w:eastAsia="MS Mincho" w:hAnsi="Arial" w:cs="Times New Roman"/>
      <w:sz w:val="20"/>
      <w:szCs w:val="24"/>
      <w:lang w:val="en-US"/>
    </w:rPr>
  </w:style>
  <w:style w:type="table" w:styleId="TableGrid">
    <w:name w:val="Table Grid"/>
    <w:basedOn w:val="TableNormal"/>
    <w:uiPriority w:val="39"/>
    <w:rsid w:val="002341E1"/>
    <w:pPr>
      <w:spacing w:after="0" w:line="240" w:lineRule="auto"/>
    </w:pPr>
    <w:rPr>
      <w:rFonts w:ascii="Arial" w:eastAsia="Arial"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2341E1"/>
    <w:pPr>
      <w:spacing w:after="0"/>
    </w:pPr>
  </w:style>
  <w:style w:type="character" w:customStyle="1" w:styleId="TableHeadingChar">
    <w:name w:val="TableHeading Char"/>
    <w:link w:val="TableHeading"/>
    <w:rsid w:val="002341E1"/>
    <w:rPr>
      <w:rFonts w:ascii="Arial" w:eastAsia="MS Mincho" w:hAnsi="Arial" w:cs="Times New Roman"/>
      <w:sz w:val="20"/>
      <w:szCs w:val="24"/>
      <w:lang w:val="en-US"/>
    </w:rPr>
  </w:style>
  <w:style w:type="table" w:customStyle="1" w:styleId="TheKeytable">
    <w:name w:val="The Key table"/>
    <w:basedOn w:val="TableNormal"/>
    <w:uiPriority w:val="99"/>
    <w:rsid w:val="002341E1"/>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341E1"/>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2341E1"/>
    <w:rPr>
      <w:szCs w:val="20"/>
    </w:rPr>
  </w:style>
  <w:style w:type="character" w:customStyle="1" w:styleId="apple-converted-space">
    <w:name w:val="apple-converted-space"/>
    <w:rsid w:val="002341E1"/>
  </w:style>
  <w:style w:type="paragraph" w:customStyle="1" w:styleId="Subheadwithpointer">
    <w:name w:val="Subhead with pointer"/>
    <w:basedOn w:val="Normal"/>
    <w:next w:val="6Abstract"/>
    <w:link w:val="SubheadwithpointerChar"/>
    <w:rsid w:val="002341E1"/>
    <w:pPr>
      <w:numPr>
        <w:numId w:val="4"/>
      </w:numPr>
      <w:spacing w:before="120"/>
      <w:ind w:right="850"/>
    </w:pPr>
    <w:rPr>
      <w:rFonts w:cs="Arial"/>
      <w:b/>
      <w:bCs/>
      <w:color w:val="12263F"/>
      <w:sz w:val="32"/>
      <w:szCs w:val="32"/>
    </w:rPr>
  </w:style>
  <w:style w:type="paragraph" w:customStyle="1" w:styleId="1bodycopy11pt">
    <w:name w:val="1 body copy 11pt"/>
    <w:autoRedefine/>
    <w:rsid w:val="002341E1"/>
    <w:pPr>
      <w:spacing w:after="120" w:line="240" w:lineRule="auto"/>
      <w:ind w:right="850"/>
    </w:pPr>
    <w:rPr>
      <w:rFonts w:ascii="Arial" w:eastAsia="MS Mincho" w:hAnsi="Arial" w:cs="Arial"/>
      <w:szCs w:val="24"/>
      <w:lang w:val="en-US"/>
    </w:rPr>
  </w:style>
  <w:style w:type="character" w:customStyle="1" w:styleId="SubheadwithpointerChar">
    <w:name w:val="Subhead with pointer Char"/>
    <w:link w:val="Subheadwithpointer"/>
    <w:rsid w:val="002341E1"/>
    <w:rPr>
      <w:rFonts w:ascii="Arial" w:eastAsia="MS Mincho" w:hAnsi="Arial" w:cs="Arial"/>
      <w:b/>
      <w:bCs/>
      <w:color w:val="12263F"/>
      <w:sz w:val="32"/>
      <w:szCs w:val="32"/>
      <w:lang w:val="en-US"/>
    </w:rPr>
  </w:style>
  <w:style w:type="character" w:styleId="FollowedHyperlink">
    <w:name w:val="FollowedHyperlink"/>
    <w:uiPriority w:val="99"/>
    <w:semiHidden/>
    <w:unhideWhenUsed/>
    <w:rsid w:val="002341E1"/>
    <w:rPr>
      <w:color w:val="954F72"/>
      <w:u w:val="single"/>
    </w:rPr>
  </w:style>
  <w:style w:type="paragraph" w:customStyle="1" w:styleId="Title1">
    <w:name w:val="Title 1"/>
    <w:basedOn w:val="Heading1"/>
    <w:link w:val="Title1Char"/>
    <w:autoRedefine/>
    <w:rsid w:val="002341E1"/>
    <w:pPr>
      <w:keepNext/>
      <w:keepLines/>
      <w:spacing w:before="480"/>
    </w:pPr>
    <w:rPr>
      <w:rFonts w:eastAsia="MS Gothic" w:cs="Times New Roman"/>
      <w:b w:val="0"/>
      <w:bCs/>
      <w:sz w:val="52"/>
      <w:szCs w:val="52"/>
      <w:lang w:val="en-US"/>
    </w:rPr>
  </w:style>
  <w:style w:type="character" w:customStyle="1" w:styleId="Title1Char">
    <w:name w:val="Title 1 Char"/>
    <w:link w:val="Title1"/>
    <w:rsid w:val="002341E1"/>
    <w:rPr>
      <w:rFonts w:ascii="Arial" w:eastAsia="MS Gothic" w:hAnsi="Arial" w:cs="Times New Roman"/>
      <w:bCs/>
      <w:color w:val="FF1F64"/>
      <w:sz w:val="52"/>
      <w:szCs w:val="52"/>
      <w:lang w:val="en-US"/>
    </w:rPr>
  </w:style>
  <w:style w:type="paragraph" w:styleId="TOCHeading">
    <w:name w:val="TOC Heading"/>
    <w:basedOn w:val="Heading1"/>
    <w:next w:val="Normal"/>
    <w:uiPriority w:val="39"/>
    <w:unhideWhenUsed/>
    <w:qFormat/>
    <w:rsid w:val="002341E1"/>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341E1"/>
    <w:pPr>
      <w:spacing w:after="100"/>
    </w:pPr>
  </w:style>
  <w:style w:type="paragraph" w:customStyle="1" w:styleId="3Policytitle">
    <w:name w:val="3 Policy title"/>
    <w:basedOn w:val="Normal"/>
    <w:qFormat/>
    <w:rsid w:val="002341E1"/>
    <w:rPr>
      <w:b/>
      <w:sz w:val="72"/>
    </w:rPr>
  </w:style>
  <w:style w:type="paragraph" w:styleId="ListParagraph">
    <w:name w:val="List Paragraph"/>
    <w:basedOn w:val="Normal"/>
    <w:uiPriority w:val="34"/>
    <w:qFormat/>
    <w:rsid w:val="002341E1"/>
    <w:pPr>
      <w:ind w:left="720"/>
      <w:contextualSpacing/>
    </w:pPr>
  </w:style>
  <w:style w:type="table" w:customStyle="1" w:styleId="TheKeypolicytable">
    <w:name w:val="The Key policy table"/>
    <w:basedOn w:val="TableNormal"/>
    <w:uiPriority w:val="99"/>
    <w:rsid w:val="002341E1"/>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2341E1"/>
    <w:pPr>
      <w:keepLines/>
      <w:spacing w:after="60"/>
      <w:textboxTightWrap w:val="allLines"/>
    </w:pPr>
  </w:style>
  <w:style w:type="paragraph" w:customStyle="1" w:styleId="Bulletedcopylevel2">
    <w:name w:val="Bulleted copy level 2"/>
    <w:basedOn w:val="1bodycopy10pt"/>
    <w:qFormat/>
    <w:rsid w:val="002341E1"/>
    <w:pPr>
      <w:numPr>
        <w:numId w:val="7"/>
      </w:numPr>
      <w:tabs>
        <w:tab w:val="num" w:pos="360"/>
      </w:tabs>
      <w:ind w:left="0" w:firstLine="0"/>
    </w:pPr>
  </w:style>
  <w:style w:type="paragraph" w:customStyle="1" w:styleId="Tablecopybulleted">
    <w:name w:val="Table copy bulleted"/>
    <w:basedOn w:val="Tablebodycopy"/>
    <w:qFormat/>
    <w:rsid w:val="002341E1"/>
    <w:pPr>
      <w:numPr>
        <w:numId w:val="8"/>
      </w:numPr>
      <w:tabs>
        <w:tab w:val="num" w:pos="360"/>
      </w:tabs>
      <w:ind w:left="0" w:firstLine="0"/>
    </w:pPr>
  </w:style>
  <w:style w:type="paragraph" w:customStyle="1" w:styleId="Caption1">
    <w:name w:val="Caption 1"/>
    <w:basedOn w:val="Normal"/>
    <w:rsid w:val="002341E1"/>
    <w:pPr>
      <w:spacing w:before="120"/>
    </w:pPr>
    <w:rPr>
      <w:i/>
      <w:color w:val="F15F22"/>
    </w:rPr>
  </w:style>
  <w:style w:type="paragraph" w:customStyle="1" w:styleId="Subhead2">
    <w:name w:val="Subhead 2"/>
    <w:basedOn w:val="1bodycopy10pt"/>
    <w:next w:val="1bodycopy10pt"/>
    <w:link w:val="Subhead2Char"/>
    <w:qFormat/>
    <w:rsid w:val="002341E1"/>
    <w:pPr>
      <w:spacing w:before="240"/>
    </w:pPr>
    <w:rPr>
      <w:b/>
      <w:color w:val="12263F"/>
      <w:sz w:val="24"/>
    </w:rPr>
  </w:style>
  <w:style w:type="character" w:customStyle="1" w:styleId="Subhead2Char">
    <w:name w:val="Subhead 2 Char"/>
    <w:link w:val="Subhead2"/>
    <w:rsid w:val="002341E1"/>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341E1"/>
    <w:pPr>
      <w:spacing w:after="100"/>
      <w:ind w:left="400"/>
    </w:pPr>
  </w:style>
  <w:style w:type="character" w:customStyle="1" w:styleId="UnresolvedMention1">
    <w:name w:val="Unresolved Mention1"/>
    <w:uiPriority w:val="99"/>
    <w:semiHidden/>
    <w:unhideWhenUsed/>
    <w:rsid w:val="002341E1"/>
    <w:rPr>
      <w:color w:val="605E5C"/>
      <w:shd w:val="clear" w:color="auto" w:fill="E1DFDD"/>
    </w:rPr>
  </w:style>
  <w:style w:type="numbering" w:customStyle="1" w:styleId="CurrentList1">
    <w:name w:val="Current List1"/>
    <w:uiPriority w:val="99"/>
    <w:rsid w:val="002341E1"/>
    <w:pPr>
      <w:numPr>
        <w:numId w:val="11"/>
      </w:numPr>
    </w:pPr>
  </w:style>
  <w:style w:type="paragraph" w:styleId="NormalWeb">
    <w:name w:val="Normal (Web)"/>
    <w:basedOn w:val="Normal"/>
    <w:uiPriority w:val="99"/>
    <w:semiHidden/>
    <w:unhideWhenUsed/>
    <w:rsid w:val="002341E1"/>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2341E1"/>
    <w:rPr>
      <w:sz w:val="16"/>
      <w:szCs w:val="16"/>
    </w:rPr>
  </w:style>
  <w:style w:type="paragraph" w:styleId="CommentText">
    <w:name w:val="annotation text"/>
    <w:basedOn w:val="Normal"/>
    <w:link w:val="CommentTextChar"/>
    <w:uiPriority w:val="99"/>
    <w:unhideWhenUsed/>
    <w:rsid w:val="002341E1"/>
    <w:rPr>
      <w:szCs w:val="20"/>
    </w:rPr>
  </w:style>
  <w:style w:type="character" w:customStyle="1" w:styleId="CommentTextChar">
    <w:name w:val="Comment Text Char"/>
    <w:basedOn w:val="DefaultParagraphFont"/>
    <w:link w:val="CommentText"/>
    <w:uiPriority w:val="99"/>
    <w:rsid w:val="002341E1"/>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2341E1"/>
    <w:rPr>
      <w:b/>
      <w:bCs/>
    </w:rPr>
  </w:style>
  <w:style w:type="character" w:customStyle="1" w:styleId="CommentSubjectChar">
    <w:name w:val="Comment Subject Char"/>
    <w:basedOn w:val="CommentTextChar"/>
    <w:link w:val="CommentSubject"/>
    <w:uiPriority w:val="99"/>
    <w:semiHidden/>
    <w:rsid w:val="002341E1"/>
    <w:rPr>
      <w:rFonts w:ascii="Arial" w:eastAsia="MS Mincho" w:hAnsi="Arial" w:cs="Times New Roman"/>
      <w:b/>
      <w:bCs/>
      <w:sz w:val="20"/>
      <w:szCs w:val="20"/>
      <w:lang w:val="en-US"/>
    </w:rPr>
  </w:style>
  <w:style w:type="character" w:customStyle="1" w:styleId="1bodycopyChar">
    <w:name w:val="1 body copy Char"/>
    <w:link w:val="1bodycopy"/>
    <w:locked/>
    <w:rsid w:val="002341E1"/>
    <w:rPr>
      <w:rFonts w:ascii="MS Mincho" w:eastAsia="MS Mincho" w:hAnsi="MS Mincho"/>
      <w:szCs w:val="24"/>
      <w:lang w:val="en-US"/>
    </w:rPr>
  </w:style>
  <w:style w:type="paragraph" w:customStyle="1" w:styleId="1bodycopy">
    <w:name w:val="1 body copy"/>
    <w:basedOn w:val="Normal"/>
    <w:link w:val="1bodycopyChar"/>
    <w:qFormat/>
    <w:rsid w:val="002341E1"/>
    <w:rPr>
      <w:rFonts w:ascii="MS Mincho" w:hAnsi="MS Mincho" w:cstheme="minorBidi"/>
      <w:sz w:val="22"/>
    </w:rPr>
  </w:style>
  <w:style w:type="character" w:styleId="UnresolvedMention">
    <w:name w:val="Unresolved Mention"/>
    <w:basedOn w:val="DefaultParagraphFont"/>
    <w:uiPriority w:val="99"/>
    <w:semiHidden/>
    <w:unhideWhenUsed/>
    <w:rsid w:val="00E875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44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aron.jones@mayville.waltham.sch.uk" TargetMode="External"/><Relationship Id="rId18" Type="http://schemas.openxmlformats.org/officeDocument/2006/relationships/hyperlink" Target="https://www.gov.uk/government/publications/send-code-of-practice-0-to-25" TargetMode="External"/><Relationship Id="rId26" Type="http://schemas.openxmlformats.org/officeDocument/2006/relationships/hyperlink" Target="https://www.family-action.org.uk/what-we-do/children-families/send/" TargetMode="External"/><Relationship Id="rId3" Type="http://schemas.openxmlformats.org/officeDocument/2006/relationships/settings" Target="settings.xml"/><Relationship Id="rId21" Type="http://schemas.openxmlformats.org/officeDocument/2006/relationships/hyperlink" Target="https://www.walthamforest.gov.uk/schools-education-and-learning/local-offer-special-educational-needs-and-disability-send" TargetMode="External"/><Relationship Id="rId34" Type="http://schemas.openxmlformats.org/officeDocument/2006/relationships/theme" Target="theme/theme1.xml"/><Relationship Id="rId7" Type="http://schemas.openxmlformats.org/officeDocument/2006/relationships/image" Target="media/image5.png"/><Relationship Id="rId12" Type="http://schemas.openxmlformats.org/officeDocument/2006/relationships/hyperlink" Target="https://www.mayville.waltham.sch.uk/attachments/download.asp?file=571&amp;type=pdf" TargetMode="External"/><Relationship Id="rId17" Type="http://schemas.openxmlformats.org/officeDocument/2006/relationships/hyperlink" Target="https://zonesofregulation.com/how-it-works/" TargetMode="External"/><Relationship Id="rId25" Type="http://schemas.openxmlformats.org/officeDocument/2006/relationships/hyperlink" Target="https://www.nspcc.org.uk/keeping-children-safe/support-for-parents/supporting-children-special-educational-needs-disabilitie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yville.waltham.sch.uk/attachments/download.asp?file=648&amp;type=pdf" TargetMode="External"/><Relationship Id="rId20" Type="http://schemas.openxmlformats.org/officeDocument/2006/relationships/hyperlink" Target="https://www.walthamforestsendiass.org.uk/"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yville.waltham.sch.uk/attachments/download.asp?file=648&amp;type=pdf" TargetMode="External"/><Relationship Id="rId24" Type="http://schemas.openxmlformats.org/officeDocument/2006/relationships/hyperlink" Target="https://sendfs.co.uk/"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mailto:aaron.jones@mayville.waltham.sch.uk" TargetMode="External"/><Relationship Id="rId23" Type="http://schemas.openxmlformats.org/officeDocument/2006/relationships/hyperlink" Target="https://www.ipsea.org.uk/" TargetMode="External"/><Relationship Id="rId28" Type="http://schemas.openxmlformats.org/officeDocument/2006/relationships/header" Target="header1.xml"/><Relationship Id="rId10" Type="http://schemas.openxmlformats.org/officeDocument/2006/relationships/hyperlink" Target="mailto:aaron.jones@mayville.waltham.sch.uk" TargetMode="External"/><Relationship Id="rId19" Type="http://schemas.openxmlformats.org/officeDocument/2006/relationships/hyperlink" Target="https://www.gov.uk/complain-about-school/disability-discrimination"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hyperlink" Target="mailto:aaron.jones@mayville.waltham.sch.uk" TargetMode="External"/><Relationship Id="rId22" Type="http://schemas.openxmlformats.org/officeDocument/2006/relationships/hyperlink" Target="https://www.walthamforestsendiass.org.uk/" TargetMode="External"/><Relationship Id="rId27" Type="http://schemas.openxmlformats.org/officeDocument/2006/relationships/hyperlink" Target="https://www.specialneedsjungle.com/" TargetMode="External"/><Relationship Id="rId30" Type="http://schemas.openxmlformats.org/officeDocument/2006/relationships/footer" Target="footer1.xml"/><Relationship Id="rId8" Type="http://schemas.openxmlformats.org/officeDocument/2006/relationships/hyperlink" Target="mailto:aaron.jones@mayville.waltham.sch.uk"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13</Pages>
  <Words>3689</Words>
  <Characters>21032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Griffin</dc:creator>
  <cp:keywords/>
  <dc:description/>
  <cp:lastModifiedBy>Felicita P. Sealy</cp:lastModifiedBy>
  <cp:revision>7</cp:revision>
  <dcterms:created xsi:type="dcterms:W3CDTF">2026-10-20T10:04:00Z</dcterms:created>
  <dcterms:modified xsi:type="dcterms:W3CDTF">2026-10-20T11:52:00Z</dcterms:modified>
</cp:coreProperties>
</file>