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5FA51" w14:textId="697A0D69" w:rsidR="00511E31" w:rsidRDefault="0083226B">
      <w:pPr>
        <w:spacing w:before="75"/>
        <w:ind w:left="2662" w:hanging="1635"/>
        <w:rPr>
          <w:b/>
          <w:sz w:val="40"/>
        </w:rPr>
      </w:pPr>
      <w:r>
        <w:rPr>
          <w:b/>
          <w:sz w:val="40"/>
        </w:rPr>
        <w:t xml:space="preserve">              Mayville </w:t>
      </w:r>
      <w:r w:rsidR="00492391">
        <w:rPr>
          <w:b/>
          <w:sz w:val="40"/>
        </w:rPr>
        <w:t>Academy</w:t>
      </w:r>
    </w:p>
    <w:p w14:paraId="0240CAC6" w14:textId="77777777" w:rsidR="00D80EBC" w:rsidRDefault="00511E31">
      <w:pPr>
        <w:spacing w:before="75"/>
        <w:ind w:left="2662" w:hanging="1635"/>
        <w:rPr>
          <w:b/>
          <w:sz w:val="40"/>
        </w:rPr>
      </w:pPr>
      <w:r>
        <w:rPr>
          <w:b/>
          <w:sz w:val="40"/>
        </w:rPr>
        <w:t xml:space="preserve">          Sustainability Policy</w:t>
      </w:r>
    </w:p>
    <w:p w14:paraId="0AAFBD23" w14:textId="77777777" w:rsidR="00D80EBC" w:rsidRDefault="00D80EBC">
      <w:pPr>
        <w:pStyle w:val="BodyText"/>
        <w:rPr>
          <w:b/>
          <w:sz w:val="20"/>
        </w:rPr>
      </w:pPr>
    </w:p>
    <w:p w14:paraId="12F7ABD5" w14:textId="77777777" w:rsidR="00D80EBC" w:rsidRDefault="00D80EBC">
      <w:pPr>
        <w:pStyle w:val="BodyText"/>
        <w:rPr>
          <w:b/>
          <w:sz w:val="20"/>
        </w:rPr>
      </w:pPr>
    </w:p>
    <w:p w14:paraId="4287B2C2" w14:textId="77777777" w:rsidR="00D80EBC" w:rsidRDefault="00D80EBC">
      <w:pPr>
        <w:pStyle w:val="BodyText"/>
        <w:rPr>
          <w:b/>
          <w:sz w:val="20"/>
        </w:rPr>
      </w:pPr>
    </w:p>
    <w:p w14:paraId="6AE18365" w14:textId="77777777" w:rsidR="00D80EBC" w:rsidRDefault="00D80EBC">
      <w:pPr>
        <w:pStyle w:val="BodyText"/>
        <w:rPr>
          <w:b/>
          <w:sz w:val="20"/>
        </w:rPr>
      </w:pPr>
    </w:p>
    <w:p w14:paraId="687AA3CA" w14:textId="77777777" w:rsidR="00D80EBC" w:rsidRDefault="00D80EBC">
      <w:pPr>
        <w:pStyle w:val="BodyText"/>
        <w:rPr>
          <w:b/>
          <w:sz w:val="20"/>
        </w:rPr>
      </w:pPr>
    </w:p>
    <w:p w14:paraId="43EA5E04" w14:textId="77777777" w:rsidR="00D80EBC" w:rsidRDefault="00D80EBC">
      <w:pPr>
        <w:pStyle w:val="BodyText"/>
        <w:rPr>
          <w:b/>
          <w:sz w:val="20"/>
        </w:rPr>
      </w:pPr>
    </w:p>
    <w:p w14:paraId="11258CEF" w14:textId="77777777" w:rsidR="00D80EBC" w:rsidRDefault="0083226B">
      <w:pPr>
        <w:pStyle w:val="BodyText"/>
        <w:rPr>
          <w:b/>
          <w:sz w:val="20"/>
        </w:rPr>
      </w:pPr>
      <w:r>
        <w:rPr>
          <w:b/>
          <w:sz w:val="20"/>
        </w:rPr>
        <w:t xml:space="preserve">                                                 </w:t>
      </w:r>
      <w:r w:rsidRPr="004D13F5">
        <w:rPr>
          <w:noProof/>
          <w:lang w:val="en-GB" w:eastAsia="en-GB"/>
        </w:rPr>
        <w:drawing>
          <wp:inline distT="0" distB="0" distL="0" distR="0" wp14:anchorId="556228E8" wp14:editId="31C82D51">
            <wp:extent cx="1781175" cy="1066800"/>
            <wp:effectExtent l="0" t="0" r="9525" b="0"/>
            <wp:docPr id="2" name="Picture 2"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 Logo v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p>
    <w:p w14:paraId="689C5941" w14:textId="77777777" w:rsidR="00D80EBC" w:rsidRDefault="00D80EBC">
      <w:pPr>
        <w:pStyle w:val="BodyText"/>
        <w:rPr>
          <w:b/>
          <w:sz w:val="20"/>
        </w:rPr>
      </w:pPr>
    </w:p>
    <w:p w14:paraId="511907CD" w14:textId="77777777" w:rsidR="00D80EBC" w:rsidRDefault="00511E31">
      <w:pPr>
        <w:pStyle w:val="BodyText"/>
        <w:spacing w:before="177"/>
        <w:rPr>
          <w:b/>
          <w:sz w:val="20"/>
        </w:rPr>
      </w:pPr>
      <w:r>
        <w:rPr>
          <w:b/>
          <w:sz w:val="20"/>
        </w:rPr>
        <w:t xml:space="preserve">                 </w:t>
      </w:r>
    </w:p>
    <w:p w14:paraId="484D209C" w14:textId="77777777" w:rsidR="00D80EBC" w:rsidRDefault="001E06EA">
      <w:pPr>
        <w:pStyle w:val="BodyText"/>
        <w:rPr>
          <w:b/>
          <w:sz w:val="40"/>
        </w:rPr>
      </w:pPr>
      <w:r>
        <w:rPr>
          <w:b/>
          <w:sz w:val="40"/>
        </w:rPr>
        <w:t xml:space="preserve">                           </w:t>
      </w:r>
    </w:p>
    <w:p w14:paraId="51E8D20B" w14:textId="77777777" w:rsidR="00D80EBC" w:rsidRDefault="00D80EBC">
      <w:pPr>
        <w:pStyle w:val="BodyText"/>
        <w:rPr>
          <w:b/>
          <w:sz w:val="40"/>
        </w:rPr>
      </w:pPr>
    </w:p>
    <w:p w14:paraId="6BCED3E0" w14:textId="77777777" w:rsidR="00D80EBC" w:rsidRDefault="00D80EBC">
      <w:pPr>
        <w:pStyle w:val="BodyText"/>
        <w:spacing w:before="450"/>
        <w:rPr>
          <w:b/>
          <w:sz w:val="40"/>
        </w:rPr>
      </w:pPr>
    </w:p>
    <w:p w14:paraId="78A31715" w14:textId="77777777" w:rsidR="00D80EBC" w:rsidRDefault="00511E31" w:rsidP="00511E31">
      <w:pPr>
        <w:pStyle w:val="Title"/>
        <w:ind w:left="0"/>
      </w:pPr>
      <w:r>
        <w:t>‘KINDNESS, RESPECT, DETERMINATION’</w:t>
      </w:r>
    </w:p>
    <w:p w14:paraId="23B97140" w14:textId="77777777" w:rsidR="00D80EBC" w:rsidRDefault="00D80EBC">
      <w:pPr>
        <w:pStyle w:val="BodyText"/>
        <w:rPr>
          <w:b/>
          <w:sz w:val="44"/>
        </w:rPr>
      </w:pPr>
    </w:p>
    <w:p w14:paraId="1C3A5807" w14:textId="77777777" w:rsidR="00D80EBC" w:rsidRDefault="00D80EBC">
      <w:pPr>
        <w:pStyle w:val="BodyText"/>
        <w:rPr>
          <w:b/>
          <w:sz w:val="44"/>
        </w:rPr>
      </w:pPr>
    </w:p>
    <w:p w14:paraId="054FCBBB" w14:textId="77777777" w:rsidR="00D80EBC" w:rsidRDefault="00D80EBC">
      <w:pPr>
        <w:pStyle w:val="BodyText"/>
        <w:rPr>
          <w:b/>
          <w:sz w:val="44"/>
        </w:rPr>
      </w:pPr>
    </w:p>
    <w:p w14:paraId="61476779" w14:textId="77777777" w:rsidR="00D80EBC" w:rsidRDefault="00D80EBC">
      <w:pPr>
        <w:pStyle w:val="BodyText"/>
        <w:rPr>
          <w:b/>
          <w:sz w:val="44"/>
        </w:rPr>
      </w:pPr>
    </w:p>
    <w:p w14:paraId="0B59830C" w14:textId="77777777" w:rsidR="00D80EBC" w:rsidRDefault="00D80EBC">
      <w:pPr>
        <w:pStyle w:val="BodyText"/>
        <w:rPr>
          <w:b/>
          <w:sz w:val="44"/>
        </w:rPr>
      </w:pPr>
    </w:p>
    <w:p w14:paraId="04052108" w14:textId="77777777" w:rsidR="00D80EBC" w:rsidRDefault="00D80EBC">
      <w:pPr>
        <w:pStyle w:val="BodyText"/>
        <w:spacing w:before="133"/>
        <w:rPr>
          <w:b/>
          <w:sz w:val="44"/>
        </w:rPr>
      </w:pPr>
    </w:p>
    <w:p w14:paraId="53D0CFD3" w14:textId="77777777" w:rsidR="00D80EBC" w:rsidRDefault="00D80EBC">
      <w:pPr>
        <w:spacing w:line="368" w:lineRule="exact"/>
        <w:rPr>
          <w:sz w:val="32"/>
        </w:rPr>
        <w:sectPr w:rsidR="00D80EBC">
          <w:footerReference w:type="default" r:id="rId8"/>
          <w:type w:val="continuous"/>
          <w:pgSz w:w="11910" w:h="16840"/>
          <w:pgMar w:top="340" w:right="1040" w:bottom="1260" w:left="1680" w:header="0" w:footer="1068" w:gutter="0"/>
          <w:pgNumType w:start="1"/>
          <w:cols w:space="720"/>
        </w:sectPr>
      </w:pPr>
    </w:p>
    <w:p w14:paraId="0CC1BA08" w14:textId="77777777" w:rsidR="00D80EBC" w:rsidRDefault="00511E31">
      <w:pPr>
        <w:pStyle w:val="Heading1"/>
        <w:spacing w:before="72"/>
        <w:ind w:left="29"/>
        <w:jc w:val="center"/>
        <w:rPr>
          <w:spacing w:val="-2"/>
        </w:rPr>
      </w:pPr>
      <w:r>
        <w:lastRenderedPageBreak/>
        <w:t>School</w:t>
      </w:r>
      <w:r>
        <w:rPr>
          <w:spacing w:val="-2"/>
        </w:rPr>
        <w:t xml:space="preserve"> vision</w:t>
      </w:r>
    </w:p>
    <w:p w14:paraId="7F0A795A" w14:textId="77777777" w:rsidR="00814688" w:rsidRDefault="00814688">
      <w:pPr>
        <w:pStyle w:val="Heading1"/>
        <w:spacing w:before="72"/>
        <w:ind w:left="29"/>
        <w:jc w:val="center"/>
      </w:pPr>
    </w:p>
    <w:p w14:paraId="4FDE7797" w14:textId="532B3F31" w:rsidR="00D80EBC" w:rsidRDefault="00511E31">
      <w:pPr>
        <w:pStyle w:val="BodyText"/>
        <w:spacing w:before="18" w:line="259" w:lineRule="auto"/>
        <w:ind w:left="142" w:right="114" w:hanging="3"/>
        <w:jc w:val="center"/>
      </w:pPr>
      <w:r>
        <w:t xml:space="preserve">At </w:t>
      </w:r>
      <w:r w:rsidR="0083226B">
        <w:t>Mayville Academy</w:t>
      </w:r>
      <w:r>
        <w:t xml:space="preserve"> our values are Kindness, Respect and Determination, we nurture our children to develop a love for learning whilst learning to love </w:t>
      </w:r>
      <w:r w:rsidR="005C4FFC">
        <w:t>and respect others; celebrating</w:t>
      </w:r>
      <w:r w:rsidR="00492391">
        <w:t xml:space="preserve"> </w:t>
      </w:r>
      <w:r>
        <w:t>the uniqueness</w:t>
      </w:r>
      <w:r>
        <w:rPr>
          <w:spacing w:val="-5"/>
        </w:rPr>
        <w:t xml:space="preserve"> </w:t>
      </w:r>
      <w:r>
        <w:t>that</w:t>
      </w:r>
      <w:r>
        <w:rPr>
          <w:spacing w:val="-4"/>
        </w:rPr>
        <w:t xml:space="preserve"> </w:t>
      </w:r>
      <w:r>
        <w:t>makes</w:t>
      </w:r>
      <w:r>
        <w:rPr>
          <w:spacing w:val="-5"/>
        </w:rPr>
        <w:t xml:space="preserve"> </w:t>
      </w:r>
      <w:r>
        <w:t>us</w:t>
      </w:r>
      <w:r>
        <w:rPr>
          <w:spacing w:val="-2"/>
        </w:rPr>
        <w:t xml:space="preserve"> </w:t>
      </w:r>
      <w:r>
        <w:t>all</w:t>
      </w:r>
      <w:r>
        <w:rPr>
          <w:spacing w:val="-3"/>
        </w:rPr>
        <w:t xml:space="preserve"> </w:t>
      </w:r>
      <w:r>
        <w:t>special, this includes our environment</w:t>
      </w:r>
    </w:p>
    <w:p w14:paraId="249ECC7A" w14:textId="77777777" w:rsidR="00D80EBC" w:rsidRDefault="00D80EBC">
      <w:pPr>
        <w:pStyle w:val="BodyText"/>
        <w:spacing w:before="18"/>
      </w:pPr>
    </w:p>
    <w:p w14:paraId="7B171804" w14:textId="77777777" w:rsidR="00D80EBC" w:rsidRDefault="00511E31">
      <w:pPr>
        <w:pStyle w:val="Heading1"/>
        <w:rPr>
          <w:spacing w:val="-2"/>
        </w:rPr>
      </w:pPr>
      <w:r>
        <w:rPr>
          <w:spacing w:val="-2"/>
        </w:rPr>
        <w:t>Introduction</w:t>
      </w:r>
    </w:p>
    <w:p w14:paraId="40015E65" w14:textId="77777777" w:rsidR="00814688" w:rsidRDefault="00814688">
      <w:pPr>
        <w:pStyle w:val="Heading1"/>
      </w:pPr>
    </w:p>
    <w:p w14:paraId="0F8F15CC" w14:textId="77777777" w:rsidR="00D80EBC" w:rsidRDefault="00511E31">
      <w:pPr>
        <w:pStyle w:val="BodyText"/>
        <w:spacing w:before="23" w:line="249" w:lineRule="auto"/>
        <w:ind w:left="115" w:hanging="10"/>
      </w:pPr>
      <w:r>
        <w:t>Sustainable</w:t>
      </w:r>
      <w:r>
        <w:rPr>
          <w:spacing w:val="-1"/>
        </w:rPr>
        <w:t xml:space="preserve"> </w:t>
      </w:r>
      <w:r>
        <w:t>living is a</w:t>
      </w:r>
      <w:r>
        <w:rPr>
          <w:spacing w:val="-3"/>
        </w:rPr>
        <w:t xml:space="preserve"> </w:t>
      </w:r>
      <w:r>
        <w:t>way</w:t>
      </w:r>
      <w:r>
        <w:rPr>
          <w:spacing w:val="-3"/>
        </w:rPr>
        <w:t xml:space="preserve"> </w:t>
      </w:r>
      <w:r>
        <w:t>of thinking about how</w:t>
      </w:r>
      <w:r>
        <w:rPr>
          <w:spacing w:val="-6"/>
        </w:rPr>
        <w:t xml:space="preserve"> </w:t>
      </w:r>
      <w:r>
        <w:t>we</w:t>
      </w:r>
      <w:r>
        <w:rPr>
          <w:spacing w:val="-1"/>
        </w:rPr>
        <w:t xml:space="preserve"> </w:t>
      </w:r>
      <w:r>
        <w:t>organise</w:t>
      </w:r>
      <w:r>
        <w:rPr>
          <w:spacing w:val="-1"/>
        </w:rPr>
        <w:t xml:space="preserve"> </w:t>
      </w:r>
      <w:r>
        <w:t>our lives, work and</w:t>
      </w:r>
      <w:r>
        <w:rPr>
          <w:spacing w:val="-3"/>
        </w:rPr>
        <w:t xml:space="preserve"> </w:t>
      </w:r>
      <w:r>
        <w:t>education system</w:t>
      </w:r>
      <w:r>
        <w:rPr>
          <w:spacing w:val="-1"/>
        </w:rPr>
        <w:t xml:space="preserve"> </w:t>
      </w:r>
      <w:r>
        <w:t>so</w:t>
      </w:r>
      <w:r>
        <w:rPr>
          <w:spacing w:val="-4"/>
        </w:rPr>
        <w:t xml:space="preserve"> </w:t>
      </w:r>
      <w:r>
        <w:t>that</w:t>
      </w:r>
      <w:r>
        <w:rPr>
          <w:spacing w:val="-3"/>
        </w:rPr>
        <w:t xml:space="preserve"> </w:t>
      </w:r>
      <w:r>
        <w:t>we</w:t>
      </w:r>
      <w:r>
        <w:rPr>
          <w:spacing w:val="-2"/>
        </w:rPr>
        <w:t xml:space="preserve"> </w:t>
      </w:r>
      <w:r>
        <w:t>do not</w:t>
      </w:r>
      <w:r>
        <w:rPr>
          <w:spacing w:val="-3"/>
        </w:rPr>
        <w:t xml:space="preserve"> </w:t>
      </w:r>
      <w:r>
        <w:t>destroy</w:t>
      </w:r>
      <w:r>
        <w:rPr>
          <w:spacing w:val="-4"/>
        </w:rPr>
        <w:t xml:space="preserve"> </w:t>
      </w:r>
      <w:r>
        <w:t>our</w:t>
      </w:r>
      <w:r>
        <w:rPr>
          <w:spacing w:val="-3"/>
        </w:rPr>
        <w:t xml:space="preserve"> </w:t>
      </w:r>
      <w:r>
        <w:t>most</w:t>
      </w:r>
      <w:r>
        <w:rPr>
          <w:spacing w:val="-3"/>
        </w:rPr>
        <w:t xml:space="preserve"> </w:t>
      </w:r>
      <w:r>
        <w:t>precious</w:t>
      </w:r>
      <w:r>
        <w:rPr>
          <w:spacing w:val="-1"/>
        </w:rPr>
        <w:t xml:space="preserve"> </w:t>
      </w:r>
      <w:r>
        <w:t>resource</w:t>
      </w:r>
      <w:r>
        <w:rPr>
          <w:spacing w:val="-3"/>
        </w:rPr>
        <w:t xml:space="preserve"> </w:t>
      </w:r>
      <w:r>
        <w:t>–</w:t>
      </w:r>
      <w:r>
        <w:rPr>
          <w:spacing w:val="-2"/>
        </w:rPr>
        <w:t xml:space="preserve"> </w:t>
      </w:r>
      <w:r>
        <w:t>our</w:t>
      </w:r>
      <w:r>
        <w:rPr>
          <w:spacing w:val="-1"/>
        </w:rPr>
        <w:t xml:space="preserve"> </w:t>
      </w:r>
      <w:r>
        <w:t>planet.</w:t>
      </w:r>
      <w:r>
        <w:rPr>
          <w:spacing w:val="-3"/>
        </w:rPr>
        <w:t xml:space="preserve"> </w:t>
      </w:r>
      <w:r>
        <w:t>It is</w:t>
      </w:r>
      <w:r>
        <w:rPr>
          <w:spacing w:val="-1"/>
        </w:rPr>
        <w:t xml:space="preserve"> </w:t>
      </w:r>
      <w:r>
        <w:t>about</w:t>
      </w:r>
      <w:r>
        <w:rPr>
          <w:spacing w:val="-3"/>
        </w:rPr>
        <w:t xml:space="preserve"> </w:t>
      </w:r>
      <w:r>
        <w:t>helping people to find solutions that improve their quality of life without storing up problems for the future or impacting unfairly on other people’s lives. It is about reshaping the way we think about the future. This policy works in conjunction with the Environmental policy.</w:t>
      </w:r>
    </w:p>
    <w:p w14:paraId="7F43E30F" w14:textId="77777777" w:rsidR="00D80EBC" w:rsidRDefault="00D80EBC">
      <w:pPr>
        <w:pStyle w:val="BodyText"/>
        <w:spacing w:before="20"/>
      </w:pPr>
    </w:p>
    <w:p w14:paraId="6A6AC03D" w14:textId="77777777" w:rsidR="00D80EBC" w:rsidRDefault="00511E31">
      <w:pPr>
        <w:pStyle w:val="Heading1"/>
      </w:pPr>
      <w:r>
        <w:rPr>
          <w:spacing w:val="-2"/>
        </w:rPr>
        <w:t>Aims:</w:t>
      </w:r>
    </w:p>
    <w:p w14:paraId="1C5DE5DD" w14:textId="77777777" w:rsidR="00D80EBC" w:rsidRDefault="00D80EBC">
      <w:pPr>
        <w:pStyle w:val="BodyText"/>
        <w:spacing w:before="26"/>
        <w:rPr>
          <w:b/>
        </w:rPr>
      </w:pPr>
    </w:p>
    <w:p w14:paraId="594812DF" w14:textId="77777777" w:rsidR="00D80EBC" w:rsidRDefault="00511E31">
      <w:pPr>
        <w:pStyle w:val="ListParagraph"/>
        <w:numPr>
          <w:ilvl w:val="0"/>
          <w:numId w:val="1"/>
        </w:numPr>
        <w:tabs>
          <w:tab w:val="left" w:pos="826"/>
        </w:tabs>
        <w:spacing w:line="247" w:lineRule="auto"/>
        <w:ind w:right="116"/>
      </w:pPr>
      <w:r>
        <w:t>To</w:t>
      </w:r>
      <w:r>
        <w:rPr>
          <w:spacing w:val="-5"/>
        </w:rPr>
        <w:t xml:space="preserve"> </w:t>
      </w:r>
      <w:r>
        <w:t>prepare</w:t>
      </w:r>
      <w:r>
        <w:rPr>
          <w:spacing w:val="-2"/>
        </w:rPr>
        <w:t xml:space="preserve"> </w:t>
      </w:r>
      <w:r>
        <w:t>children</w:t>
      </w:r>
      <w:r>
        <w:rPr>
          <w:spacing w:val="-5"/>
        </w:rPr>
        <w:t xml:space="preserve"> </w:t>
      </w:r>
      <w:r>
        <w:t>at</w:t>
      </w:r>
      <w:r>
        <w:rPr>
          <w:spacing w:val="-4"/>
        </w:rPr>
        <w:t xml:space="preserve"> </w:t>
      </w:r>
      <w:r w:rsidR="0083226B">
        <w:t>Mayville Academy</w:t>
      </w:r>
      <w:r>
        <w:rPr>
          <w:spacing w:val="-6"/>
        </w:rPr>
        <w:t xml:space="preserve"> </w:t>
      </w:r>
      <w:r>
        <w:t>for</w:t>
      </w:r>
      <w:r>
        <w:rPr>
          <w:spacing w:val="-2"/>
        </w:rPr>
        <w:t xml:space="preserve"> </w:t>
      </w:r>
      <w:r>
        <w:t>a</w:t>
      </w:r>
      <w:r>
        <w:rPr>
          <w:spacing w:val="-5"/>
        </w:rPr>
        <w:t xml:space="preserve"> </w:t>
      </w:r>
      <w:r>
        <w:t>lifetime</w:t>
      </w:r>
      <w:r>
        <w:rPr>
          <w:spacing w:val="-5"/>
        </w:rPr>
        <w:t xml:space="preserve"> </w:t>
      </w:r>
      <w:r>
        <w:t>of</w:t>
      </w:r>
      <w:r>
        <w:rPr>
          <w:spacing w:val="-1"/>
        </w:rPr>
        <w:t xml:space="preserve"> </w:t>
      </w:r>
      <w:r>
        <w:t>sustainable</w:t>
      </w:r>
      <w:r>
        <w:rPr>
          <w:spacing w:val="-3"/>
        </w:rPr>
        <w:t xml:space="preserve"> </w:t>
      </w:r>
      <w:r>
        <w:t>living,</w:t>
      </w:r>
      <w:r>
        <w:rPr>
          <w:spacing w:val="-1"/>
        </w:rPr>
        <w:t xml:space="preserve"> </w:t>
      </w:r>
      <w:r>
        <w:t>through</w:t>
      </w:r>
      <w:r>
        <w:rPr>
          <w:spacing w:val="-5"/>
        </w:rPr>
        <w:t xml:space="preserve"> </w:t>
      </w:r>
      <w:r>
        <w:t>teaching, and example in day-to-day practices.</w:t>
      </w:r>
    </w:p>
    <w:p w14:paraId="3D08C8B5" w14:textId="77777777" w:rsidR="00D80EBC" w:rsidRDefault="00511E31">
      <w:pPr>
        <w:pStyle w:val="ListParagraph"/>
        <w:numPr>
          <w:ilvl w:val="0"/>
          <w:numId w:val="1"/>
        </w:numPr>
        <w:tabs>
          <w:tab w:val="left" w:pos="825"/>
        </w:tabs>
        <w:spacing w:before="2"/>
        <w:ind w:left="825"/>
      </w:pPr>
      <w:r>
        <w:t>To</w:t>
      </w:r>
      <w:r>
        <w:rPr>
          <w:spacing w:val="-8"/>
        </w:rPr>
        <w:t xml:space="preserve"> </w:t>
      </w:r>
      <w:r>
        <w:t>encourage</w:t>
      </w:r>
      <w:r>
        <w:rPr>
          <w:spacing w:val="-6"/>
        </w:rPr>
        <w:t xml:space="preserve"> </w:t>
      </w:r>
      <w:r>
        <w:t>care</w:t>
      </w:r>
      <w:r>
        <w:rPr>
          <w:spacing w:val="-8"/>
        </w:rPr>
        <w:t xml:space="preserve"> </w:t>
      </w:r>
      <w:r>
        <w:t>for</w:t>
      </w:r>
      <w:r>
        <w:rPr>
          <w:spacing w:val="-4"/>
        </w:rPr>
        <w:t xml:space="preserve"> </w:t>
      </w:r>
      <w:r>
        <w:t>oneself -</w:t>
      </w:r>
      <w:r>
        <w:rPr>
          <w:spacing w:val="-5"/>
        </w:rPr>
        <w:t xml:space="preserve"> </w:t>
      </w:r>
      <w:r>
        <w:t>our</w:t>
      </w:r>
      <w:r>
        <w:rPr>
          <w:spacing w:val="-5"/>
        </w:rPr>
        <w:t xml:space="preserve"> </w:t>
      </w:r>
      <w:r>
        <w:t>health</w:t>
      </w:r>
      <w:r>
        <w:rPr>
          <w:spacing w:val="-6"/>
        </w:rPr>
        <w:t xml:space="preserve"> </w:t>
      </w:r>
      <w:r>
        <w:t>and</w:t>
      </w:r>
      <w:r>
        <w:rPr>
          <w:spacing w:val="-3"/>
        </w:rPr>
        <w:t xml:space="preserve"> </w:t>
      </w:r>
      <w:r>
        <w:t>well-</w:t>
      </w:r>
      <w:r>
        <w:rPr>
          <w:spacing w:val="-2"/>
        </w:rPr>
        <w:t>being.</w:t>
      </w:r>
    </w:p>
    <w:p w14:paraId="15089D7A" w14:textId="77777777" w:rsidR="00D80EBC" w:rsidRDefault="00511E31">
      <w:pPr>
        <w:pStyle w:val="ListParagraph"/>
        <w:numPr>
          <w:ilvl w:val="0"/>
          <w:numId w:val="1"/>
        </w:numPr>
        <w:tabs>
          <w:tab w:val="left" w:pos="825"/>
        </w:tabs>
        <w:spacing w:before="10"/>
        <w:ind w:left="825"/>
      </w:pPr>
      <w:r>
        <w:t>To</w:t>
      </w:r>
      <w:r>
        <w:rPr>
          <w:spacing w:val="-8"/>
        </w:rPr>
        <w:t xml:space="preserve"> </w:t>
      </w:r>
      <w:r>
        <w:t>encourage</w:t>
      </w:r>
      <w:r>
        <w:rPr>
          <w:spacing w:val="-6"/>
        </w:rPr>
        <w:t xml:space="preserve"> </w:t>
      </w:r>
      <w:r>
        <w:t>care</w:t>
      </w:r>
      <w:r>
        <w:rPr>
          <w:spacing w:val="-8"/>
        </w:rPr>
        <w:t xml:space="preserve"> </w:t>
      </w:r>
      <w:r>
        <w:t>for</w:t>
      </w:r>
      <w:r>
        <w:rPr>
          <w:spacing w:val="-5"/>
        </w:rPr>
        <w:t xml:space="preserve"> </w:t>
      </w:r>
      <w:r>
        <w:t>each</w:t>
      </w:r>
      <w:r>
        <w:rPr>
          <w:spacing w:val="-4"/>
        </w:rPr>
        <w:t xml:space="preserve"> </w:t>
      </w:r>
      <w:r>
        <w:t>other</w:t>
      </w:r>
      <w:r>
        <w:rPr>
          <w:spacing w:val="-3"/>
        </w:rPr>
        <w:t xml:space="preserve"> </w:t>
      </w:r>
      <w:r>
        <w:t>-</w:t>
      </w:r>
      <w:r>
        <w:rPr>
          <w:spacing w:val="-2"/>
        </w:rPr>
        <w:t xml:space="preserve"> </w:t>
      </w:r>
      <w:r>
        <w:t>across</w:t>
      </w:r>
      <w:r>
        <w:rPr>
          <w:spacing w:val="-6"/>
        </w:rPr>
        <w:t xml:space="preserve"> </w:t>
      </w:r>
      <w:r>
        <w:t>cultures,</w:t>
      </w:r>
      <w:r>
        <w:rPr>
          <w:spacing w:val="-4"/>
        </w:rPr>
        <w:t xml:space="preserve"> </w:t>
      </w:r>
      <w:r>
        <w:t>distances</w:t>
      </w:r>
      <w:r>
        <w:rPr>
          <w:spacing w:val="-4"/>
        </w:rPr>
        <w:t xml:space="preserve"> </w:t>
      </w:r>
      <w:r>
        <w:t>and</w:t>
      </w:r>
      <w:r>
        <w:rPr>
          <w:spacing w:val="-5"/>
        </w:rPr>
        <w:t xml:space="preserve"> </w:t>
      </w:r>
      <w:r>
        <w:rPr>
          <w:spacing w:val="-2"/>
        </w:rPr>
        <w:t>generations.</w:t>
      </w:r>
    </w:p>
    <w:p w14:paraId="068DFD02" w14:textId="77777777" w:rsidR="00D80EBC" w:rsidRDefault="00511E31">
      <w:pPr>
        <w:pStyle w:val="ListParagraph"/>
        <w:numPr>
          <w:ilvl w:val="0"/>
          <w:numId w:val="1"/>
        </w:numPr>
        <w:tabs>
          <w:tab w:val="left" w:pos="825"/>
        </w:tabs>
        <w:spacing w:before="6"/>
        <w:ind w:left="825"/>
      </w:pPr>
      <w:r>
        <w:t>To</w:t>
      </w:r>
      <w:r>
        <w:rPr>
          <w:spacing w:val="-6"/>
        </w:rPr>
        <w:t xml:space="preserve"> </w:t>
      </w:r>
      <w:r>
        <w:t>encourage</w:t>
      </w:r>
      <w:r>
        <w:rPr>
          <w:spacing w:val="-5"/>
        </w:rPr>
        <w:t xml:space="preserve"> </w:t>
      </w:r>
      <w:r>
        <w:t>care</w:t>
      </w:r>
      <w:r>
        <w:rPr>
          <w:spacing w:val="-8"/>
        </w:rPr>
        <w:t xml:space="preserve"> </w:t>
      </w:r>
      <w:r>
        <w:t>for</w:t>
      </w:r>
      <w:r>
        <w:rPr>
          <w:spacing w:val="-4"/>
        </w:rPr>
        <w:t xml:space="preserve"> </w:t>
      </w:r>
      <w:r>
        <w:t>the</w:t>
      </w:r>
      <w:r>
        <w:rPr>
          <w:spacing w:val="-3"/>
        </w:rPr>
        <w:t xml:space="preserve"> </w:t>
      </w:r>
      <w:r>
        <w:t>environment</w:t>
      </w:r>
      <w:r>
        <w:rPr>
          <w:spacing w:val="-2"/>
        </w:rPr>
        <w:t xml:space="preserve"> </w:t>
      </w:r>
      <w:r>
        <w:t>–</w:t>
      </w:r>
      <w:r>
        <w:rPr>
          <w:spacing w:val="-3"/>
        </w:rPr>
        <w:t xml:space="preserve"> </w:t>
      </w:r>
      <w:r>
        <w:t>local</w:t>
      </w:r>
      <w:r>
        <w:rPr>
          <w:spacing w:val="-3"/>
        </w:rPr>
        <w:t xml:space="preserve"> </w:t>
      </w:r>
      <w:r>
        <w:t>and</w:t>
      </w:r>
      <w:r>
        <w:rPr>
          <w:spacing w:val="-5"/>
        </w:rPr>
        <w:t xml:space="preserve"> </w:t>
      </w:r>
      <w:r>
        <w:rPr>
          <w:spacing w:val="-2"/>
        </w:rPr>
        <w:t>global.</w:t>
      </w:r>
    </w:p>
    <w:p w14:paraId="102FE53C" w14:textId="77777777" w:rsidR="00D80EBC" w:rsidRDefault="00511E31">
      <w:pPr>
        <w:pStyle w:val="ListParagraph"/>
        <w:numPr>
          <w:ilvl w:val="0"/>
          <w:numId w:val="1"/>
        </w:numPr>
        <w:tabs>
          <w:tab w:val="left" w:pos="825"/>
        </w:tabs>
        <w:spacing w:before="9"/>
        <w:ind w:left="825"/>
      </w:pPr>
      <w:r>
        <w:t>To</w:t>
      </w:r>
      <w:r>
        <w:rPr>
          <w:spacing w:val="-10"/>
        </w:rPr>
        <w:t xml:space="preserve"> </w:t>
      </w:r>
      <w:r>
        <w:t>be</w:t>
      </w:r>
      <w:r>
        <w:rPr>
          <w:spacing w:val="-5"/>
        </w:rPr>
        <w:t xml:space="preserve"> </w:t>
      </w:r>
      <w:r>
        <w:t>courageous</w:t>
      </w:r>
      <w:r>
        <w:rPr>
          <w:spacing w:val="-7"/>
        </w:rPr>
        <w:t xml:space="preserve"> </w:t>
      </w:r>
      <w:r>
        <w:t>advocates</w:t>
      </w:r>
      <w:r>
        <w:rPr>
          <w:spacing w:val="-6"/>
        </w:rPr>
        <w:t xml:space="preserve"> </w:t>
      </w:r>
      <w:r>
        <w:t>and</w:t>
      </w:r>
      <w:r>
        <w:rPr>
          <w:spacing w:val="-7"/>
        </w:rPr>
        <w:t xml:space="preserve"> </w:t>
      </w:r>
      <w:r>
        <w:t>promote</w:t>
      </w:r>
      <w:r>
        <w:rPr>
          <w:spacing w:val="-5"/>
        </w:rPr>
        <w:t xml:space="preserve"> </w:t>
      </w:r>
      <w:r>
        <w:t>sustainability</w:t>
      </w:r>
      <w:r>
        <w:rPr>
          <w:spacing w:val="-7"/>
        </w:rPr>
        <w:t xml:space="preserve"> </w:t>
      </w:r>
      <w:r>
        <w:t>to</w:t>
      </w:r>
      <w:r>
        <w:rPr>
          <w:spacing w:val="-6"/>
        </w:rPr>
        <w:t xml:space="preserve"> </w:t>
      </w:r>
      <w:r>
        <w:t>the</w:t>
      </w:r>
      <w:r>
        <w:rPr>
          <w:spacing w:val="-5"/>
        </w:rPr>
        <w:t xml:space="preserve"> </w:t>
      </w:r>
      <w:r>
        <w:t>wider</w:t>
      </w:r>
      <w:r>
        <w:rPr>
          <w:spacing w:val="-4"/>
        </w:rPr>
        <w:t xml:space="preserve"> </w:t>
      </w:r>
      <w:r>
        <w:rPr>
          <w:spacing w:val="-2"/>
        </w:rPr>
        <w:t>community</w:t>
      </w:r>
    </w:p>
    <w:p w14:paraId="1879E86B" w14:textId="77777777" w:rsidR="00D80EBC" w:rsidRDefault="00D80EBC">
      <w:pPr>
        <w:pStyle w:val="BodyText"/>
        <w:spacing w:before="35"/>
      </w:pPr>
    </w:p>
    <w:p w14:paraId="17D61E80" w14:textId="77777777" w:rsidR="00D80EBC" w:rsidRDefault="00511E31">
      <w:pPr>
        <w:pStyle w:val="Heading1"/>
        <w:rPr>
          <w:spacing w:val="-2"/>
        </w:rPr>
      </w:pPr>
      <w:r>
        <w:t>Whole</w:t>
      </w:r>
      <w:r>
        <w:rPr>
          <w:spacing w:val="-6"/>
        </w:rPr>
        <w:t xml:space="preserve"> </w:t>
      </w:r>
      <w:r>
        <w:t>school</w:t>
      </w:r>
      <w:r>
        <w:rPr>
          <w:spacing w:val="-5"/>
        </w:rPr>
        <w:t xml:space="preserve"> </w:t>
      </w:r>
      <w:r>
        <w:rPr>
          <w:spacing w:val="-2"/>
        </w:rPr>
        <w:t>approach:</w:t>
      </w:r>
    </w:p>
    <w:p w14:paraId="0C5CCEDF" w14:textId="77777777" w:rsidR="00814688" w:rsidRDefault="00814688">
      <w:pPr>
        <w:pStyle w:val="Heading1"/>
      </w:pPr>
    </w:p>
    <w:p w14:paraId="5F790798" w14:textId="77777777" w:rsidR="00D80EBC" w:rsidRDefault="0090065D">
      <w:pPr>
        <w:pStyle w:val="BodyText"/>
        <w:spacing w:before="23" w:line="249" w:lineRule="auto"/>
        <w:ind w:left="115" w:right="106" w:hanging="10"/>
      </w:pPr>
      <w:r>
        <w:t xml:space="preserve">At </w:t>
      </w:r>
      <w:r w:rsidR="0083226B">
        <w:t>Mayville Academy</w:t>
      </w:r>
      <w:r w:rsidR="00511E31">
        <w:t>, we</w:t>
      </w:r>
      <w:r w:rsidR="00511E31">
        <w:rPr>
          <w:spacing w:val="-2"/>
        </w:rPr>
        <w:t xml:space="preserve"> </w:t>
      </w:r>
      <w:r w:rsidR="00511E31">
        <w:t>take</w:t>
      </w:r>
      <w:r w:rsidR="00511E31">
        <w:rPr>
          <w:spacing w:val="-2"/>
        </w:rPr>
        <w:t xml:space="preserve"> </w:t>
      </w:r>
      <w:r w:rsidR="00511E31">
        <w:t>a</w:t>
      </w:r>
      <w:r w:rsidR="00511E31">
        <w:rPr>
          <w:spacing w:val="-4"/>
        </w:rPr>
        <w:t xml:space="preserve"> </w:t>
      </w:r>
      <w:r w:rsidR="00511E31">
        <w:t>holistic</w:t>
      </w:r>
      <w:r w:rsidR="00511E31">
        <w:rPr>
          <w:spacing w:val="-1"/>
        </w:rPr>
        <w:t xml:space="preserve"> </w:t>
      </w:r>
      <w:r w:rsidR="00511E31">
        <w:t>approach</w:t>
      </w:r>
      <w:r w:rsidR="00511E31">
        <w:rPr>
          <w:spacing w:val="-4"/>
        </w:rPr>
        <w:t xml:space="preserve"> </w:t>
      </w:r>
      <w:r w:rsidR="00511E31">
        <w:t>to</w:t>
      </w:r>
      <w:r w:rsidR="00511E31">
        <w:rPr>
          <w:spacing w:val="-2"/>
        </w:rPr>
        <w:t xml:space="preserve"> </w:t>
      </w:r>
      <w:r w:rsidR="00511E31">
        <w:t>sustainability.</w:t>
      </w:r>
      <w:r w:rsidR="00511E31">
        <w:rPr>
          <w:spacing w:val="-3"/>
        </w:rPr>
        <w:t xml:space="preserve"> </w:t>
      </w:r>
      <w:r w:rsidR="00511E31">
        <w:t>We</w:t>
      </w:r>
      <w:r w:rsidR="00511E31">
        <w:rPr>
          <w:spacing w:val="-6"/>
        </w:rPr>
        <w:t xml:space="preserve"> </w:t>
      </w:r>
      <w:r w:rsidR="00511E31">
        <w:t>are</w:t>
      </w:r>
      <w:r w:rsidR="00511E31">
        <w:rPr>
          <w:spacing w:val="-2"/>
        </w:rPr>
        <w:t xml:space="preserve"> </w:t>
      </w:r>
      <w:r w:rsidR="00511E31">
        <w:t>committed to caring fo</w:t>
      </w:r>
      <w:r>
        <w:t>r the environment</w:t>
      </w:r>
      <w:r w:rsidR="00511E31">
        <w:t xml:space="preserve"> and ensuring that it is looked after for ourselves and the future generations. It is embed</w:t>
      </w:r>
      <w:r w:rsidR="002E2E19">
        <w:t>ded in our scho</w:t>
      </w:r>
      <w:r w:rsidR="00814688">
        <w:t>ol vision</w:t>
      </w:r>
      <w:r w:rsidR="00511E31">
        <w:t xml:space="preserve"> and this is part of our school ethos and woven into all areas of teaching and learning. It is a way of thinking that we seek to share with all stak</w:t>
      </w:r>
      <w:r>
        <w:t>eholders</w:t>
      </w:r>
      <w:r w:rsidR="00511E31">
        <w:t>.</w:t>
      </w:r>
    </w:p>
    <w:p w14:paraId="4125301B" w14:textId="77777777" w:rsidR="00D80EBC" w:rsidRDefault="00D80EBC">
      <w:pPr>
        <w:pStyle w:val="BodyText"/>
        <w:spacing w:before="7"/>
      </w:pPr>
    </w:p>
    <w:p w14:paraId="4AB34623" w14:textId="77777777" w:rsidR="00D80EBC" w:rsidRDefault="002E2E19">
      <w:pPr>
        <w:pStyle w:val="BodyText"/>
        <w:spacing w:line="249" w:lineRule="auto"/>
        <w:ind w:left="115" w:hanging="10"/>
      </w:pPr>
      <w:r>
        <w:t>Our school vision is, ‘At Mayville we champion the ambitions of every child’</w:t>
      </w:r>
      <w:r w:rsidR="00511E31">
        <w:t xml:space="preserve"> which is an important key to the children’s attitudes towards learning about sustainability, seeking to be more sustainable in our</w:t>
      </w:r>
      <w:r w:rsidR="00511E31">
        <w:rPr>
          <w:spacing w:val="-2"/>
        </w:rPr>
        <w:t xml:space="preserve"> </w:t>
      </w:r>
      <w:r w:rsidR="00511E31">
        <w:t>everyday</w:t>
      </w:r>
      <w:r w:rsidR="00511E31">
        <w:rPr>
          <w:spacing w:val="-5"/>
        </w:rPr>
        <w:t xml:space="preserve"> </w:t>
      </w:r>
      <w:r w:rsidR="00511E31">
        <w:t>lives,</w:t>
      </w:r>
      <w:r w:rsidR="00511E31">
        <w:rPr>
          <w:spacing w:val="-2"/>
        </w:rPr>
        <w:t xml:space="preserve"> </w:t>
      </w:r>
      <w:r w:rsidR="00511E31">
        <w:t>sharing</w:t>
      </w:r>
      <w:r w:rsidR="00511E31">
        <w:rPr>
          <w:spacing w:val="-3"/>
        </w:rPr>
        <w:t xml:space="preserve"> </w:t>
      </w:r>
      <w:r w:rsidR="00511E31">
        <w:t>with</w:t>
      </w:r>
      <w:r w:rsidR="00511E31">
        <w:rPr>
          <w:spacing w:val="-3"/>
        </w:rPr>
        <w:t xml:space="preserve"> </w:t>
      </w:r>
      <w:r w:rsidR="00511E31">
        <w:t>others</w:t>
      </w:r>
      <w:r w:rsidR="00511E31">
        <w:rPr>
          <w:spacing w:val="-5"/>
        </w:rPr>
        <w:t xml:space="preserve"> </w:t>
      </w:r>
      <w:r w:rsidR="00511E31">
        <w:t>the</w:t>
      </w:r>
      <w:r w:rsidR="00511E31">
        <w:rPr>
          <w:spacing w:val="-5"/>
        </w:rPr>
        <w:t xml:space="preserve"> </w:t>
      </w:r>
      <w:r w:rsidR="00511E31">
        <w:t>importance</w:t>
      </w:r>
      <w:r w:rsidR="00511E31">
        <w:rPr>
          <w:spacing w:val="-3"/>
        </w:rPr>
        <w:t xml:space="preserve"> </w:t>
      </w:r>
      <w:r w:rsidR="00511E31">
        <w:t>of</w:t>
      </w:r>
      <w:r w:rsidR="00511E31">
        <w:rPr>
          <w:spacing w:val="-1"/>
        </w:rPr>
        <w:t xml:space="preserve"> </w:t>
      </w:r>
      <w:r w:rsidR="00511E31">
        <w:t>being</w:t>
      </w:r>
      <w:r w:rsidR="00511E31">
        <w:rPr>
          <w:spacing w:val="-1"/>
        </w:rPr>
        <w:t xml:space="preserve"> </w:t>
      </w:r>
      <w:r w:rsidR="00511E31">
        <w:t>sustainable</w:t>
      </w:r>
      <w:r w:rsidR="00511E31">
        <w:rPr>
          <w:spacing w:val="-3"/>
        </w:rPr>
        <w:t xml:space="preserve"> </w:t>
      </w:r>
      <w:r w:rsidR="00511E31">
        <w:t>and</w:t>
      </w:r>
      <w:r w:rsidR="00511E31">
        <w:rPr>
          <w:spacing w:val="-3"/>
        </w:rPr>
        <w:t xml:space="preserve"> </w:t>
      </w:r>
      <w:r w:rsidR="00511E31">
        <w:t>ensuring</w:t>
      </w:r>
      <w:r w:rsidR="00511E31">
        <w:rPr>
          <w:spacing w:val="-3"/>
        </w:rPr>
        <w:t xml:space="preserve"> </w:t>
      </w:r>
      <w:r w:rsidR="00511E31">
        <w:t>we flourish in education and through our school grounds.</w:t>
      </w:r>
    </w:p>
    <w:p w14:paraId="5A968DBF" w14:textId="77777777" w:rsidR="00D80EBC" w:rsidRDefault="00D80EBC">
      <w:pPr>
        <w:pStyle w:val="BodyText"/>
        <w:spacing w:before="17"/>
      </w:pPr>
    </w:p>
    <w:p w14:paraId="5CC8BAD7" w14:textId="77777777" w:rsidR="00D80EBC" w:rsidRDefault="00511E31">
      <w:pPr>
        <w:pStyle w:val="BodyText"/>
        <w:spacing w:line="249" w:lineRule="auto"/>
        <w:ind w:left="115" w:hanging="10"/>
      </w:pPr>
      <w:r>
        <w:t>We believe that by fostering positive attitudes about sustainable issues and developing awareness and critical thinking skills in our pupils and the wider community, future generations</w:t>
      </w:r>
      <w:r>
        <w:rPr>
          <w:spacing w:val="-3"/>
        </w:rPr>
        <w:t xml:space="preserve"> </w:t>
      </w:r>
      <w:r>
        <w:t>will</w:t>
      </w:r>
      <w:r>
        <w:rPr>
          <w:spacing w:val="-3"/>
        </w:rPr>
        <w:t xml:space="preserve"> </w:t>
      </w:r>
      <w:r>
        <w:t>be</w:t>
      </w:r>
      <w:r>
        <w:rPr>
          <w:spacing w:val="-3"/>
        </w:rPr>
        <w:t xml:space="preserve"> </w:t>
      </w:r>
      <w:r>
        <w:t>better</w:t>
      </w:r>
      <w:r>
        <w:rPr>
          <w:spacing w:val="-3"/>
        </w:rPr>
        <w:t xml:space="preserve"> </w:t>
      </w:r>
      <w:r>
        <w:t>equipped</w:t>
      </w:r>
      <w:r>
        <w:rPr>
          <w:spacing w:val="-3"/>
        </w:rPr>
        <w:t xml:space="preserve"> </w:t>
      </w:r>
      <w:r>
        <w:t>to</w:t>
      </w:r>
      <w:r>
        <w:rPr>
          <w:spacing w:val="-6"/>
        </w:rPr>
        <w:t xml:space="preserve"> </w:t>
      </w:r>
      <w:r>
        <w:t>manage</w:t>
      </w:r>
      <w:r>
        <w:rPr>
          <w:spacing w:val="-4"/>
        </w:rPr>
        <w:t xml:space="preserve"> </w:t>
      </w:r>
      <w:r>
        <w:t>the</w:t>
      </w:r>
      <w:r>
        <w:rPr>
          <w:spacing w:val="-4"/>
        </w:rPr>
        <w:t xml:space="preserve"> </w:t>
      </w:r>
      <w:r>
        <w:t>challenges</w:t>
      </w:r>
      <w:r>
        <w:rPr>
          <w:spacing w:val="-4"/>
        </w:rPr>
        <w:t xml:space="preserve"> </w:t>
      </w:r>
      <w:r>
        <w:t>that</w:t>
      </w:r>
      <w:r>
        <w:rPr>
          <w:spacing w:val="-1"/>
        </w:rPr>
        <w:t xml:space="preserve"> </w:t>
      </w:r>
      <w:r>
        <w:t>lie</w:t>
      </w:r>
      <w:r>
        <w:rPr>
          <w:spacing w:val="-3"/>
        </w:rPr>
        <w:t xml:space="preserve"> </w:t>
      </w:r>
      <w:r>
        <w:t>ahead</w:t>
      </w:r>
      <w:r>
        <w:rPr>
          <w:spacing w:val="-4"/>
        </w:rPr>
        <w:t xml:space="preserve"> </w:t>
      </w:r>
      <w:r>
        <w:t>for</w:t>
      </w:r>
      <w:r>
        <w:rPr>
          <w:spacing w:val="-2"/>
        </w:rPr>
        <w:t xml:space="preserve"> </w:t>
      </w:r>
      <w:r>
        <w:t>our</w:t>
      </w:r>
      <w:r>
        <w:rPr>
          <w:spacing w:val="-2"/>
        </w:rPr>
        <w:t xml:space="preserve"> </w:t>
      </w:r>
      <w:r>
        <w:t>planet.</w:t>
      </w:r>
    </w:p>
    <w:p w14:paraId="1BB4BDDF" w14:textId="77777777" w:rsidR="00D80EBC" w:rsidRDefault="00D80EBC">
      <w:pPr>
        <w:pStyle w:val="BodyText"/>
        <w:spacing w:before="19"/>
      </w:pPr>
    </w:p>
    <w:p w14:paraId="7FE4DFD6" w14:textId="77777777" w:rsidR="00D80EBC" w:rsidRDefault="00511E31">
      <w:pPr>
        <w:pStyle w:val="Heading1"/>
        <w:jc w:val="both"/>
        <w:rPr>
          <w:spacing w:val="-2"/>
        </w:rPr>
      </w:pPr>
      <w:r>
        <w:t>Caring</w:t>
      </w:r>
      <w:r>
        <w:rPr>
          <w:spacing w:val="-5"/>
        </w:rPr>
        <w:t xml:space="preserve"> </w:t>
      </w:r>
      <w:r>
        <w:t>for</w:t>
      </w:r>
      <w:r>
        <w:rPr>
          <w:spacing w:val="-3"/>
        </w:rPr>
        <w:t xml:space="preserve"> </w:t>
      </w:r>
      <w:r>
        <w:rPr>
          <w:spacing w:val="-2"/>
        </w:rPr>
        <w:t>oneself:</w:t>
      </w:r>
    </w:p>
    <w:p w14:paraId="0A6C0E0E" w14:textId="77777777" w:rsidR="00814688" w:rsidRDefault="00814688">
      <w:pPr>
        <w:pStyle w:val="Heading1"/>
        <w:jc w:val="both"/>
      </w:pPr>
    </w:p>
    <w:p w14:paraId="6E63E58E" w14:textId="77777777" w:rsidR="00D80EBC" w:rsidRDefault="00511E31">
      <w:pPr>
        <w:pStyle w:val="BodyText"/>
        <w:spacing w:before="23"/>
        <w:ind w:left="120" w:right="269"/>
        <w:jc w:val="both"/>
      </w:pPr>
      <w:r>
        <w:t>We put a high value on the well-being of our pupils and the school environment. The classrooms are welcoming, clean and interesting places to learn. We strive to create an ethos of good behaviour where children treat one another and the school staff with</w:t>
      </w:r>
      <w:r>
        <w:rPr>
          <w:spacing w:val="80"/>
        </w:rPr>
        <w:t xml:space="preserve"> </w:t>
      </w:r>
      <w:r>
        <w:t>respect because they know that this is the righ</w:t>
      </w:r>
      <w:r w:rsidR="00B61BF8">
        <w:t>t way to behave. Our vision</w:t>
      </w:r>
      <w:r>
        <w:t xml:space="preserve"> permeates the whole school environment and creates respect for all staff and children.</w:t>
      </w:r>
      <w:r>
        <w:rPr>
          <w:spacing w:val="40"/>
        </w:rPr>
        <w:t xml:space="preserve"> </w:t>
      </w:r>
      <w:r>
        <w:t>It also helps to develop a clear understanding of how our actions affect others. Bullying of any</w:t>
      </w:r>
      <w:r>
        <w:rPr>
          <w:spacing w:val="-2"/>
        </w:rPr>
        <w:t xml:space="preserve"> </w:t>
      </w:r>
      <w:r>
        <w:t>kind is unacceptable</w:t>
      </w:r>
      <w:r>
        <w:rPr>
          <w:spacing w:val="-2"/>
        </w:rPr>
        <w:t xml:space="preserve"> </w:t>
      </w:r>
      <w:r>
        <w:t>at our</w:t>
      </w:r>
      <w:r>
        <w:rPr>
          <w:spacing w:val="-1"/>
        </w:rPr>
        <w:t xml:space="preserve"> </w:t>
      </w:r>
      <w:r>
        <w:t>school</w:t>
      </w:r>
      <w:r>
        <w:rPr>
          <w:spacing w:val="-1"/>
        </w:rPr>
        <w:t xml:space="preserve"> </w:t>
      </w:r>
      <w:r>
        <w:t>and we aim to</w:t>
      </w:r>
      <w:r>
        <w:rPr>
          <w:spacing w:val="-2"/>
        </w:rPr>
        <w:t xml:space="preserve"> </w:t>
      </w:r>
      <w:r>
        <w:t xml:space="preserve">create an environment that prevents </w:t>
      </w:r>
      <w:r>
        <w:rPr>
          <w:spacing w:val="-2"/>
        </w:rPr>
        <w:t>bullying.</w:t>
      </w:r>
    </w:p>
    <w:p w14:paraId="096A7AD1" w14:textId="77777777" w:rsidR="00D80EBC" w:rsidRDefault="00D80EBC">
      <w:pPr>
        <w:pStyle w:val="BodyText"/>
        <w:spacing w:before="13"/>
      </w:pPr>
    </w:p>
    <w:p w14:paraId="54F64BB6" w14:textId="77777777" w:rsidR="00D80EBC" w:rsidRDefault="00511E31">
      <w:pPr>
        <w:pStyle w:val="BodyText"/>
        <w:spacing w:line="249" w:lineRule="auto"/>
        <w:ind w:left="115" w:right="139" w:hanging="10"/>
      </w:pPr>
      <w:r>
        <w:t>Inclusion is integral to our approach to teaching and learning to ensure all pupils develop high</w:t>
      </w:r>
      <w:r>
        <w:rPr>
          <w:spacing w:val="-2"/>
        </w:rPr>
        <w:t xml:space="preserve"> </w:t>
      </w:r>
      <w:r>
        <w:t>self-esteem</w:t>
      </w:r>
      <w:r>
        <w:rPr>
          <w:spacing w:val="-3"/>
        </w:rPr>
        <w:t xml:space="preserve"> </w:t>
      </w:r>
      <w:r>
        <w:t>and</w:t>
      </w:r>
      <w:r>
        <w:rPr>
          <w:spacing w:val="-4"/>
        </w:rPr>
        <w:t xml:space="preserve"> </w:t>
      </w:r>
      <w:r>
        <w:t>achieve</w:t>
      </w:r>
      <w:r>
        <w:rPr>
          <w:spacing w:val="-2"/>
        </w:rPr>
        <w:t xml:space="preserve"> </w:t>
      </w:r>
      <w:r>
        <w:t>good</w:t>
      </w:r>
      <w:r>
        <w:rPr>
          <w:spacing w:val="-2"/>
        </w:rPr>
        <w:t xml:space="preserve"> </w:t>
      </w:r>
      <w:r>
        <w:t>standards. Health</w:t>
      </w:r>
      <w:r>
        <w:rPr>
          <w:spacing w:val="-2"/>
        </w:rPr>
        <w:t xml:space="preserve"> </w:t>
      </w:r>
      <w:r>
        <w:t>and</w:t>
      </w:r>
      <w:r>
        <w:rPr>
          <w:spacing w:val="-2"/>
        </w:rPr>
        <w:t xml:space="preserve"> </w:t>
      </w:r>
      <w:r>
        <w:t>well</w:t>
      </w:r>
      <w:r w:rsidR="00814688">
        <w:t>-</w:t>
      </w:r>
      <w:r>
        <w:t>being are</w:t>
      </w:r>
      <w:r>
        <w:rPr>
          <w:spacing w:val="-4"/>
        </w:rPr>
        <w:t xml:space="preserve"> </w:t>
      </w:r>
      <w:r>
        <w:t>deemed</w:t>
      </w:r>
      <w:r>
        <w:rPr>
          <w:spacing w:val="-4"/>
        </w:rPr>
        <w:t xml:space="preserve"> </w:t>
      </w:r>
      <w:r>
        <w:t>to</w:t>
      </w:r>
      <w:r>
        <w:rPr>
          <w:spacing w:val="-2"/>
        </w:rPr>
        <w:t xml:space="preserve"> </w:t>
      </w:r>
      <w:r>
        <w:t>be</w:t>
      </w:r>
      <w:r>
        <w:rPr>
          <w:spacing w:val="-4"/>
        </w:rPr>
        <w:t xml:space="preserve"> </w:t>
      </w:r>
      <w:r>
        <w:t>high priority. Pupils have many opportunities within the curriculum to take part in P.E and sporting activities and after school club</w:t>
      </w:r>
      <w:r w:rsidR="00814688">
        <w:t>’</w:t>
      </w:r>
      <w:r>
        <w:t>s provide a wide range of sporting activities throughout the year.</w:t>
      </w:r>
    </w:p>
    <w:p w14:paraId="07C37045" w14:textId="77777777" w:rsidR="00D80EBC" w:rsidRDefault="00D80EBC">
      <w:pPr>
        <w:spacing w:line="249" w:lineRule="auto"/>
        <w:sectPr w:rsidR="00D80EBC">
          <w:pgSz w:w="11910" w:h="16840"/>
          <w:pgMar w:top="620" w:right="1040" w:bottom="1260" w:left="1680" w:header="0" w:footer="1068" w:gutter="0"/>
          <w:cols w:space="720"/>
        </w:sectPr>
      </w:pPr>
    </w:p>
    <w:p w14:paraId="6FB6B0CD" w14:textId="77777777" w:rsidR="00D80EBC" w:rsidRDefault="00511E31">
      <w:pPr>
        <w:pStyle w:val="BodyText"/>
        <w:spacing w:before="76" w:line="249" w:lineRule="auto"/>
        <w:ind w:left="115" w:right="106" w:hanging="10"/>
      </w:pPr>
      <w:r>
        <w:lastRenderedPageBreak/>
        <w:t>Each</w:t>
      </w:r>
      <w:r>
        <w:rPr>
          <w:spacing w:val="-2"/>
        </w:rPr>
        <w:t xml:space="preserve"> </w:t>
      </w:r>
      <w:r>
        <w:t>year</w:t>
      </w:r>
      <w:r>
        <w:rPr>
          <w:spacing w:val="-1"/>
        </w:rPr>
        <w:t xml:space="preserve"> </w:t>
      </w:r>
      <w:r>
        <w:t>we</w:t>
      </w:r>
      <w:r>
        <w:rPr>
          <w:spacing w:val="-2"/>
        </w:rPr>
        <w:t xml:space="preserve"> </w:t>
      </w:r>
      <w:r>
        <w:t>take</w:t>
      </w:r>
      <w:r>
        <w:rPr>
          <w:spacing w:val="-2"/>
        </w:rPr>
        <w:t xml:space="preserve"> </w:t>
      </w:r>
      <w:r>
        <w:t>part</w:t>
      </w:r>
      <w:r>
        <w:rPr>
          <w:spacing w:val="-3"/>
        </w:rPr>
        <w:t xml:space="preserve"> </w:t>
      </w:r>
      <w:r>
        <w:t>in</w:t>
      </w:r>
      <w:r>
        <w:rPr>
          <w:spacing w:val="-2"/>
        </w:rPr>
        <w:t xml:space="preserve"> </w:t>
      </w:r>
      <w:r>
        <w:t>the</w:t>
      </w:r>
      <w:r>
        <w:rPr>
          <w:spacing w:val="-4"/>
        </w:rPr>
        <w:t xml:space="preserve"> </w:t>
      </w:r>
      <w:r>
        <w:t>‘Great</w:t>
      </w:r>
      <w:r>
        <w:rPr>
          <w:spacing w:val="-3"/>
        </w:rPr>
        <w:t xml:space="preserve"> </w:t>
      </w:r>
      <w:r>
        <w:t>Big</w:t>
      </w:r>
      <w:r>
        <w:rPr>
          <w:spacing w:val="-2"/>
        </w:rPr>
        <w:t xml:space="preserve"> </w:t>
      </w:r>
      <w:r>
        <w:t>Green</w:t>
      </w:r>
      <w:r>
        <w:rPr>
          <w:spacing w:val="-2"/>
        </w:rPr>
        <w:t xml:space="preserve"> </w:t>
      </w:r>
      <w:r>
        <w:t>Week’</w:t>
      </w:r>
      <w:r>
        <w:rPr>
          <w:spacing w:val="-5"/>
        </w:rPr>
        <w:t xml:space="preserve"> </w:t>
      </w:r>
      <w:r>
        <w:t>and</w:t>
      </w:r>
      <w:r>
        <w:rPr>
          <w:spacing w:val="-2"/>
        </w:rPr>
        <w:t xml:space="preserve"> </w:t>
      </w:r>
      <w:r>
        <w:t>encourage</w:t>
      </w:r>
      <w:r>
        <w:rPr>
          <w:spacing w:val="-4"/>
        </w:rPr>
        <w:t xml:space="preserve"> </w:t>
      </w:r>
      <w:r>
        <w:t>looking after</w:t>
      </w:r>
      <w:r>
        <w:rPr>
          <w:spacing w:val="-1"/>
        </w:rPr>
        <w:t xml:space="preserve"> </w:t>
      </w:r>
      <w:r>
        <w:t>our school environment and the outside community to promote all to flourish.</w:t>
      </w:r>
    </w:p>
    <w:p w14:paraId="4EA988FB" w14:textId="77777777" w:rsidR="00D80EBC" w:rsidRDefault="00D80EBC">
      <w:pPr>
        <w:pStyle w:val="BodyText"/>
        <w:spacing w:before="15"/>
      </w:pPr>
    </w:p>
    <w:p w14:paraId="58F8DD39" w14:textId="77777777" w:rsidR="00D80EBC" w:rsidRDefault="00511E31">
      <w:pPr>
        <w:pStyle w:val="BodyText"/>
        <w:spacing w:line="249" w:lineRule="auto"/>
        <w:ind w:left="115" w:hanging="10"/>
      </w:pPr>
      <w:r>
        <w:t>Be</w:t>
      </w:r>
      <w:r>
        <w:rPr>
          <w:spacing w:val="-2"/>
        </w:rPr>
        <w:t xml:space="preserve"> </w:t>
      </w:r>
      <w:r>
        <w:t>Safe</w:t>
      </w:r>
      <w:r>
        <w:rPr>
          <w:spacing w:val="-2"/>
        </w:rPr>
        <w:t xml:space="preserve"> </w:t>
      </w:r>
      <w:r>
        <w:t>weeks</w:t>
      </w:r>
      <w:r>
        <w:rPr>
          <w:spacing w:val="-6"/>
        </w:rPr>
        <w:t xml:space="preserve"> </w:t>
      </w:r>
      <w:r>
        <w:t>take</w:t>
      </w:r>
      <w:r>
        <w:rPr>
          <w:spacing w:val="-2"/>
        </w:rPr>
        <w:t xml:space="preserve"> </w:t>
      </w:r>
      <w:r>
        <w:t>place</w:t>
      </w:r>
      <w:r>
        <w:rPr>
          <w:spacing w:val="-2"/>
        </w:rPr>
        <w:t xml:space="preserve"> </w:t>
      </w:r>
      <w:r>
        <w:t>at</w:t>
      </w:r>
      <w:r>
        <w:rPr>
          <w:spacing w:val="-2"/>
        </w:rPr>
        <w:t xml:space="preserve"> </w:t>
      </w:r>
      <w:r>
        <w:t>the</w:t>
      </w:r>
      <w:r>
        <w:rPr>
          <w:spacing w:val="-4"/>
        </w:rPr>
        <w:t xml:space="preserve"> </w:t>
      </w:r>
      <w:r>
        <w:t>beginning</w:t>
      </w:r>
      <w:r>
        <w:rPr>
          <w:spacing w:val="-2"/>
        </w:rPr>
        <w:t xml:space="preserve"> </w:t>
      </w:r>
      <w:r>
        <w:t>of each</w:t>
      </w:r>
      <w:r>
        <w:rPr>
          <w:spacing w:val="-2"/>
        </w:rPr>
        <w:t xml:space="preserve"> </w:t>
      </w:r>
      <w:r>
        <w:t>term</w:t>
      </w:r>
      <w:r>
        <w:rPr>
          <w:spacing w:val="-3"/>
        </w:rPr>
        <w:t xml:space="preserve"> </w:t>
      </w:r>
      <w:r>
        <w:t>when</w:t>
      </w:r>
      <w:r>
        <w:rPr>
          <w:spacing w:val="-2"/>
        </w:rPr>
        <w:t xml:space="preserve"> </w:t>
      </w:r>
      <w:r>
        <w:t>the</w:t>
      </w:r>
      <w:r>
        <w:rPr>
          <w:spacing w:val="-2"/>
        </w:rPr>
        <w:t xml:space="preserve"> </w:t>
      </w:r>
      <w:r>
        <w:t>whole</w:t>
      </w:r>
      <w:r>
        <w:rPr>
          <w:spacing w:val="-2"/>
        </w:rPr>
        <w:t xml:space="preserve"> </w:t>
      </w:r>
      <w:r>
        <w:t>school</w:t>
      </w:r>
      <w:r>
        <w:rPr>
          <w:spacing w:val="-5"/>
        </w:rPr>
        <w:t xml:space="preserve"> </w:t>
      </w:r>
      <w:r>
        <w:t>focusses</w:t>
      </w:r>
      <w:r>
        <w:rPr>
          <w:spacing w:val="-1"/>
        </w:rPr>
        <w:t xml:space="preserve"> </w:t>
      </w:r>
      <w:r>
        <w:t>on areas which will help to keep us all safe in different areas of our lives (such as road safety, sun safety, stranger danger etc).</w:t>
      </w:r>
      <w:r w:rsidR="00814688">
        <w:t xml:space="preserve"> Our children are introduced from nursery to ride to school, all pupils take part in bikeability lessons during their time at Mayville.</w:t>
      </w:r>
    </w:p>
    <w:p w14:paraId="5E4BBDF4" w14:textId="77777777" w:rsidR="00D80EBC" w:rsidRDefault="00D80EBC">
      <w:pPr>
        <w:pStyle w:val="BodyText"/>
        <w:spacing w:before="16"/>
      </w:pPr>
    </w:p>
    <w:p w14:paraId="1AC32936" w14:textId="77777777" w:rsidR="00D80EBC" w:rsidRDefault="00511E31">
      <w:pPr>
        <w:pStyle w:val="BodyText"/>
        <w:spacing w:line="249" w:lineRule="auto"/>
        <w:ind w:left="115" w:hanging="10"/>
      </w:pPr>
      <w:r>
        <w:t>Healthy Eating is promoted throughout the school and we work with our catering staff to develop</w:t>
      </w:r>
      <w:r>
        <w:rPr>
          <w:spacing w:val="-2"/>
        </w:rPr>
        <w:t xml:space="preserve"> </w:t>
      </w:r>
      <w:r>
        <w:t>a</w:t>
      </w:r>
      <w:r>
        <w:rPr>
          <w:spacing w:val="-2"/>
        </w:rPr>
        <w:t xml:space="preserve"> </w:t>
      </w:r>
      <w:r>
        <w:t>range</w:t>
      </w:r>
      <w:r>
        <w:rPr>
          <w:spacing w:val="-4"/>
        </w:rPr>
        <w:t xml:space="preserve"> </w:t>
      </w:r>
      <w:r>
        <w:t>of different incentives</w:t>
      </w:r>
      <w:r>
        <w:rPr>
          <w:spacing w:val="-2"/>
        </w:rPr>
        <w:t xml:space="preserve"> </w:t>
      </w:r>
      <w:r>
        <w:t>to</w:t>
      </w:r>
      <w:r>
        <w:rPr>
          <w:spacing w:val="-2"/>
        </w:rPr>
        <w:t xml:space="preserve"> </w:t>
      </w:r>
      <w:r>
        <w:t>encourage</w:t>
      </w:r>
      <w:r>
        <w:rPr>
          <w:spacing w:val="-4"/>
        </w:rPr>
        <w:t xml:space="preserve"> </w:t>
      </w:r>
      <w:r>
        <w:t>pupils</w:t>
      </w:r>
      <w:r>
        <w:rPr>
          <w:spacing w:val="-1"/>
        </w:rPr>
        <w:t xml:space="preserve"> </w:t>
      </w:r>
      <w:r>
        <w:t>to</w:t>
      </w:r>
      <w:r>
        <w:rPr>
          <w:spacing w:val="-4"/>
        </w:rPr>
        <w:t xml:space="preserve"> </w:t>
      </w:r>
      <w:r>
        <w:t>eat</w:t>
      </w:r>
      <w:r>
        <w:rPr>
          <w:spacing w:val="-3"/>
        </w:rPr>
        <w:t xml:space="preserve"> </w:t>
      </w:r>
      <w:r>
        <w:t>a</w:t>
      </w:r>
      <w:r>
        <w:rPr>
          <w:spacing w:val="-2"/>
        </w:rPr>
        <w:t xml:space="preserve"> </w:t>
      </w:r>
      <w:r>
        <w:t>balanced</w:t>
      </w:r>
      <w:r>
        <w:rPr>
          <w:spacing w:val="-2"/>
        </w:rPr>
        <w:t xml:space="preserve"> </w:t>
      </w:r>
      <w:r>
        <w:t>meal</w:t>
      </w:r>
      <w:r>
        <w:rPr>
          <w:spacing w:val="-2"/>
        </w:rPr>
        <w:t xml:space="preserve"> </w:t>
      </w:r>
      <w:r>
        <w:t>and</w:t>
      </w:r>
      <w:r>
        <w:rPr>
          <w:spacing w:val="-4"/>
        </w:rPr>
        <w:t xml:space="preserve"> </w:t>
      </w:r>
      <w:r>
        <w:t>to</w:t>
      </w:r>
      <w:r>
        <w:rPr>
          <w:spacing w:val="-4"/>
        </w:rPr>
        <w:t xml:space="preserve"> </w:t>
      </w:r>
      <w:r>
        <w:t>try new foods.</w:t>
      </w:r>
      <w:r w:rsidR="00814688">
        <w:t xml:space="preserve"> The children learn about recycling during lunchtimes.</w:t>
      </w:r>
    </w:p>
    <w:p w14:paraId="4C10C1DA" w14:textId="77777777" w:rsidR="00D80EBC" w:rsidRDefault="00D80EBC">
      <w:pPr>
        <w:pStyle w:val="BodyText"/>
        <w:spacing w:before="14"/>
      </w:pPr>
    </w:p>
    <w:p w14:paraId="39E99BBE" w14:textId="77777777" w:rsidR="00D80EBC" w:rsidRDefault="00511E31">
      <w:pPr>
        <w:pStyle w:val="Heading1"/>
        <w:rPr>
          <w:spacing w:val="-2"/>
        </w:rPr>
      </w:pPr>
      <w:r>
        <w:t>Caring</w:t>
      </w:r>
      <w:r>
        <w:rPr>
          <w:spacing w:val="-5"/>
        </w:rPr>
        <w:t xml:space="preserve"> </w:t>
      </w:r>
      <w:r>
        <w:t>for</w:t>
      </w:r>
      <w:r>
        <w:rPr>
          <w:spacing w:val="-4"/>
        </w:rPr>
        <w:t xml:space="preserve"> </w:t>
      </w:r>
      <w:r>
        <w:t>each</w:t>
      </w:r>
      <w:r>
        <w:rPr>
          <w:spacing w:val="-1"/>
        </w:rPr>
        <w:t xml:space="preserve"> </w:t>
      </w:r>
      <w:r>
        <w:rPr>
          <w:spacing w:val="-2"/>
        </w:rPr>
        <w:t>other:</w:t>
      </w:r>
    </w:p>
    <w:p w14:paraId="52088FCE" w14:textId="77777777" w:rsidR="00814688" w:rsidRDefault="00814688">
      <w:pPr>
        <w:pStyle w:val="Heading1"/>
      </w:pPr>
    </w:p>
    <w:p w14:paraId="2D81AC20" w14:textId="77777777" w:rsidR="00D80EBC" w:rsidRDefault="00511E31">
      <w:pPr>
        <w:pStyle w:val="BodyText"/>
        <w:spacing w:before="23" w:line="249" w:lineRule="auto"/>
        <w:ind w:left="115" w:right="106" w:hanging="10"/>
      </w:pPr>
      <w:r>
        <w:t>Pupils spend time each</w:t>
      </w:r>
      <w:r>
        <w:rPr>
          <w:spacing w:val="-1"/>
        </w:rPr>
        <w:t xml:space="preserve"> </w:t>
      </w:r>
      <w:r>
        <w:t>week through curriculum work and assemblies developing a sound understanding of interpersonal relat</w:t>
      </w:r>
      <w:r w:rsidR="007448A0">
        <w:t xml:space="preserve">ionships. The </w:t>
      </w:r>
      <w:r>
        <w:t xml:space="preserve"> size of our school has enabled us to adopt a family model of caring for </w:t>
      </w:r>
      <w:r w:rsidR="007448A0">
        <w:t>each other. As we are a relatively small</w:t>
      </w:r>
      <w:r>
        <w:rPr>
          <w:spacing w:val="-4"/>
        </w:rPr>
        <w:t xml:space="preserve"> </w:t>
      </w:r>
      <w:r>
        <w:t>school,</w:t>
      </w:r>
      <w:r>
        <w:rPr>
          <w:spacing w:val="-3"/>
        </w:rPr>
        <w:t xml:space="preserve"> </w:t>
      </w:r>
      <w:r>
        <w:t>we</w:t>
      </w:r>
      <w:r>
        <w:rPr>
          <w:spacing w:val="-2"/>
        </w:rPr>
        <w:t xml:space="preserve"> </w:t>
      </w:r>
      <w:r>
        <w:t>are</w:t>
      </w:r>
      <w:r>
        <w:rPr>
          <w:spacing w:val="-2"/>
        </w:rPr>
        <w:t xml:space="preserve"> </w:t>
      </w:r>
      <w:r>
        <w:t>ensuring</w:t>
      </w:r>
      <w:r>
        <w:rPr>
          <w:spacing w:val="-2"/>
        </w:rPr>
        <w:t xml:space="preserve"> </w:t>
      </w:r>
      <w:r>
        <w:t>that</w:t>
      </w:r>
      <w:r>
        <w:rPr>
          <w:spacing w:val="-3"/>
        </w:rPr>
        <w:t xml:space="preserve"> </w:t>
      </w:r>
      <w:r>
        <w:t>this</w:t>
      </w:r>
      <w:r>
        <w:rPr>
          <w:spacing w:val="-4"/>
        </w:rPr>
        <w:t xml:space="preserve"> </w:t>
      </w:r>
      <w:r>
        <w:t>remains</w:t>
      </w:r>
      <w:r>
        <w:rPr>
          <w:spacing w:val="-4"/>
        </w:rPr>
        <w:t xml:space="preserve"> </w:t>
      </w:r>
      <w:r>
        <w:t>a</w:t>
      </w:r>
      <w:r>
        <w:rPr>
          <w:spacing w:val="-4"/>
        </w:rPr>
        <w:t xml:space="preserve"> </w:t>
      </w:r>
      <w:r>
        <w:t>core</w:t>
      </w:r>
      <w:r>
        <w:rPr>
          <w:spacing w:val="-1"/>
        </w:rPr>
        <w:t xml:space="preserve"> </w:t>
      </w:r>
      <w:r>
        <w:t>part</w:t>
      </w:r>
      <w:r>
        <w:rPr>
          <w:spacing w:val="-3"/>
        </w:rPr>
        <w:t xml:space="preserve"> </w:t>
      </w:r>
      <w:r>
        <w:t>of our</w:t>
      </w:r>
      <w:r>
        <w:rPr>
          <w:spacing w:val="-3"/>
        </w:rPr>
        <w:t xml:space="preserve"> </w:t>
      </w:r>
      <w:r>
        <w:t>school</w:t>
      </w:r>
      <w:r>
        <w:rPr>
          <w:spacing w:val="-3"/>
        </w:rPr>
        <w:t xml:space="preserve"> </w:t>
      </w:r>
      <w:r>
        <w:t>ethos.</w:t>
      </w:r>
      <w:r>
        <w:rPr>
          <w:spacing w:val="-3"/>
        </w:rPr>
        <w:t xml:space="preserve"> </w:t>
      </w:r>
    </w:p>
    <w:p w14:paraId="62B51CBE" w14:textId="77777777" w:rsidR="00D80EBC" w:rsidRDefault="00511E31">
      <w:pPr>
        <w:pStyle w:val="BodyText"/>
        <w:spacing w:line="249" w:lineRule="auto"/>
        <w:ind w:left="115" w:right="155"/>
      </w:pPr>
      <w:r>
        <w:t>During the year we make opportunities for pupils to work across key stages in mixed age groups. These in</w:t>
      </w:r>
      <w:r w:rsidR="00B61BF8">
        <w:t xml:space="preserve">clude regular Buddies in the playground and </w:t>
      </w:r>
      <w:r>
        <w:t>such as enrichment</w:t>
      </w:r>
      <w:r>
        <w:rPr>
          <w:spacing w:val="-1"/>
        </w:rPr>
        <w:t xml:space="preserve"> </w:t>
      </w:r>
      <w:r>
        <w:t>weeks</w:t>
      </w:r>
      <w:r>
        <w:rPr>
          <w:spacing w:val="-5"/>
        </w:rPr>
        <w:t xml:space="preserve"> </w:t>
      </w:r>
      <w:r>
        <w:t>when</w:t>
      </w:r>
      <w:r>
        <w:rPr>
          <w:spacing w:val="-3"/>
        </w:rPr>
        <w:t xml:space="preserve"> </w:t>
      </w:r>
      <w:r>
        <w:t>children</w:t>
      </w:r>
      <w:r>
        <w:rPr>
          <w:spacing w:val="-3"/>
        </w:rPr>
        <w:t xml:space="preserve"> </w:t>
      </w:r>
      <w:r>
        <w:t>may</w:t>
      </w:r>
      <w:r>
        <w:rPr>
          <w:spacing w:val="-5"/>
        </w:rPr>
        <w:t xml:space="preserve"> </w:t>
      </w:r>
      <w:r>
        <w:t>work</w:t>
      </w:r>
      <w:r>
        <w:rPr>
          <w:spacing w:val="-2"/>
        </w:rPr>
        <w:t xml:space="preserve"> </w:t>
      </w:r>
      <w:r>
        <w:t>in</w:t>
      </w:r>
      <w:r w:rsidR="007448A0">
        <w:rPr>
          <w:spacing w:val="-3"/>
        </w:rPr>
        <w:t xml:space="preserve"> </w:t>
      </w:r>
      <w:r>
        <w:t>groups,</w:t>
      </w:r>
      <w:r>
        <w:rPr>
          <w:spacing w:val="-4"/>
        </w:rPr>
        <w:t xml:space="preserve"> </w:t>
      </w:r>
      <w:r>
        <w:t>consisting</w:t>
      </w:r>
      <w:r>
        <w:rPr>
          <w:spacing w:val="-1"/>
        </w:rPr>
        <w:t xml:space="preserve"> </w:t>
      </w:r>
      <w:r>
        <w:t>of</w:t>
      </w:r>
      <w:r>
        <w:rPr>
          <w:spacing w:val="-4"/>
        </w:rPr>
        <w:t xml:space="preserve"> </w:t>
      </w:r>
      <w:r>
        <w:t>mixed</w:t>
      </w:r>
      <w:r>
        <w:rPr>
          <w:spacing w:val="-3"/>
        </w:rPr>
        <w:t xml:space="preserve"> </w:t>
      </w:r>
      <w:r>
        <w:t>age</w:t>
      </w:r>
      <w:r>
        <w:rPr>
          <w:spacing w:val="-5"/>
        </w:rPr>
        <w:t xml:space="preserve"> </w:t>
      </w:r>
      <w:r>
        <w:t>range groups. Year 6 children play a key part in assisting with the settling process of the new Reception children every year by supporting them on arrival at the end of the school day and during lunchtimes and playtimes.</w:t>
      </w:r>
    </w:p>
    <w:p w14:paraId="591C8C0C" w14:textId="77777777" w:rsidR="00D80EBC" w:rsidRDefault="00D80EBC">
      <w:pPr>
        <w:pStyle w:val="BodyText"/>
        <w:spacing w:before="12"/>
      </w:pPr>
    </w:p>
    <w:p w14:paraId="37359F32" w14:textId="77777777" w:rsidR="00D80EBC" w:rsidRDefault="00511E31" w:rsidP="007448A0">
      <w:pPr>
        <w:pStyle w:val="BodyText"/>
        <w:spacing w:line="247" w:lineRule="auto"/>
        <w:ind w:left="115" w:hanging="10"/>
      </w:pPr>
      <w:r>
        <w:t>The</w:t>
      </w:r>
      <w:r>
        <w:rPr>
          <w:spacing w:val="-4"/>
        </w:rPr>
        <w:t xml:space="preserve"> </w:t>
      </w:r>
      <w:r>
        <w:t>school</w:t>
      </w:r>
      <w:r>
        <w:rPr>
          <w:spacing w:val="-2"/>
        </w:rPr>
        <w:t xml:space="preserve"> </w:t>
      </w:r>
      <w:r>
        <w:t>is</w:t>
      </w:r>
      <w:r>
        <w:rPr>
          <w:spacing w:val="-4"/>
        </w:rPr>
        <w:t xml:space="preserve"> </w:t>
      </w:r>
      <w:r>
        <w:t>keen</w:t>
      </w:r>
      <w:r>
        <w:rPr>
          <w:spacing w:val="-4"/>
        </w:rPr>
        <w:t xml:space="preserve"> </w:t>
      </w:r>
      <w:r>
        <w:t>to</w:t>
      </w:r>
      <w:r>
        <w:rPr>
          <w:spacing w:val="-2"/>
        </w:rPr>
        <w:t xml:space="preserve"> </w:t>
      </w:r>
      <w:r>
        <w:t>develop</w:t>
      </w:r>
      <w:r>
        <w:rPr>
          <w:spacing w:val="-2"/>
        </w:rPr>
        <w:t xml:space="preserve"> </w:t>
      </w:r>
      <w:r>
        <w:t>Citizenship</w:t>
      </w:r>
      <w:r>
        <w:rPr>
          <w:spacing w:val="-2"/>
        </w:rPr>
        <w:t xml:space="preserve"> </w:t>
      </w:r>
      <w:r>
        <w:t>as</w:t>
      </w:r>
      <w:r>
        <w:rPr>
          <w:spacing w:val="-1"/>
        </w:rPr>
        <w:t xml:space="preserve"> </w:t>
      </w:r>
      <w:r>
        <w:t>pupils</w:t>
      </w:r>
      <w:r>
        <w:rPr>
          <w:spacing w:val="-1"/>
        </w:rPr>
        <w:t xml:space="preserve"> </w:t>
      </w:r>
      <w:r>
        <w:t>engage</w:t>
      </w:r>
      <w:r>
        <w:rPr>
          <w:spacing w:val="-4"/>
        </w:rPr>
        <w:t xml:space="preserve"> </w:t>
      </w:r>
      <w:r>
        <w:t>with</w:t>
      </w:r>
      <w:r>
        <w:rPr>
          <w:spacing w:val="-2"/>
        </w:rPr>
        <w:t xml:space="preserve"> </w:t>
      </w:r>
      <w:r>
        <w:t>the</w:t>
      </w:r>
      <w:r>
        <w:rPr>
          <w:spacing w:val="-4"/>
        </w:rPr>
        <w:t xml:space="preserve"> </w:t>
      </w:r>
      <w:r>
        <w:t>local</w:t>
      </w:r>
      <w:r>
        <w:rPr>
          <w:spacing w:val="-5"/>
        </w:rPr>
        <w:t xml:space="preserve"> </w:t>
      </w:r>
      <w:r>
        <w:t>community</w:t>
      </w:r>
      <w:r>
        <w:rPr>
          <w:spacing w:val="-4"/>
        </w:rPr>
        <w:t xml:space="preserve"> </w:t>
      </w:r>
      <w:r>
        <w:t>and other primary and sec</w:t>
      </w:r>
      <w:r w:rsidR="007448A0">
        <w:t>ondary schools. Mayville has been a hub for many</w:t>
      </w:r>
      <w:r>
        <w:t xml:space="preserve"> local</w:t>
      </w:r>
      <w:r>
        <w:rPr>
          <w:spacing w:val="-5"/>
        </w:rPr>
        <w:t xml:space="preserve"> </w:t>
      </w:r>
      <w:r>
        <w:t>food</w:t>
      </w:r>
      <w:r>
        <w:rPr>
          <w:spacing w:val="-2"/>
        </w:rPr>
        <w:t xml:space="preserve"> </w:t>
      </w:r>
      <w:r>
        <w:t>banks.</w:t>
      </w:r>
      <w:r>
        <w:rPr>
          <w:spacing w:val="-7"/>
        </w:rPr>
        <w:t xml:space="preserve"> </w:t>
      </w:r>
      <w:r>
        <w:t>We</w:t>
      </w:r>
      <w:r>
        <w:rPr>
          <w:spacing w:val="-5"/>
        </w:rPr>
        <w:t xml:space="preserve"> </w:t>
      </w:r>
      <w:r>
        <w:t>also seek to develop an understanding of global issues through our Contexts for Learning and where possible include thought provoking questions/issues which encourage children to think about</w:t>
      </w:r>
      <w:r>
        <w:rPr>
          <w:spacing w:val="-1"/>
        </w:rPr>
        <w:t xml:space="preserve"> </w:t>
      </w:r>
      <w:r>
        <w:t>how</w:t>
      </w:r>
      <w:r>
        <w:rPr>
          <w:spacing w:val="-3"/>
        </w:rPr>
        <w:t xml:space="preserve"> </w:t>
      </w:r>
      <w:r>
        <w:t>they</w:t>
      </w:r>
      <w:r>
        <w:rPr>
          <w:spacing w:val="-2"/>
        </w:rPr>
        <w:t xml:space="preserve"> </w:t>
      </w:r>
      <w:r>
        <w:t>are</w:t>
      </w:r>
      <w:r>
        <w:rPr>
          <w:spacing w:val="-2"/>
        </w:rPr>
        <w:t xml:space="preserve"> </w:t>
      </w:r>
      <w:r>
        <w:t>part of</w:t>
      </w:r>
      <w:r>
        <w:rPr>
          <w:spacing w:val="-1"/>
        </w:rPr>
        <w:t xml:space="preserve"> </w:t>
      </w:r>
      <w:r>
        <w:t>the wider world and the</w:t>
      </w:r>
      <w:r>
        <w:rPr>
          <w:spacing w:val="-2"/>
        </w:rPr>
        <w:t xml:space="preserve"> </w:t>
      </w:r>
      <w:r>
        <w:t>part</w:t>
      </w:r>
      <w:r>
        <w:rPr>
          <w:spacing w:val="-1"/>
        </w:rPr>
        <w:t xml:space="preserve"> </w:t>
      </w:r>
      <w:r>
        <w:t>they</w:t>
      </w:r>
      <w:r>
        <w:rPr>
          <w:spacing w:val="-2"/>
        </w:rPr>
        <w:t xml:space="preserve"> </w:t>
      </w:r>
      <w:r>
        <w:t>can play in it.</w:t>
      </w:r>
      <w:r>
        <w:rPr>
          <w:spacing w:val="-5"/>
        </w:rPr>
        <w:t xml:space="preserve"> </w:t>
      </w:r>
      <w:r>
        <w:t>We</w:t>
      </w:r>
      <w:r>
        <w:rPr>
          <w:spacing w:val="-4"/>
        </w:rPr>
        <w:t xml:space="preserve"> </w:t>
      </w:r>
      <w:r>
        <w:t xml:space="preserve">seek to encourage partnerships with charities both national and international which allow our children to understand their role in protecting and supporting those less fortunate than </w:t>
      </w:r>
      <w:r>
        <w:rPr>
          <w:spacing w:val="-2"/>
        </w:rPr>
        <w:t>ourselves.</w:t>
      </w:r>
      <w:r w:rsidR="007448A0">
        <w:rPr>
          <w:spacing w:val="-2"/>
        </w:rPr>
        <w:t xml:space="preserve"> All of out outdated IT equipment is reprogrammed and sent around the world to those less fortunate than ourselves.</w:t>
      </w:r>
    </w:p>
    <w:p w14:paraId="1F291E27" w14:textId="77777777" w:rsidR="00D80EBC" w:rsidRDefault="00D80EBC">
      <w:pPr>
        <w:pStyle w:val="BodyText"/>
        <w:spacing w:before="15"/>
      </w:pPr>
    </w:p>
    <w:p w14:paraId="0776819B" w14:textId="77777777" w:rsidR="00D80EBC" w:rsidRDefault="00511E31">
      <w:pPr>
        <w:pStyle w:val="Heading1"/>
        <w:spacing w:before="1"/>
      </w:pPr>
      <w:r>
        <w:t>Caring</w:t>
      </w:r>
      <w:r>
        <w:rPr>
          <w:spacing w:val="-5"/>
        </w:rPr>
        <w:t xml:space="preserve"> </w:t>
      </w:r>
      <w:r>
        <w:t>for</w:t>
      </w:r>
      <w:r>
        <w:rPr>
          <w:spacing w:val="-3"/>
        </w:rPr>
        <w:t xml:space="preserve"> </w:t>
      </w:r>
      <w:r>
        <w:t>the</w:t>
      </w:r>
      <w:r>
        <w:rPr>
          <w:spacing w:val="-4"/>
        </w:rPr>
        <w:t xml:space="preserve"> </w:t>
      </w:r>
      <w:r>
        <w:rPr>
          <w:spacing w:val="-2"/>
        </w:rPr>
        <w:t>environment:</w:t>
      </w:r>
    </w:p>
    <w:p w14:paraId="6856DD11" w14:textId="77777777" w:rsidR="00D80EBC" w:rsidRDefault="00D80EBC">
      <w:pPr>
        <w:pStyle w:val="BodyText"/>
        <w:spacing w:before="24"/>
        <w:rPr>
          <w:b/>
        </w:rPr>
      </w:pPr>
    </w:p>
    <w:p w14:paraId="676BB322" w14:textId="77777777" w:rsidR="00D80EBC" w:rsidRDefault="00511E31">
      <w:pPr>
        <w:pStyle w:val="BodyText"/>
        <w:spacing w:line="249" w:lineRule="auto"/>
        <w:ind w:left="115" w:right="106" w:hanging="10"/>
      </w:pPr>
      <w:r>
        <w:t>The school has sought to use its external space to fully engage the children in what the natural environment has to offer. As part of their curriculum, children undertake learning about environmental issues including the destruction of the rainforests; the polar ice caps melting; reducing, reusing and recycling etc. As part of their learning about life cycles children</w:t>
      </w:r>
      <w:r>
        <w:rPr>
          <w:spacing w:val="-2"/>
        </w:rPr>
        <w:t xml:space="preserve"> </w:t>
      </w:r>
      <w:r>
        <w:t>also</w:t>
      </w:r>
      <w:r>
        <w:rPr>
          <w:spacing w:val="-2"/>
        </w:rPr>
        <w:t xml:space="preserve"> </w:t>
      </w:r>
      <w:r>
        <w:t>have</w:t>
      </w:r>
      <w:r>
        <w:rPr>
          <w:spacing w:val="-2"/>
        </w:rPr>
        <w:t xml:space="preserve"> </w:t>
      </w:r>
      <w:r>
        <w:t>the</w:t>
      </w:r>
      <w:r>
        <w:rPr>
          <w:spacing w:val="-4"/>
        </w:rPr>
        <w:t xml:space="preserve"> </w:t>
      </w:r>
      <w:r>
        <w:t>opportunities</w:t>
      </w:r>
      <w:r>
        <w:rPr>
          <w:spacing w:val="-4"/>
        </w:rPr>
        <w:t xml:space="preserve"> </w:t>
      </w:r>
      <w:r>
        <w:t>to</w:t>
      </w:r>
      <w:r>
        <w:rPr>
          <w:spacing w:val="-4"/>
        </w:rPr>
        <w:t xml:space="preserve"> </w:t>
      </w:r>
      <w:r>
        <w:t>experience</w:t>
      </w:r>
      <w:r>
        <w:rPr>
          <w:spacing w:val="-2"/>
        </w:rPr>
        <w:t xml:space="preserve"> </w:t>
      </w:r>
      <w:r>
        <w:t>life</w:t>
      </w:r>
      <w:r>
        <w:rPr>
          <w:spacing w:val="-4"/>
        </w:rPr>
        <w:t xml:space="preserve"> </w:t>
      </w:r>
      <w:r>
        <w:t>cycles</w:t>
      </w:r>
      <w:r>
        <w:rPr>
          <w:spacing w:val="-2"/>
        </w:rPr>
        <w:t xml:space="preserve"> </w:t>
      </w:r>
      <w:r>
        <w:t>in</w:t>
      </w:r>
      <w:r>
        <w:rPr>
          <w:spacing w:val="-2"/>
        </w:rPr>
        <w:t xml:space="preserve"> </w:t>
      </w:r>
      <w:r>
        <w:t>their</w:t>
      </w:r>
      <w:r>
        <w:rPr>
          <w:spacing w:val="-1"/>
        </w:rPr>
        <w:t xml:space="preserve"> </w:t>
      </w:r>
      <w:r>
        <w:t>own</w:t>
      </w:r>
      <w:r>
        <w:rPr>
          <w:spacing w:val="-2"/>
        </w:rPr>
        <w:t xml:space="preserve"> </w:t>
      </w:r>
      <w:r>
        <w:t>classrooms</w:t>
      </w:r>
      <w:r>
        <w:rPr>
          <w:spacing w:val="-4"/>
        </w:rPr>
        <w:t xml:space="preserve"> </w:t>
      </w:r>
      <w:r>
        <w:t>(such as in the</w:t>
      </w:r>
      <w:r>
        <w:rPr>
          <w:spacing w:val="-5"/>
        </w:rPr>
        <w:t xml:space="preserve"> </w:t>
      </w:r>
      <w:r>
        <w:t>form of butterflies or</w:t>
      </w:r>
      <w:r>
        <w:rPr>
          <w:spacing w:val="-1"/>
        </w:rPr>
        <w:t xml:space="preserve"> </w:t>
      </w:r>
      <w:r>
        <w:t>chicks)</w:t>
      </w:r>
      <w:r>
        <w:rPr>
          <w:spacing w:val="-1"/>
        </w:rPr>
        <w:t xml:space="preserve"> </w:t>
      </w:r>
      <w:r>
        <w:t>and</w:t>
      </w:r>
      <w:r>
        <w:rPr>
          <w:spacing w:val="-2"/>
        </w:rPr>
        <w:t xml:space="preserve"> </w:t>
      </w:r>
      <w:r>
        <w:t>this helps them</w:t>
      </w:r>
      <w:r>
        <w:rPr>
          <w:spacing w:val="-1"/>
        </w:rPr>
        <w:t xml:space="preserve"> </w:t>
      </w:r>
      <w:r>
        <w:t>to</w:t>
      </w:r>
      <w:r>
        <w:rPr>
          <w:spacing w:val="-2"/>
        </w:rPr>
        <w:t xml:space="preserve"> </w:t>
      </w:r>
      <w:r>
        <w:t>understand</w:t>
      </w:r>
      <w:r>
        <w:rPr>
          <w:spacing w:val="-2"/>
        </w:rPr>
        <w:t xml:space="preserve"> </w:t>
      </w:r>
      <w:r>
        <w:t>their role in</w:t>
      </w:r>
      <w:r>
        <w:rPr>
          <w:spacing w:val="-2"/>
        </w:rPr>
        <w:t xml:space="preserve"> </w:t>
      </w:r>
      <w:r>
        <w:t>caring for other living beings and understanding how they can help to look after them. From Reception to</w:t>
      </w:r>
      <w:r>
        <w:rPr>
          <w:spacing w:val="-1"/>
        </w:rPr>
        <w:t xml:space="preserve"> </w:t>
      </w:r>
      <w:r>
        <w:t>Year 6, the</w:t>
      </w:r>
      <w:r>
        <w:rPr>
          <w:spacing w:val="-4"/>
        </w:rPr>
        <w:t xml:space="preserve"> </w:t>
      </w:r>
      <w:r>
        <w:t>children take</w:t>
      </w:r>
      <w:r>
        <w:rPr>
          <w:spacing w:val="-1"/>
        </w:rPr>
        <w:t xml:space="preserve"> </w:t>
      </w:r>
      <w:r>
        <w:t>care</w:t>
      </w:r>
      <w:r>
        <w:rPr>
          <w:spacing w:val="-1"/>
        </w:rPr>
        <w:t xml:space="preserve"> </w:t>
      </w:r>
      <w:r>
        <w:t>of the</w:t>
      </w:r>
      <w:r>
        <w:rPr>
          <w:spacing w:val="-1"/>
        </w:rPr>
        <w:t xml:space="preserve"> </w:t>
      </w:r>
      <w:r>
        <w:t>school</w:t>
      </w:r>
      <w:r>
        <w:rPr>
          <w:spacing w:val="-2"/>
        </w:rPr>
        <w:t xml:space="preserve"> </w:t>
      </w:r>
      <w:r>
        <w:t>grounds</w:t>
      </w:r>
      <w:r>
        <w:rPr>
          <w:spacing w:val="-1"/>
        </w:rPr>
        <w:t xml:space="preserve"> </w:t>
      </w:r>
      <w:r>
        <w:t>by</w:t>
      </w:r>
      <w:r>
        <w:rPr>
          <w:spacing w:val="-1"/>
        </w:rPr>
        <w:t xml:space="preserve"> </w:t>
      </w:r>
      <w:r>
        <w:t>planting, growing and ensuring rubbish is picked up through litter picking times.</w:t>
      </w:r>
      <w:r w:rsidR="007448A0">
        <w:t xml:space="preserve"> The school has formed strong links with SKY, their staff come into our school and take part in gardening with the pupils and planting vegetables that are prepared in our kitchen.</w:t>
      </w:r>
    </w:p>
    <w:p w14:paraId="29C41704" w14:textId="77777777" w:rsidR="00D80EBC" w:rsidRDefault="00D80EBC">
      <w:pPr>
        <w:pStyle w:val="BodyText"/>
        <w:spacing w:before="12"/>
      </w:pPr>
    </w:p>
    <w:p w14:paraId="62B3AB00" w14:textId="77777777" w:rsidR="00D80EBC" w:rsidRDefault="00511E31">
      <w:pPr>
        <w:pStyle w:val="BodyText"/>
        <w:spacing w:line="249" w:lineRule="auto"/>
        <w:ind w:left="115" w:right="141" w:hanging="10"/>
      </w:pPr>
      <w:r>
        <w:t>The school r</w:t>
      </w:r>
      <w:r w:rsidR="007448A0">
        <w:t>ecycles all paper waste and continues to try and limit</w:t>
      </w:r>
      <w:r>
        <w:t xml:space="preserve"> the amount of paper we use</w:t>
      </w:r>
      <w:r>
        <w:rPr>
          <w:spacing w:val="-1"/>
        </w:rPr>
        <w:t xml:space="preserve"> </w:t>
      </w:r>
      <w:r>
        <w:t>by</w:t>
      </w:r>
      <w:r>
        <w:rPr>
          <w:spacing w:val="-3"/>
        </w:rPr>
        <w:t xml:space="preserve"> </w:t>
      </w:r>
      <w:r>
        <w:t>using</w:t>
      </w:r>
      <w:r>
        <w:rPr>
          <w:spacing w:val="-1"/>
        </w:rPr>
        <w:t xml:space="preserve"> </w:t>
      </w:r>
      <w:r>
        <w:t>email</w:t>
      </w:r>
      <w:r w:rsidR="007448A0">
        <w:t>/text and school app</w:t>
      </w:r>
      <w:r>
        <w:rPr>
          <w:spacing w:val="-4"/>
        </w:rPr>
        <w:t xml:space="preserve"> </w:t>
      </w:r>
      <w:r>
        <w:t>to</w:t>
      </w:r>
      <w:r>
        <w:rPr>
          <w:spacing w:val="-3"/>
        </w:rPr>
        <w:t xml:space="preserve"> </w:t>
      </w:r>
      <w:r>
        <w:t>communicate</w:t>
      </w:r>
      <w:r>
        <w:rPr>
          <w:spacing w:val="-1"/>
        </w:rPr>
        <w:t xml:space="preserve"> </w:t>
      </w:r>
      <w:r>
        <w:t>with</w:t>
      </w:r>
      <w:r>
        <w:rPr>
          <w:spacing w:val="-1"/>
        </w:rPr>
        <w:t xml:space="preserve"> </w:t>
      </w:r>
      <w:r>
        <w:t>staff/parents/carers.</w:t>
      </w:r>
      <w:r>
        <w:rPr>
          <w:spacing w:val="-3"/>
        </w:rPr>
        <w:t xml:space="preserve"> </w:t>
      </w:r>
      <w:r>
        <w:t>We</w:t>
      </w:r>
      <w:r>
        <w:rPr>
          <w:spacing w:val="-5"/>
        </w:rPr>
        <w:t xml:space="preserve"> </w:t>
      </w:r>
      <w:r>
        <w:t>are</w:t>
      </w:r>
      <w:r>
        <w:rPr>
          <w:spacing w:val="-3"/>
        </w:rPr>
        <w:t xml:space="preserve"> </w:t>
      </w:r>
      <w:r>
        <w:t>also</w:t>
      </w:r>
      <w:r>
        <w:rPr>
          <w:spacing w:val="-3"/>
        </w:rPr>
        <w:t xml:space="preserve"> </w:t>
      </w:r>
      <w:r>
        <w:t>committed</w:t>
      </w:r>
      <w:r>
        <w:rPr>
          <w:spacing w:val="-3"/>
        </w:rPr>
        <w:t xml:space="preserve"> </w:t>
      </w:r>
      <w:r>
        <w:t>to</w:t>
      </w:r>
      <w:r>
        <w:rPr>
          <w:spacing w:val="-3"/>
        </w:rPr>
        <w:t xml:space="preserve"> </w:t>
      </w:r>
      <w:r>
        <w:t>less food waste by ensuring the children make their food choices before it is cooked and recycling any</w:t>
      </w:r>
      <w:r>
        <w:rPr>
          <w:spacing w:val="-2"/>
        </w:rPr>
        <w:t xml:space="preserve"> </w:t>
      </w:r>
      <w:r>
        <w:t>food waste.</w:t>
      </w:r>
      <w:r>
        <w:rPr>
          <w:spacing w:val="-3"/>
        </w:rPr>
        <w:t xml:space="preserve"> </w:t>
      </w:r>
      <w:r>
        <w:t>We have a compost that is being used to produce are own soil to be used on the school grounds.</w:t>
      </w:r>
    </w:p>
    <w:p w14:paraId="21B401D5" w14:textId="77777777" w:rsidR="00D80EBC" w:rsidRDefault="00D80EBC">
      <w:pPr>
        <w:pStyle w:val="BodyText"/>
        <w:spacing w:before="14"/>
      </w:pPr>
    </w:p>
    <w:p w14:paraId="11B71243" w14:textId="77777777" w:rsidR="00D80EBC" w:rsidRDefault="00511E31">
      <w:pPr>
        <w:pStyle w:val="BodyText"/>
        <w:spacing w:line="252" w:lineRule="auto"/>
        <w:ind w:left="115" w:right="106" w:hanging="10"/>
      </w:pPr>
      <w:r>
        <w:t>To</w:t>
      </w:r>
      <w:r>
        <w:rPr>
          <w:spacing w:val="-4"/>
        </w:rPr>
        <w:t xml:space="preserve"> </w:t>
      </w:r>
      <w:r>
        <w:t>reduce</w:t>
      </w:r>
      <w:r>
        <w:rPr>
          <w:spacing w:val="-4"/>
        </w:rPr>
        <w:t xml:space="preserve"> </w:t>
      </w:r>
      <w:r>
        <w:t>waste</w:t>
      </w:r>
      <w:r>
        <w:rPr>
          <w:spacing w:val="-1"/>
        </w:rPr>
        <w:t xml:space="preserve"> </w:t>
      </w:r>
      <w:r>
        <w:t>of single</w:t>
      </w:r>
      <w:r>
        <w:rPr>
          <w:spacing w:val="-2"/>
        </w:rPr>
        <w:t xml:space="preserve"> </w:t>
      </w:r>
      <w:r>
        <w:t>use</w:t>
      </w:r>
      <w:r>
        <w:rPr>
          <w:spacing w:val="-2"/>
        </w:rPr>
        <w:t xml:space="preserve"> </w:t>
      </w:r>
      <w:r>
        <w:t>plastic,</w:t>
      </w:r>
      <w:r>
        <w:rPr>
          <w:spacing w:val="-3"/>
        </w:rPr>
        <w:t xml:space="preserve"> </w:t>
      </w:r>
      <w:r>
        <w:t>children</w:t>
      </w:r>
      <w:r>
        <w:rPr>
          <w:spacing w:val="-2"/>
        </w:rPr>
        <w:t xml:space="preserve"> </w:t>
      </w:r>
      <w:r>
        <w:t>bring</w:t>
      </w:r>
      <w:r>
        <w:rPr>
          <w:spacing w:val="-2"/>
        </w:rPr>
        <w:t xml:space="preserve"> </w:t>
      </w:r>
      <w:r>
        <w:t>their</w:t>
      </w:r>
      <w:r>
        <w:rPr>
          <w:spacing w:val="-3"/>
        </w:rPr>
        <w:t xml:space="preserve"> </w:t>
      </w:r>
      <w:r>
        <w:t>own</w:t>
      </w:r>
      <w:r>
        <w:rPr>
          <w:spacing w:val="-2"/>
        </w:rPr>
        <w:t xml:space="preserve"> </w:t>
      </w:r>
      <w:r>
        <w:t>reusable</w:t>
      </w:r>
      <w:r>
        <w:rPr>
          <w:spacing w:val="-2"/>
        </w:rPr>
        <w:t xml:space="preserve"> </w:t>
      </w:r>
      <w:r>
        <w:t>water</w:t>
      </w:r>
      <w:r>
        <w:rPr>
          <w:spacing w:val="-3"/>
        </w:rPr>
        <w:t xml:space="preserve"> </w:t>
      </w:r>
      <w:r>
        <w:t>bottles</w:t>
      </w:r>
      <w:r>
        <w:rPr>
          <w:spacing w:val="-4"/>
        </w:rPr>
        <w:t xml:space="preserve"> </w:t>
      </w:r>
      <w:r>
        <w:t xml:space="preserve">to school daily and class cups are provided for those that </w:t>
      </w:r>
      <w:r w:rsidR="007448A0">
        <w:t>do not.</w:t>
      </w:r>
    </w:p>
    <w:p w14:paraId="37444B90" w14:textId="77777777" w:rsidR="00D80EBC" w:rsidRDefault="00D80EBC">
      <w:pPr>
        <w:spacing w:line="252" w:lineRule="auto"/>
        <w:sectPr w:rsidR="00D80EBC">
          <w:pgSz w:w="11910" w:h="16840"/>
          <w:pgMar w:top="340" w:right="1040" w:bottom="1260" w:left="1680" w:header="0" w:footer="1068" w:gutter="0"/>
          <w:cols w:space="720"/>
        </w:sectPr>
      </w:pPr>
    </w:p>
    <w:p w14:paraId="5213A821" w14:textId="77777777" w:rsidR="00D80EBC" w:rsidRDefault="00511E31">
      <w:pPr>
        <w:pStyle w:val="BodyText"/>
        <w:spacing w:before="76" w:line="249" w:lineRule="auto"/>
        <w:ind w:left="115" w:right="106" w:hanging="10"/>
      </w:pPr>
      <w:r>
        <w:lastRenderedPageBreak/>
        <w:t>When</w:t>
      </w:r>
      <w:r>
        <w:rPr>
          <w:spacing w:val="-3"/>
        </w:rPr>
        <w:t xml:space="preserve"> </w:t>
      </w:r>
      <w:r>
        <w:t>sourcing</w:t>
      </w:r>
      <w:r>
        <w:rPr>
          <w:spacing w:val="-1"/>
        </w:rPr>
        <w:t xml:space="preserve"> </w:t>
      </w:r>
      <w:r>
        <w:t>supplies</w:t>
      </w:r>
      <w:r>
        <w:rPr>
          <w:spacing w:val="-4"/>
        </w:rPr>
        <w:t xml:space="preserve"> </w:t>
      </w:r>
      <w:r>
        <w:t>and</w:t>
      </w:r>
      <w:r>
        <w:rPr>
          <w:spacing w:val="-3"/>
        </w:rPr>
        <w:t xml:space="preserve"> </w:t>
      </w:r>
      <w:r>
        <w:t>services,</w:t>
      </w:r>
      <w:r>
        <w:rPr>
          <w:spacing w:val="-4"/>
        </w:rPr>
        <w:t xml:space="preserve"> </w:t>
      </w:r>
      <w:r>
        <w:t>sustainability</w:t>
      </w:r>
      <w:r>
        <w:rPr>
          <w:spacing w:val="-6"/>
        </w:rPr>
        <w:t xml:space="preserve"> </w:t>
      </w:r>
      <w:r>
        <w:t>factors</w:t>
      </w:r>
      <w:r>
        <w:rPr>
          <w:spacing w:val="-4"/>
        </w:rPr>
        <w:t xml:space="preserve"> </w:t>
      </w:r>
      <w:r>
        <w:t>are</w:t>
      </w:r>
      <w:r>
        <w:rPr>
          <w:spacing w:val="-4"/>
        </w:rPr>
        <w:t xml:space="preserve"> </w:t>
      </w:r>
      <w:r>
        <w:t>considered</w:t>
      </w:r>
      <w:r>
        <w:rPr>
          <w:spacing w:val="-4"/>
        </w:rPr>
        <w:t xml:space="preserve"> </w:t>
      </w:r>
      <w:r>
        <w:t>within</w:t>
      </w:r>
      <w:r>
        <w:rPr>
          <w:spacing w:val="-3"/>
        </w:rPr>
        <w:t xml:space="preserve"> </w:t>
      </w:r>
      <w:r>
        <w:t>the</w:t>
      </w:r>
      <w:r>
        <w:rPr>
          <w:spacing w:val="-3"/>
        </w:rPr>
        <w:t xml:space="preserve"> </w:t>
      </w:r>
      <w:r>
        <w:t>remits of financial and practical constraints. Any existing suppliers will be challenged regarding unsustainable practices or resourcing issues.</w:t>
      </w:r>
    </w:p>
    <w:p w14:paraId="5725EB81" w14:textId="77777777" w:rsidR="00D80EBC" w:rsidRDefault="00D80EBC">
      <w:pPr>
        <w:pStyle w:val="BodyText"/>
        <w:spacing w:before="13"/>
      </w:pPr>
    </w:p>
    <w:p w14:paraId="64C894D2" w14:textId="77777777" w:rsidR="00D80EBC" w:rsidRDefault="00511E31">
      <w:pPr>
        <w:pStyle w:val="BodyText"/>
        <w:spacing w:line="249" w:lineRule="auto"/>
        <w:ind w:left="115" w:right="106" w:hanging="10"/>
      </w:pPr>
      <w:r>
        <w:t>We</w:t>
      </w:r>
      <w:r>
        <w:rPr>
          <w:spacing w:val="-6"/>
        </w:rPr>
        <w:t xml:space="preserve"> </w:t>
      </w:r>
      <w:r>
        <w:t>promote</w:t>
      </w:r>
      <w:r>
        <w:rPr>
          <w:spacing w:val="-2"/>
        </w:rPr>
        <w:t xml:space="preserve"> </w:t>
      </w:r>
      <w:r>
        <w:t>walking</w:t>
      </w:r>
      <w:r>
        <w:rPr>
          <w:spacing w:val="-2"/>
        </w:rPr>
        <w:t xml:space="preserve"> </w:t>
      </w:r>
      <w:r>
        <w:t>to</w:t>
      </w:r>
      <w:r>
        <w:rPr>
          <w:spacing w:val="-2"/>
        </w:rPr>
        <w:t xml:space="preserve"> </w:t>
      </w:r>
      <w:r>
        <w:t>school</w:t>
      </w:r>
      <w:r>
        <w:rPr>
          <w:spacing w:val="-3"/>
        </w:rPr>
        <w:t xml:space="preserve"> </w:t>
      </w:r>
      <w:r>
        <w:t>and</w:t>
      </w:r>
      <w:r>
        <w:rPr>
          <w:spacing w:val="-2"/>
        </w:rPr>
        <w:t xml:space="preserve"> </w:t>
      </w:r>
      <w:r>
        <w:t>children are</w:t>
      </w:r>
      <w:r>
        <w:rPr>
          <w:spacing w:val="-2"/>
        </w:rPr>
        <w:t xml:space="preserve"> </w:t>
      </w:r>
      <w:r>
        <w:t>encouraged</w:t>
      </w:r>
      <w:r>
        <w:rPr>
          <w:spacing w:val="-4"/>
        </w:rPr>
        <w:t xml:space="preserve"> </w:t>
      </w:r>
      <w:r>
        <w:t>to</w:t>
      </w:r>
      <w:r>
        <w:rPr>
          <w:spacing w:val="-4"/>
        </w:rPr>
        <w:t xml:space="preserve"> </w:t>
      </w:r>
      <w:r>
        <w:t>scoot</w:t>
      </w:r>
      <w:r>
        <w:rPr>
          <w:spacing w:val="-3"/>
        </w:rPr>
        <w:t xml:space="preserve"> </w:t>
      </w:r>
      <w:r>
        <w:t>or</w:t>
      </w:r>
      <w:r>
        <w:rPr>
          <w:spacing w:val="-3"/>
        </w:rPr>
        <w:t xml:space="preserve"> </w:t>
      </w:r>
      <w:r>
        <w:t>cycle</w:t>
      </w:r>
      <w:r>
        <w:rPr>
          <w:spacing w:val="-2"/>
        </w:rPr>
        <w:t xml:space="preserve"> </w:t>
      </w:r>
      <w:r>
        <w:t>to</w:t>
      </w:r>
      <w:r>
        <w:rPr>
          <w:spacing w:val="-4"/>
        </w:rPr>
        <w:t xml:space="preserve"> </w:t>
      </w:r>
      <w:r>
        <w:t>school and the school has ample space to store these in the school grounds. When we go on school visits where possible we take public transport.</w:t>
      </w:r>
    </w:p>
    <w:p w14:paraId="7E0217C6" w14:textId="77777777" w:rsidR="00D80EBC" w:rsidRDefault="00D80EBC">
      <w:pPr>
        <w:pStyle w:val="BodyText"/>
        <w:spacing w:before="19"/>
      </w:pPr>
    </w:p>
    <w:p w14:paraId="3156FED1" w14:textId="77777777" w:rsidR="00D80EBC" w:rsidRDefault="00511E31">
      <w:pPr>
        <w:pStyle w:val="BodyText"/>
        <w:ind w:left="106"/>
      </w:pPr>
      <w:r>
        <w:t>Buildings</w:t>
      </w:r>
      <w:r>
        <w:rPr>
          <w:spacing w:val="-5"/>
        </w:rPr>
        <w:t xml:space="preserve"> </w:t>
      </w:r>
      <w:r>
        <w:t>and</w:t>
      </w:r>
      <w:r>
        <w:rPr>
          <w:spacing w:val="-7"/>
        </w:rPr>
        <w:t xml:space="preserve"> </w:t>
      </w:r>
      <w:r>
        <w:rPr>
          <w:spacing w:val="-2"/>
        </w:rPr>
        <w:t>grounds:</w:t>
      </w:r>
    </w:p>
    <w:p w14:paraId="717A6360" w14:textId="77777777" w:rsidR="00D80EBC" w:rsidRDefault="00D80EBC">
      <w:pPr>
        <w:pStyle w:val="BodyText"/>
        <w:spacing w:before="25"/>
      </w:pPr>
    </w:p>
    <w:p w14:paraId="7F4356B4" w14:textId="77777777" w:rsidR="00D80EBC" w:rsidRDefault="00511E31">
      <w:pPr>
        <w:pStyle w:val="BodyText"/>
        <w:spacing w:line="249" w:lineRule="auto"/>
        <w:ind w:left="115" w:hanging="10"/>
      </w:pPr>
      <w:r>
        <w:t>As a school we aim to be carbon neutral by 2028.We want to provide an environment for children</w:t>
      </w:r>
      <w:r>
        <w:rPr>
          <w:spacing w:val="-2"/>
        </w:rPr>
        <w:t xml:space="preserve"> </w:t>
      </w:r>
      <w:r>
        <w:t>to</w:t>
      </w:r>
      <w:r>
        <w:rPr>
          <w:spacing w:val="-4"/>
        </w:rPr>
        <w:t xml:space="preserve"> </w:t>
      </w:r>
      <w:r>
        <w:t>be</w:t>
      </w:r>
      <w:r>
        <w:rPr>
          <w:spacing w:val="-1"/>
        </w:rPr>
        <w:t xml:space="preserve"> </w:t>
      </w:r>
      <w:r>
        <w:t>proud</w:t>
      </w:r>
      <w:r>
        <w:rPr>
          <w:spacing w:val="-2"/>
        </w:rPr>
        <w:t xml:space="preserve"> </w:t>
      </w:r>
      <w:r>
        <w:t>of what</w:t>
      </w:r>
      <w:r>
        <w:rPr>
          <w:spacing w:val="-3"/>
        </w:rPr>
        <w:t xml:space="preserve"> </w:t>
      </w:r>
      <w:r>
        <w:t>they</w:t>
      </w:r>
      <w:r>
        <w:rPr>
          <w:spacing w:val="-4"/>
        </w:rPr>
        <w:t xml:space="preserve"> </w:t>
      </w:r>
      <w:r w:rsidR="00657007">
        <w:rPr>
          <w:spacing w:val="-4"/>
        </w:rPr>
        <w:t xml:space="preserve">have </w:t>
      </w:r>
      <w:r>
        <w:t>achieved</w:t>
      </w:r>
      <w:r>
        <w:rPr>
          <w:spacing w:val="-2"/>
        </w:rPr>
        <w:t xml:space="preserve"> </w:t>
      </w:r>
      <w:r>
        <w:t>by</w:t>
      </w:r>
      <w:r>
        <w:rPr>
          <w:spacing w:val="-4"/>
        </w:rPr>
        <w:t xml:space="preserve"> </w:t>
      </w:r>
      <w:r>
        <w:t>the</w:t>
      </w:r>
      <w:r>
        <w:rPr>
          <w:spacing w:val="-4"/>
        </w:rPr>
        <w:t xml:space="preserve"> </w:t>
      </w:r>
      <w:r>
        <w:t>end</w:t>
      </w:r>
      <w:r>
        <w:rPr>
          <w:spacing w:val="-2"/>
        </w:rPr>
        <w:t xml:space="preserve"> </w:t>
      </w:r>
      <w:r>
        <w:t>of their</w:t>
      </w:r>
      <w:r>
        <w:rPr>
          <w:spacing w:val="-3"/>
        </w:rPr>
        <w:t xml:space="preserve"> </w:t>
      </w:r>
      <w:r>
        <w:t>time</w:t>
      </w:r>
      <w:r>
        <w:rPr>
          <w:spacing w:val="-2"/>
        </w:rPr>
        <w:t xml:space="preserve"> </w:t>
      </w:r>
      <w:r w:rsidR="00657007">
        <w:t xml:space="preserve">at </w:t>
      </w:r>
      <w:r w:rsidR="0083226B">
        <w:t>Mayville Academy</w:t>
      </w:r>
      <w:r>
        <w:t>. As a</w:t>
      </w:r>
      <w:r>
        <w:rPr>
          <w:spacing w:val="-4"/>
        </w:rPr>
        <w:t xml:space="preserve"> </w:t>
      </w:r>
      <w:r>
        <w:t>school we have fitted air source pumps, solar panels for electricity, solar thermals for heating, air sources pumps, LED light and planters to reduce rain water waste.</w:t>
      </w:r>
    </w:p>
    <w:sectPr w:rsidR="00D80EBC">
      <w:pgSz w:w="11910" w:h="16840"/>
      <w:pgMar w:top="340" w:right="1040" w:bottom="1260" w:left="1680" w:header="0" w:footer="10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B001A" w14:textId="77777777" w:rsidR="005C4FFC" w:rsidRDefault="005C4FFC">
      <w:r>
        <w:separator/>
      </w:r>
    </w:p>
  </w:endnote>
  <w:endnote w:type="continuationSeparator" w:id="0">
    <w:p w14:paraId="41B21283" w14:textId="77777777" w:rsidR="005C4FFC" w:rsidRDefault="005C4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3BB24" w14:textId="77777777" w:rsidR="005C4FFC" w:rsidRDefault="005C4FFC">
    <w:pPr>
      <w:pStyle w:val="BodyText"/>
      <w:spacing w:line="14" w:lineRule="auto"/>
      <w:rPr>
        <w:sz w:val="20"/>
      </w:rPr>
    </w:pPr>
    <w:r>
      <w:rPr>
        <w:noProof/>
        <w:lang w:val="en-GB" w:eastAsia="en-GB"/>
      </w:rPr>
      <mc:AlternateContent>
        <mc:Choice Requires="wps">
          <w:drawing>
            <wp:anchor distT="0" distB="0" distL="0" distR="0" simplePos="0" relativeHeight="487527936" behindDoc="1" locked="0" layoutInCell="1" allowOverlap="1" wp14:anchorId="524BB677" wp14:editId="3DA3D251">
              <wp:simplePos x="0" y="0"/>
              <wp:positionH relativeFrom="page">
                <wp:posOffset>3915790</wp:posOffset>
              </wp:positionH>
              <wp:positionV relativeFrom="page">
                <wp:posOffset>9874537</wp:posOffset>
              </wp:positionV>
              <wp:extent cx="165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50C84B29" w14:textId="77777777" w:rsidR="005C4FFC" w:rsidRDefault="005C4FFC">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sidR="006021BA">
                            <w:rPr>
                              <w:rFonts w:ascii="Times New Roman"/>
                              <w:noProof/>
                              <w:spacing w:val="-10"/>
                              <w:sz w:val="24"/>
                            </w:rPr>
                            <w:t>4</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308.35pt;margin-top:777.5pt;width:13pt;height:15.3pt;z-index:-15788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" filled="f" stroked="f">
              <v:path arrowok="t"/>
              <v:textbox inset="0,0,0,0">
                <w:txbxContent>
                  <w:p w:rsidR="005C4FFC" w:rsidRDefault="005C4FFC">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sidR="006021BA">
                      <w:rPr>
                        <w:rFonts w:ascii="Times New Roman"/>
                        <w:noProof/>
                        <w:spacing w:val="-10"/>
                        <w:sz w:val="24"/>
                      </w:rPr>
                      <w:t>4</w:t>
                    </w:r>
                    <w:r>
                      <w:rPr>
                        <w:rFonts w:ascii="Times New Roman"/>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813B8" w14:textId="77777777" w:rsidR="005C4FFC" w:rsidRDefault="005C4FFC">
      <w:r>
        <w:separator/>
      </w:r>
    </w:p>
  </w:footnote>
  <w:footnote w:type="continuationSeparator" w:id="0">
    <w:p w14:paraId="03C2AA6F" w14:textId="77777777" w:rsidR="005C4FFC" w:rsidRDefault="005C4F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852ED"/>
    <w:multiLevelType w:val="hybridMultilevel"/>
    <w:tmpl w:val="3830DE1E"/>
    <w:lvl w:ilvl="0" w:tplc="9DAA0AC0">
      <w:numFmt w:val="bullet"/>
      <w:lvlText w:val=""/>
      <w:lvlJc w:val="left"/>
      <w:pPr>
        <w:ind w:left="826" w:hanging="360"/>
      </w:pPr>
      <w:rPr>
        <w:rFonts w:ascii="Symbol" w:eastAsia="Symbol" w:hAnsi="Symbol" w:cs="Symbol" w:hint="default"/>
        <w:b w:val="0"/>
        <w:bCs w:val="0"/>
        <w:i w:val="0"/>
        <w:iCs w:val="0"/>
        <w:spacing w:val="0"/>
        <w:w w:val="100"/>
        <w:sz w:val="22"/>
        <w:szCs w:val="22"/>
        <w:lang w:val="en-US" w:eastAsia="en-US" w:bidi="ar-SA"/>
      </w:rPr>
    </w:lvl>
    <w:lvl w:ilvl="1" w:tplc="E8E4F8DA">
      <w:numFmt w:val="bullet"/>
      <w:lvlText w:val="•"/>
      <w:lvlJc w:val="left"/>
      <w:pPr>
        <w:ind w:left="1656" w:hanging="360"/>
      </w:pPr>
      <w:rPr>
        <w:rFonts w:hint="default"/>
        <w:lang w:val="en-US" w:eastAsia="en-US" w:bidi="ar-SA"/>
      </w:rPr>
    </w:lvl>
    <w:lvl w:ilvl="2" w:tplc="5990807E">
      <w:numFmt w:val="bullet"/>
      <w:lvlText w:val="•"/>
      <w:lvlJc w:val="left"/>
      <w:pPr>
        <w:ind w:left="2493" w:hanging="360"/>
      </w:pPr>
      <w:rPr>
        <w:rFonts w:hint="default"/>
        <w:lang w:val="en-US" w:eastAsia="en-US" w:bidi="ar-SA"/>
      </w:rPr>
    </w:lvl>
    <w:lvl w:ilvl="3" w:tplc="E1E6DC2C">
      <w:numFmt w:val="bullet"/>
      <w:lvlText w:val="•"/>
      <w:lvlJc w:val="left"/>
      <w:pPr>
        <w:ind w:left="3329" w:hanging="360"/>
      </w:pPr>
      <w:rPr>
        <w:rFonts w:hint="default"/>
        <w:lang w:val="en-US" w:eastAsia="en-US" w:bidi="ar-SA"/>
      </w:rPr>
    </w:lvl>
    <w:lvl w:ilvl="4" w:tplc="37064498">
      <w:numFmt w:val="bullet"/>
      <w:lvlText w:val="•"/>
      <w:lvlJc w:val="left"/>
      <w:pPr>
        <w:ind w:left="4166" w:hanging="360"/>
      </w:pPr>
      <w:rPr>
        <w:rFonts w:hint="default"/>
        <w:lang w:val="en-US" w:eastAsia="en-US" w:bidi="ar-SA"/>
      </w:rPr>
    </w:lvl>
    <w:lvl w:ilvl="5" w:tplc="D5E2E99C">
      <w:numFmt w:val="bullet"/>
      <w:lvlText w:val="•"/>
      <w:lvlJc w:val="left"/>
      <w:pPr>
        <w:ind w:left="5003" w:hanging="360"/>
      </w:pPr>
      <w:rPr>
        <w:rFonts w:hint="default"/>
        <w:lang w:val="en-US" w:eastAsia="en-US" w:bidi="ar-SA"/>
      </w:rPr>
    </w:lvl>
    <w:lvl w:ilvl="6" w:tplc="ABDC9A9E">
      <w:numFmt w:val="bullet"/>
      <w:lvlText w:val="•"/>
      <w:lvlJc w:val="left"/>
      <w:pPr>
        <w:ind w:left="5839" w:hanging="360"/>
      </w:pPr>
      <w:rPr>
        <w:rFonts w:hint="default"/>
        <w:lang w:val="en-US" w:eastAsia="en-US" w:bidi="ar-SA"/>
      </w:rPr>
    </w:lvl>
    <w:lvl w:ilvl="7" w:tplc="1004E946">
      <w:numFmt w:val="bullet"/>
      <w:lvlText w:val="•"/>
      <w:lvlJc w:val="left"/>
      <w:pPr>
        <w:ind w:left="6676" w:hanging="360"/>
      </w:pPr>
      <w:rPr>
        <w:rFonts w:hint="default"/>
        <w:lang w:val="en-US" w:eastAsia="en-US" w:bidi="ar-SA"/>
      </w:rPr>
    </w:lvl>
    <w:lvl w:ilvl="8" w:tplc="AECC58C4">
      <w:numFmt w:val="bullet"/>
      <w:lvlText w:val="•"/>
      <w:lvlJc w:val="left"/>
      <w:pPr>
        <w:ind w:left="7513" w:hanging="360"/>
      </w:pPr>
      <w:rPr>
        <w:rFonts w:hint="default"/>
        <w:lang w:val="en-US" w:eastAsia="en-US" w:bidi="ar-SA"/>
      </w:rPr>
    </w:lvl>
  </w:abstractNum>
  <w:num w:numId="1" w16cid:durableId="289408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EBC"/>
    <w:rsid w:val="001E06EA"/>
    <w:rsid w:val="002E2E19"/>
    <w:rsid w:val="00464759"/>
    <w:rsid w:val="00492391"/>
    <w:rsid w:val="00511E31"/>
    <w:rsid w:val="005C4FFC"/>
    <w:rsid w:val="006021BA"/>
    <w:rsid w:val="00657007"/>
    <w:rsid w:val="007448A0"/>
    <w:rsid w:val="00814688"/>
    <w:rsid w:val="0083226B"/>
    <w:rsid w:val="0090065D"/>
    <w:rsid w:val="00902AAB"/>
    <w:rsid w:val="00B61BF8"/>
    <w:rsid w:val="00C233F8"/>
    <w:rsid w:val="00D80EBC"/>
    <w:rsid w:val="00FC7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E9866"/>
  <w15:docId w15:val="{A6EC3AEF-D5D5-40DA-92E6-90E9F61F9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06"/>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ind w:left="610"/>
    </w:pPr>
    <w:rPr>
      <w:b/>
      <w:bCs/>
      <w:sz w:val="44"/>
      <w:szCs w:val="44"/>
    </w:rPr>
  </w:style>
  <w:style w:type="paragraph" w:styleId="ListParagraph">
    <w:name w:val="List Paragraph"/>
    <w:basedOn w:val="Normal"/>
    <w:uiPriority w:val="1"/>
    <w:qFormat/>
    <w:pPr>
      <w:ind w:left="825"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1211</Words>
  <Characters>6906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St</vt:lpstr>
    </vt:vector>
  </TitlesOfParts>
  <Company>Mayville Primary School</Company>
  <LinksUpToDate>false</LinksUpToDate>
  <CharactersWithSpaces>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John</dc:creator>
  <cp:lastModifiedBy>Lorraine Barella</cp:lastModifiedBy>
  <cp:revision>6</cp:revision>
  <dcterms:created xsi:type="dcterms:W3CDTF">2025-09-12T11:58:00Z</dcterms:created>
  <dcterms:modified xsi:type="dcterms:W3CDTF">2026-09-22T13:25:00Z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2024-01-10T00:00:00Z</vt:filetime>
  </property>
  <property fmtid="{D5CDD505-2E9C-101B-9397-08002B2CF9AE}" pid="3" name="Creator">
    <vt:lpwstr>Microsoft® Word 2019</vt:lpwstr>
  </property>
  <property fmtid="{D5CDD505-2E9C-101B-9397-08002B2CF9AE}" pid="4" name="LastSaved">
    <vt:filetime>2024-11-11T00:00:00Z</vt:filetime>
  </property>
  <property fmtid="{D5CDD505-2E9C-101B-9397-08002B2CF9AE}" pid="5" name="Producer">
    <vt:lpwstr>Microsoft® Word 2019</vt:lpwstr>
  </property>
</Properties>
</file>