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66D53445" w:rsidR="00133900" w:rsidRPr="00133900" w:rsidRDefault="00144ACC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6D3345F6">
                <wp:simplePos x="0" y="0"/>
                <wp:positionH relativeFrom="column">
                  <wp:posOffset>-3731811</wp:posOffset>
                </wp:positionH>
                <wp:positionV relativeFrom="paragraph">
                  <wp:posOffset>-533041</wp:posOffset>
                </wp:positionV>
                <wp:extent cx="4191000" cy="5389713"/>
                <wp:effectExtent l="19050" t="19050" r="38100" b="4000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5389713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A56BBE" w:rsidRPr="00144ACC" w:rsidRDefault="00A56BBE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u w:val="single"/>
                              </w:rPr>
                              <w:t>Maths</w:t>
                            </w:r>
                          </w:p>
                          <w:p w14:paraId="3BFD6B5B" w14:textId="2D3AE69F" w:rsidR="00A56BBE" w:rsidRPr="00144ACC" w:rsidRDefault="00A56BBE" w:rsidP="00853E2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u w:val="single"/>
                              </w:rPr>
                              <w:t xml:space="preserve">Fractions </w:t>
                            </w:r>
                          </w:p>
                          <w:p w14:paraId="47AE3BE6" w14:textId="04E95BBA" w:rsidR="00A56BBE" w:rsidRPr="00144ACC" w:rsidRDefault="00A56BBE" w:rsidP="00853E2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Multiply unit, non-unit fractions and mixed numbers by an integer</w:t>
                            </w:r>
                          </w:p>
                          <w:p w14:paraId="0770972F" w14:textId="271600F2" w:rsidR="00A56BBE" w:rsidRPr="00144ACC" w:rsidRDefault="00A56BBE" w:rsidP="00853E2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 xml:space="preserve">Calculate fractions of a quantity, find fractions of an amount and </w:t>
                            </w:r>
                            <w:proofErr w:type="gramStart"/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find  whole</w:t>
                            </w:r>
                            <w:proofErr w:type="gramEnd"/>
                          </w:p>
                          <w:p w14:paraId="122F112B" w14:textId="616C4419" w:rsidR="00A56BBE" w:rsidRPr="00144ACC" w:rsidRDefault="00A56BBE" w:rsidP="00853E2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Use fractions as operators</w:t>
                            </w:r>
                          </w:p>
                          <w:p w14:paraId="117D6700" w14:textId="7176441C" w:rsidR="00A56BBE" w:rsidRPr="00144ACC" w:rsidRDefault="00A56BBE" w:rsidP="00FA3A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u w:val="single"/>
                              </w:rPr>
                              <w:t>Decimals and percentages</w:t>
                            </w:r>
                          </w:p>
                          <w:p w14:paraId="611FE2B3" w14:textId="3C6FB8BD" w:rsidR="00A56BBE" w:rsidRPr="00144ACC" w:rsidRDefault="00A56BBE" w:rsidP="00FA3A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Decimals up to 2 decimal places</w:t>
                            </w:r>
                          </w:p>
                          <w:p w14:paraId="250F0B9F" w14:textId="33FA0F80" w:rsidR="00A56BBE" w:rsidRPr="00144ACC" w:rsidRDefault="00A56BBE" w:rsidP="00FA3A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Equivalent fractions and decimals (tenths and hundredths)</w:t>
                            </w:r>
                          </w:p>
                          <w:p w14:paraId="1B317D5D" w14:textId="57561C32" w:rsidR="00A56BBE" w:rsidRPr="00144ACC" w:rsidRDefault="00A56BBE" w:rsidP="00FA3A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Thousandths as fractions and decimals</w:t>
                            </w:r>
                          </w:p>
                          <w:p w14:paraId="1D849371" w14:textId="1FFC7691" w:rsidR="00A56BBE" w:rsidRPr="00144ACC" w:rsidRDefault="00A56BBE" w:rsidP="00FA3A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Order and compare decimals</w:t>
                            </w:r>
                          </w:p>
                          <w:p w14:paraId="0285D418" w14:textId="77777777" w:rsidR="00A56BBE" w:rsidRPr="00144ACC" w:rsidRDefault="00A56BBE" w:rsidP="00FA3A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Round to the nearest whole number and 1 decimals place</w:t>
                            </w:r>
                          </w:p>
                          <w:p w14:paraId="43176C7A" w14:textId="56BD53A4" w:rsidR="00A56BBE" w:rsidRPr="00144ACC" w:rsidRDefault="00A56BBE" w:rsidP="00FA3A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Understand percentages, percentages as fractions and percentages as decimals</w:t>
                            </w:r>
                          </w:p>
                          <w:p w14:paraId="383EA49A" w14:textId="6CF05582" w:rsidR="00A56BBE" w:rsidRPr="00144ACC" w:rsidRDefault="00A56BBE" w:rsidP="00FA3A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Equivalent fractions, decimals and percentages</w:t>
                            </w:r>
                          </w:p>
                          <w:p w14:paraId="5B0D41E7" w14:textId="651EA02E" w:rsidR="00A56BBE" w:rsidRPr="00144ACC" w:rsidRDefault="00A56BBE" w:rsidP="00FA3A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u w:val="single"/>
                              </w:rPr>
                              <w:t>Perimeter and area</w:t>
                            </w:r>
                          </w:p>
                          <w:p w14:paraId="01F2E5C7" w14:textId="467ABBAB" w:rsidR="00A56BBE" w:rsidRPr="00144ACC" w:rsidRDefault="00A56BBE" w:rsidP="00163852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Perimeter of rectangles, rectilinear shapes and polygons</w:t>
                            </w:r>
                          </w:p>
                          <w:p w14:paraId="6D7E5FF7" w14:textId="5081EC74" w:rsidR="00A56BBE" w:rsidRPr="00144ACC" w:rsidRDefault="00A56BBE" w:rsidP="00163852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Area of rectangles and compound shapes</w:t>
                            </w:r>
                          </w:p>
                          <w:p w14:paraId="2358F31D" w14:textId="146EE3DD" w:rsidR="00A56BBE" w:rsidRPr="00144ACC" w:rsidRDefault="00A56BBE" w:rsidP="00163852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Estimate area</w:t>
                            </w:r>
                          </w:p>
                          <w:p w14:paraId="0A887C6C" w14:textId="77777777" w:rsidR="00A56BBE" w:rsidRPr="00144ACC" w:rsidRDefault="00A56BBE" w:rsidP="00FA3ACE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 w:cstheme="minorHAnsi"/>
                                <w:sz w:val="28"/>
                                <w:u w:val="single"/>
                              </w:rPr>
                            </w:pPr>
                          </w:p>
                          <w:p w14:paraId="4002EBDD" w14:textId="35CBC38F" w:rsidR="00A56BBE" w:rsidRPr="00144ACC" w:rsidRDefault="00A56BBE" w:rsidP="00CA4DBF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6" style="position:absolute;margin-left:-293.85pt;margin-top:-41.95pt;width:330pt;height:424.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" fillcolor="white [3201]" strokecolor="#4f81bd [3204]" strokeweight="4.5pt">
                <v:textbox>
                  <w:txbxContent>
                    <w:p w14:paraId="52542DC5" w14:textId="4F6B9D33" w:rsidR="00A56BBE" w:rsidRPr="00144ACC" w:rsidRDefault="00A56BBE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sz w:val="28"/>
                          <w:u w:val="single"/>
                        </w:rPr>
                        <w:t>Maths</w:t>
                      </w:r>
                    </w:p>
                    <w:p w14:paraId="3BFD6B5B" w14:textId="2D3AE69F" w:rsidR="00A56BBE" w:rsidRPr="00144ACC" w:rsidRDefault="00A56BBE" w:rsidP="00853E2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sz w:val="28"/>
                          <w:u w:val="single"/>
                        </w:rPr>
                        <w:t xml:space="preserve">Fractions </w:t>
                      </w:r>
                    </w:p>
                    <w:p w14:paraId="47AE3BE6" w14:textId="04E95BBA" w:rsidR="00A56BBE" w:rsidRPr="00144ACC" w:rsidRDefault="00A56BBE" w:rsidP="00853E2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Multiply unit, non-unit fractions and mixed numbers by an integer</w:t>
                      </w:r>
                    </w:p>
                    <w:p w14:paraId="0770972F" w14:textId="271600F2" w:rsidR="00A56BBE" w:rsidRPr="00144ACC" w:rsidRDefault="00A56BBE" w:rsidP="00853E2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 xml:space="preserve">Calculate fractions of a quantity, find fractions of an amount and </w:t>
                      </w:r>
                      <w:proofErr w:type="gramStart"/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find  whole</w:t>
                      </w:r>
                      <w:proofErr w:type="gramEnd"/>
                    </w:p>
                    <w:p w14:paraId="122F112B" w14:textId="616C4419" w:rsidR="00A56BBE" w:rsidRPr="00144ACC" w:rsidRDefault="00A56BBE" w:rsidP="00853E2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Use fractions as operators</w:t>
                      </w:r>
                    </w:p>
                    <w:p w14:paraId="117D6700" w14:textId="7176441C" w:rsidR="00A56BBE" w:rsidRPr="00144ACC" w:rsidRDefault="00A56BBE" w:rsidP="00FA3A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sz w:val="28"/>
                          <w:u w:val="single"/>
                        </w:rPr>
                        <w:t>Decimals and percentages</w:t>
                      </w:r>
                    </w:p>
                    <w:p w14:paraId="611FE2B3" w14:textId="3C6FB8BD" w:rsidR="00A56BBE" w:rsidRPr="00144ACC" w:rsidRDefault="00A56BBE" w:rsidP="00FA3A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Decimals up to 2 decimal places</w:t>
                      </w:r>
                    </w:p>
                    <w:p w14:paraId="250F0B9F" w14:textId="33FA0F80" w:rsidR="00A56BBE" w:rsidRPr="00144ACC" w:rsidRDefault="00A56BBE" w:rsidP="00FA3A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Equivalent fractions and decimals (tenths and hundredths)</w:t>
                      </w:r>
                    </w:p>
                    <w:p w14:paraId="1B317D5D" w14:textId="57561C32" w:rsidR="00A56BBE" w:rsidRPr="00144ACC" w:rsidRDefault="00A56BBE" w:rsidP="00FA3A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Thousandths as fractions and decimals</w:t>
                      </w:r>
                    </w:p>
                    <w:p w14:paraId="1D849371" w14:textId="1FFC7691" w:rsidR="00A56BBE" w:rsidRPr="00144ACC" w:rsidRDefault="00A56BBE" w:rsidP="00FA3A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Order and compare decimals</w:t>
                      </w:r>
                    </w:p>
                    <w:p w14:paraId="0285D418" w14:textId="77777777" w:rsidR="00A56BBE" w:rsidRPr="00144ACC" w:rsidRDefault="00A56BBE" w:rsidP="00FA3A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Round to the nearest whole number and 1 decimals place</w:t>
                      </w:r>
                    </w:p>
                    <w:p w14:paraId="43176C7A" w14:textId="56BD53A4" w:rsidR="00A56BBE" w:rsidRPr="00144ACC" w:rsidRDefault="00A56BBE" w:rsidP="00FA3A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Understand percentages, percentages as fractions and percentages as decimals</w:t>
                      </w:r>
                    </w:p>
                    <w:p w14:paraId="383EA49A" w14:textId="6CF05582" w:rsidR="00A56BBE" w:rsidRPr="00144ACC" w:rsidRDefault="00A56BBE" w:rsidP="00FA3A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Equivalent fractions, decimals and percentages</w:t>
                      </w:r>
                    </w:p>
                    <w:p w14:paraId="5B0D41E7" w14:textId="651EA02E" w:rsidR="00A56BBE" w:rsidRPr="00144ACC" w:rsidRDefault="00A56BBE" w:rsidP="00FA3A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sz w:val="28"/>
                          <w:u w:val="single"/>
                        </w:rPr>
                        <w:t>Perimeter and area</w:t>
                      </w:r>
                    </w:p>
                    <w:p w14:paraId="01F2E5C7" w14:textId="467ABBAB" w:rsidR="00A56BBE" w:rsidRPr="00144ACC" w:rsidRDefault="00A56BBE" w:rsidP="00163852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Perimeter of rectangles, rectilinear shapes and polygons</w:t>
                      </w:r>
                    </w:p>
                    <w:p w14:paraId="6D7E5FF7" w14:textId="5081EC74" w:rsidR="00A56BBE" w:rsidRPr="00144ACC" w:rsidRDefault="00A56BBE" w:rsidP="00163852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Area of rectangles and compound shapes</w:t>
                      </w:r>
                    </w:p>
                    <w:p w14:paraId="2358F31D" w14:textId="146EE3DD" w:rsidR="00A56BBE" w:rsidRPr="00144ACC" w:rsidRDefault="00A56BBE" w:rsidP="00163852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8"/>
                        </w:rPr>
                        <w:t>Estimate area</w:t>
                      </w:r>
                    </w:p>
                    <w:p w14:paraId="0A887C6C" w14:textId="77777777" w:rsidR="00A56BBE" w:rsidRPr="00144ACC" w:rsidRDefault="00A56BBE" w:rsidP="00FA3ACE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 w:cstheme="minorHAnsi"/>
                          <w:sz w:val="28"/>
                          <w:u w:val="single"/>
                        </w:rPr>
                      </w:pPr>
                    </w:p>
                    <w:p w14:paraId="4002EBDD" w14:textId="35CBC38F" w:rsidR="00A56BBE" w:rsidRPr="00144ACC" w:rsidRDefault="00A56BBE" w:rsidP="00CA4DBF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735E9B2A">
                <wp:simplePos x="0" y="0"/>
                <wp:positionH relativeFrom="column">
                  <wp:posOffset>5897245</wp:posOffset>
                </wp:positionH>
                <wp:positionV relativeFrom="paragraph">
                  <wp:posOffset>-571500</wp:posOffset>
                </wp:positionV>
                <wp:extent cx="4940300" cy="2124075"/>
                <wp:effectExtent l="19050" t="19050" r="31750" b="476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21240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E4127" w14:textId="7A5A244C" w:rsidR="00A56BBE" w:rsidRPr="00144ACC" w:rsidRDefault="00A56BBE" w:rsidP="00222E69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Science: Animals including Humans</w:t>
                            </w:r>
                          </w:p>
                          <w:tbl>
                            <w:tblPr>
                              <w:tblStyle w:val="TableGrid"/>
                              <w:tblW w:w="6799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799"/>
                            </w:tblGrid>
                            <w:tr w:rsidR="00A56BBE" w:rsidRPr="00144ACC" w14:paraId="1A90B3D7" w14:textId="77777777" w:rsidTr="008A7291">
                              <w:tc>
                                <w:tcPr>
                                  <w:tcW w:w="6799" w:type="dxa"/>
                                </w:tcPr>
                                <w:p w14:paraId="1EDE255A" w14:textId="77777777" w:rsidR="00A56BBE" w:rsidRPr="00144ACC" w:rsidRDefault="00A56BBE" w:rsidP="00A56BBE">
                                  <w:pPr>
                                    <w:pStyle w:val="ListParagraph"/>
                                    <w:numPr>
                                      <w:ilvl w:val="0"/>
                                      <w:numId w:val="31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Explore the human life cycle </w:t>
                                  </w:r>
                                </w:p>
                                <w:p w14:paraId="1FAF2FD2" w14:textId="77777777" w:rsidR="00A56BBE" w:rsidRPr="00144ACC" w:rsidRDefault="00A56BBE" w:rsidP="00A56BBE">
                                  <w:pPr>
                                    <w:pStyle w:val="ListParagraph"/>
                                    <w:numPr>
                                      <w:ilvl w:val="0"/>
                                      <w:numId w:val="31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Explore key milestones for babies and children </w:t>
                                  </w:r>
                                </w:p>
                                <w:p w14:paraId="12B55CAC" w14:textId="77777777" w:rsidR="00A56BBE" w:rsidRPr="00144ACC" w:rsidRDefault="00CA547E" w:rsidP="00A56BBE">
                                  <w:pPr>
                                    <w:pStyle w:val="ListParagraph"/>
                                    <w:numPr>
                                      <w:ilvl w:val="0"/>
                                      <w:numId w:val="31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Explore key changes that happen to humans in adulthood </w:t>
                                  </w:r>
                                </w:p>
                                <w:p w14:paraId="21A65972" w14:textId="143C37D3" w:rsidR="00CA547E" w:rsidRPr="00144ACC" w:rsidRDefault="00CA547E" w:rsidP="00A56BBE">
                                  <w:pPr>
                                    <w:pStyle w:val="ListParagraph"/>
                                    <w:numPr>
                                      <w:ilvl w:val="0"/>
                                      <w:numId w:val="31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>Understand how gestation takes place in animals and humans</w:t>
                                  </w:r>
                                </w:p>
                                <w:p w14:paraId="7AB4BFE0" w14:textId="77777777" w:rsidR="00CA547E" w:rsidRPr="00144ACC" w:rsidRDefault="00CA547E" w:rsidP="00A56BBE">
                                  <w:pPr>
                                    <w:pStyle w:val="ListParagraph"/>
                                    <w:numPr>
                                      <w:ilvl w:val="0"/>
                                      <w:numId w:val="31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Explore key features of the life cycle of mammals and amphibians </w:t>
                                  </w:r>
                                </w:p>
                                <w:p w14:paraId="0290F8D9" w14:textId="77777777" w:rsidR="00CA547E" w:rsidRPr="00144ACC" w:rsidRDefault="00CA547E" w:rsidP="00A56BBE">
                                  <w:pPr>
                                    <w:pStyle w:val="ListParagraph"/>
                                    <w:numPr>
                                      <w:ilvl w:val="0"/>
                                      <w:numId w:val="31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Explore key features of the life cycle of insects and birds </w:t>
                                  </w:r>
                                </w:p>
                                <w:p w14:paraId="105FB86B" w14:textId="77777777" w:rsidR="00CA547E" w:rsidRPr="00144ACC" w:rsidRDefault="00CA547E" w:rsidP="00A56BBE">
                                  <w:pPr>
                                    <w:pStyle w:val="ListParagraph"/>
                                    <w:numPr>
                                      <w:ilvl w:val="0"/>
                                      <w:numId w:val="31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Use relevant scientific language and illustrations to discuss, communicate and justify scientific ideas </w:t>
                                  </w:r>
                                </w:p>
                                <w:p w14:paraId="11984B62" w14:textId="11EEF640" w:rsidR="00CA547E" w:rsidRPr="00144ACC" w:rsidRDefault="00CA547E" w:rsidP="00A56BBE">
                                  <w:pPr>
                                    <w:pStyle w:val="ListParagraph"/>
                                    <w:numPr>
                                      <w:ilvl w:val="0"/>
                                      <w:numId w:val="31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>Record data using scientific diagrams</w:t>
                                  </w:r>
                                </w:p>
                              </w:tc>
                            </w:tr>
                          </w:tbl>
                          <w:p w14:paraId="63716E10" w14:textId="77777777" w:rsidR="00A56BBE" w:rsidRPr="00144ACC" w:rsidRDefault="00A56BBE">
                            <w:pPr>
                              <w:rPr>
                                <w:rFonts w:ascii="Letter-join Plus 40" w:hAnsi="Letter-join Plus 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64.35pt;margin-top:-45pt;width:389pt;height:167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" fillcolor="white [3201]" strokecolor="#4f81bd [3204]" strokeweight="4.5pt">
                <v:textbox>
                  <w:txbxContent>
                    <w:p w14:paraId="019E4127" w14:textId="7A5A244C" w:rsidR="00A56BBE" w:rsidRPr="00144ACC" w:rsidRDefault="00A56BBE" w:rsidP="00222E69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Science: Animals including Humans</w:t>
                      </w:r>
                    </w:p>
                    <w:tbl>
                      <w:tblPr>
                        <w:tblStyle w:val="TableGrid"/>
                        <w:tblW w:w="6799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799"/>
                      </w:tblGrid>
                      <w:tr w:rsidR="00A56BBE" w:rsidRPr="00144ACC" w14:paraId="1A90B3D7" w14:textId="77777777" w:rsidTr="008A7291">
                        <w:tc>
                          <w:tcPr>
                            <w:tcW w:w="6799" w:type="dxa"/>
                          </w:tcPr>
                          <w:p w14:paraId="1EDE255A" w14:textId="77777777" w:rsidR="00A56BBE" w:rsidRPr="00144ACC" w:rsidRDefault="00A56BBE" w:rsidP="00A56BB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Explore the human life cycle </w:t>
                            </w:r>
                          </w:p>
                          <w:p w14:paraId="1FAF2FD2" w14:textId="77777777" w:rsidR="00A56BBE" w:rsidRPr="00144ACC" w:rsidRDefault="00A56BBE" w:rsidP="00A56BB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Explore key milestones for babies and children </w:t>
                            </w:r>
                          </w:p>
                          <w:p w14:paraId="12B55CAC" w14:textId="77777777" w:rsidR="00A56BBE" w:rsidRPr="00144ACC" w:rsidRDefault="00CA547E" w:rsidP="00A56BB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Explore key changes that happen to humans in adulthood </w:t>
                            </w:r>
                          </w:p>
                          <w:p w14:paraId="21A65972" w14:textId="143C37D3" w:rsidR="00CA547E" w:rsidRPr="00144ACC" w:rsidRDefault="00CA547E" w:rsidP="00A56BB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Understand how gestation takes place in animals and humans</w:t>
                            </w:r>
                          </w:p>
                          <w:p w14:paraId="7AB4BFE0" w14:textId="77777777" w:rsidR="00CA547E" w:rsidRPr="00144ACC" w:rsidRDefault="00CA547E" w:rsidP="00A56BB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Explore key features of the life cycle of mammals and amphibians </w:t>
                            </w:r>
                          </w:p>
                          <w:p w14:paraId="0290F8D9" w14:textId="77777777" w:rsidR="00CA547E" w:rsidRPr="00144ACC" w:rsidRDefault="00CA547E" w:rsidP="00A56BB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Explore key features of the life cycle of insects and birds </w:t>
                            </w:r>
                          </w:p>
                          <w:p w14:paraId="105FB86B" w14:textId="77777777" w:rsidR="00CA547E" w:rsidRPr="00144ACC" w:rsidRDefault="00CA547E" w:rsidP="00A56BB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Use relevant scientific language and illustrations to discuss, communicate and justify scientific ideas </w:t>
                            </w:r>
                          </w:p>
                          <w:p w14:paraId="11984B62" w14:textId="11EEF640" w:rsidR="00CA547E" w:rsidRPr="00144ACC" w:rsidRDefault="00CA547E" w:rsidP="00A56BB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Record data using scientific diagrams</w:t>
                            </w:r>
                          </w:p>
                        </w:tc>
                      </w:tr>
                    </w:tbl>
                    <w:p w14:paraId="63716E10" w14:textId="77777777" w:rsidR="00A56BBE" w:rsidRPr="00144ACC" w:rsidRDefault="00A56BBE">
                      <w:pPr>
                        <w:rPr>
                          <w:rFonts w:ascii="Letter-join Plus 40" w:hAnsi="Letter-join Plus 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5AFA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5253EBD1">
                <wp:simplePos x="0" y="0"/>
                <wp:positionH relativeFrom="column">
                  <wp:posOffset>676582</wp:posOffset>
                </wp:positionH>
                <wp:positionV relativeFrom="paragraph">
                  <wp:posOffset>-476404</wp:posOffset>
                </wp:positionV>
                <wp:extent cx="5092700" cy="3663950"/>
                <wp:effectExtent l="19050" t="19050" r="31750" b="3175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6639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D1B54" w14:textId="2CA41D67" w:rsidR="00A56BBE" w:rsidRPr="00144ACC" w:rsidRDefault="00A56BBE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History: China and Shang Dynasty</w:t>
                            </w:r>
                          </w:p>
                          <w:tbl>
                            <w:tblPr>
                              <w:tblStyle w:val="TableGrid"/>
                              <w:tblOverlap w:val="never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387"/>
                            </w:tblGrid>
                            <w:tr w:rsidR="00A56BBE" w:rsidRPr="00144ACC" w14:paraId="1FBCD969" w14:textId="77777777" w:rsidTr="00B56C3A">
                              <w:trPr>
                                <w:trHeight w:val="601"/>
                              </w:trPr>
                              <w:tc>
                                <w:tcPr>
                                  <w:tcW w:w="7387" w:type="dxa"/>
                                </w:tcPr>
                                <w:p w14:paraId="7EC0352C" w14:textId="77777777" w:rsidR="00A56BBE" w:rsidRPr="00144ACC" w:rsidRDefault="00A56BBE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>To find out about the Shang Dynasty of China and explore how we know about it.</w:t>
                                  </w:r>
                                </w:p>
                                <w:p w14:paraId="3440859A" w14:textId="77777777" w:rsidR="00A56BBE" w:rsidRPr="00144ACC" w:rsidRDefault="00A56BBE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To explore the evidence surrounding the Shang kings. </w:t>
                                  </w:r>
                                </w:p>
                                <w:p w14:paraId="3F6CFF6A" w14:textId="77777777" w:rsidR="00A56BBE" w:rsidRPr="00144ACC" w:rsidRDefault="00A56BBE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To find out about the Shang royal burials. </w:t>
                                  </w:r>
                                </w:p>
                                <w:p w14:paraId="15316343" w14:textId="77777777" w:rsidR="00A56BBE" w:rsidRPr="00144ACC" w:rsidRDefault="00A56BBE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>To find out what ordinary life was like for people during the Shang Dynasty.</w:t>
                                  </w:r>
                                </w:p>
                                <w:p w14:paraId="4AFE210C" w14:textId="77777777" w:rsidR="00A56BBE" w:rsidRPr="00144ACC" w:rsidRDefault="00A56BBE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To find out about the writing and calendar created during the Shang Dynasty. </w:t>
                                  </w:r>
                                </w:p>
                                <w:p w14:paraId="5E1B325F" w14:textId="77777777" w:rsidR="00A56BBE" w:rsidRPr="00144ACC" w:rsidRDefault="00A56BBE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To find out why the Shang Dynasty ended. </w:t>
                                  </w:r>
                                </w:p>
                                <w:p w14:paraId="0EDBE681" w14:textId="77777777" w:rsidR="00A56BBE" w:rsidRPr="00144ACC" w:rsidRDefault="00A56BBE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To know that some historical sources are written thousands of years after the event and are thus unreliable. </w:t>
                                  </w:r>
                                </w:p>
                                <w:p w14:paraId="0DFC5323" w14:textId="5AEF2C2E" w:rsidR="00A56BBE" w:rsidRPr="00144ACC" w:rsidRDefault="00A56BBE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To know that archaeologists use evidence from the oracle bones to learn about the Shang Dynasty. </w:t>
                                  </w:r>
                                </w:p>
                                <w:p w14:paraId="18F1FE8B" w14:textId="0B4B0A72" w:rsidR="00A56BBE" w:rsidRPr="00144ACC" w:rsidRDefault="00A56BBE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 xml:space="preserve">To compare evidence about the Shang Dynasty from traditional history books and archaeologists and state which is more reliable </w:t>
                                  </w:r>
                                </w:p>
                                <w:p w14:paraId="6B9A7664" w14:textId="675D6905" w:rsidR="00A56BBE" w:rsidRPr="00144ACC" w:rsidRDefault="00A56BBE" w:rsidP="001E08CB">
                                  <w:pPr>
                                    <w:pStyle w:val="ListParagraph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 w:themeFill="background1"/>
                                    <w:autoSpaceDE w:val="0"/>
                                    <w:autoSpaceDN w:val="0"/>
                                    <w:adjustRightInd w:val="0"/>
                                    <w:suppressOverlap/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</w:pPr>
                                  <w:r w:rsidRPr="00144ACC">
                                    <w:rPr>
                                      <w:rFonts w:ascii="Letter-join Plus 40" w:eastAsia="Calibri" w:hAnsi="Letter-join Plus 40" w:cstheme="minorHAnsi"/>
                                      <w:color w:val="000000"/>
                                      <w:szCs w:val="20"/>
                                    </w:rPr>
                                    <w:t>To know that some histor8ical sources are written thousands of years after the event and thus unreliable.</w:t>
                                  </w:r>
                                </w:p>
                              </w:tc>
                            </w:tr>
                          </w:tbl>
                          <w:p w14:paraId="1CD03B90" w14:textId="1B0C29D4" w:rsidR="00A56BBE" w:rsidRPr="00144ACC" w:rsidRDefault="00A56BBE" w:rsidP="002B1EE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8" style="position:absolute;margin-left:53.25pt;margin-top:-37.5pt;width:401pt;height:288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" fillcolor="white [3201]" strokecolor="#4f81bd [3204]" strokeweight="4.5pt">
                <v:textbox>
                  <w:txbxContent>
                    <w:p w14:paraId="474D1B54" w14:textId="2CA41D67" w:rsidR="00A56BBE" w:rsidRPr="00144ACC" w:rsidRDefault="00A56BBE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History: China and Shang Dynasty</w:t>
                      </w:r>
                    </w:p>
                    <w:tbl>
                      <w:tblPr>
                        <w:tblStyle w:val="TableGrid"/>
                        <w:tblOverlap w:val="never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387"/>
                      </w:tblGrid>
                      <w:tr w:rsidR="00A56BBE" w:rsidRPr="00144ACC" w14:paraId="1FBCD969" w14:textId="77777777" w:rsidTr="00B56C3A">
                        <w:trPr>
                          <w:trHeight w:val="601"/>
                        </w:trPr>
                        <w:tc>
                          <w:tcPr>
                            <w:tcW w:w="7387" w:type="dxa"/>
                          </w:tcPr>
                          <w:p w14:paraId="7EC0352C" w14:textId="77777777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To find out about the Shang Dynasty of China and explore how we know about it.</w:t>
                            </w:r>
                          </w:p>
                          <w:p w14:paraId="3440859A" w14:textId="77777777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To explore the evidence surrounding the Shang kings. </w:t>
                            </w:r>
                          </w:p>
                          <w:p w14:paraId="3F6CFF6A" w14:textId="77777777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To find out about the Shang royal burials. </w:t>
                            </w:r>
                          </w:p>
                          <w:p w14:paraId="15316343" w14:textId="77777777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To find out what ordinary life was like for people during the Shang Dynasty.</w:t>
                            </w:r>
                          </w:p>
                          <w:p w14:paraId="4AFE210C" w14:textId="77777777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To find out about the writing and calendar created during the Shang Dynasty. </w:t>
                            </w:r>
                          </w:p>
                          <w:p w14:paraId="5E1B325F" w14:textId="77777777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To find out why the Shang Dynasty ended. </w:t>
                            </w:r>
                          </w:p>
                          <w:p w14:paraId="0EDBE681" w14:textId="77777777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To know that some historical sources are written thousands of years after the event and are thus unreliable. </w:t>
                            </w:r>
                          </w:p>
                          <w:p w14:paraId="0DFC5323" w14:textId="5AEF2C2E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To know that archaeologists use evidence from the oracle bones to learn about the Shang Dynasty. </w:t>
                            </w:r>
                          </w:p>
                          <w:p w14:paraId="18F1FE8B" w14:textId="0B4B0A72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 xml:space="preserve">To compare evidence about the Shang Dynasty from traditional history books and archaeologists and state which is more reliable </w:t>
                            </w:r>
                          </w:p>
                          <w:p w14:paraId="6B9A7664" w14:textId="675D6905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Cs w:val="20"/>
                              </w:rPr>
                              <w:t>To know that some histor8ical sources are written thousands of years after the event and thus unreliable.</w:t>
                            </w:r>
                          </w:p>
                        </w:tc>
                      </w:tr>
                    </w:tbl>
                    <w:p w14:paraId="1CD03B90" w14:textId="1B0C29D4" w:rsidR="00A56BBE" w:rsidRPr="00144ACC" w:rsidRDefault="00A56BBE" w:rsidP="002B1EE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405D152A" w:rsidR="00133900" w:rsidRPr="00133900" w:rsidRDefault="00133900" w:rsidP="00133900"/>
    <w:p w14:paraId="5741D4E1" w14:textId="1C19BC6E" w:rsidR="00133900" w:rsidRPr="00133900" w:rsidRDefault="00133900" w:rsidP="00133900"/>
    <w:p w14:paraId="13909235" w14:textId="32BF47ED" w:rsidR="00133900" w:rsidRPr="00133900" w:rsidRDefault="007C5AFA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0CE14D04">
                <wp:simplePos x="0" y="0"/>
                <wp:positionH relativeFrom="column">
                  <wp:posOffset>5932967</wp:posOffset>
                </wp:positionH>
                <wp:positionV relativeFrom="paragraph">
                  <wp:posOffset>31795</wp:posOffset>
                </wp:positionV>
                <wp:extent cx="4921250" cy="1704975"/>
                <wp:effectExtent l="19050" t="19050" r="31750" b="4762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7049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D78B6" w14:textId="3467AB21" w:rsidR="00A56BBE" w:rsidRPr="00144ACC" w:rsidRDefault="00A56BBE" w:rsidP="005D015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Computing: Programming </w:t>
                            </w:r>
                            <w:proofErr w:type="spellStart"/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Microbit</w:t>
                            </w:r>
                            <w:proofErr w:type="spellEnd"/>
                          </w:p>
                          <w:p w14:paraId="7E95D876" w14:textId="1391AC7B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>Clip blocks together and predict what will happen</w:t>
                            </w:r>
                          </w:p>
                          <w:p w14:paraId="0E7D7F4E" w14:textId="268250AA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>Make connections with previous programming interfaces e.g. Scratch</w:t>
                            </w:r>
                          </w:p>
                          <w:p w14:paraId="705D4027" w14:textId="7EB9901D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>Create images to make animations</w:t>
                            </w:r>
                          </w:p>
                          <w:p w14:paraId="2FDA9CC0" w14:textId="56929CE2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 xml:space="preserve">Recognise the difference between ‘on start’ and ‘forever’ </w:t>
                            </w:r>
                          </w:p>
                          <w:p w14:paraId="75AA3897" w14:textId="2C9726B5" w:rsidR="00A56BBE" w:rsidRPr="00144ACC" w:rsidRDefault="00A56BBE" w:rsidP="008A7291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>Recognise blocks used previously, identifying inputs and outputs used</w:t>
                            </w:r>
                          </w:p>
                          <w:p w14:paraId="3DB4BA69" w14:textId="18AE0005" w:rsidR="00A56BBE" w:rsidRPr="00144ACC" w:rsidRDefault="00A56BBE" w:rsidP="008A7291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 xml:space="preserve">Make predictions about how variables work </w:t>
                            </w:r>
                          </w:p>
                          <w:p w14:paraId="664381E7" w14:textId="51891931" w:rsidR="00A56BBE" w:rsidRPr="00144ACC" w:rsidRDefault="00A56BBE" w:rsidP="008A7291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 xml:space="preserve">Choose appropriate blocks to complete the program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7.15pt;margin-top:2.5pt;width:387.5pt;height:134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" fillcolor="white [3201]" strokecolor="#4f81bd [3204]" strokeweight="4.5pt">
                <v:textbox>
                  <w:txbxContent>
                    <w:p w14:paraId="6A5D78B6" w14:textId="3467AB21" w:rsidR="00A56BBE" w:rsidRPr="00144ACC" w:rsidRDefault="00A56BBE" w:rsidP="005D015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Computing: Programming </w:t>
                      </w:r>
                      <w:proofErr w:type="spellStart"/>
                      <w:r w:rsidRPr="00144AC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Microbit</w:t>
                      </w:r>
                      <w:proofErr w:type="spellEnd"/>
                    </w:p>
                    <w:p w14:paraId="7E95D876" w14:textId="1391AC7B" w:rsidR="00A56BBE" w:rsidRPr="00144ACC" w:rsidRDefault="00A56BBE" w:rsidP="001E08C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>Clip blocks together and predict what will happen</w:t>
                      </w:r>
                    </w:p>
                    <w:p w14:paraId="0E7D7F4E" w14:textId="268250AA" w:rsidR="00A56BBE" w:rsidRPr="00144ACC" w:rsidRDefault="00A56BBE" w:rsidP="001E08C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>Make connections with previous programming interfaces e.g. Scratch</w:t>
                      </w:r>
                    </w:p>
                    <w:p w14:paraId="705D4027" w14:textId="7EB9901D" w:rsidR="00A56BBE" w:rsidRPr="00144ACC" w:rsidRDefault="00A56BBE" w:rsidP="001E08C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>Create images to make animations</w:t>
                      </w:r>
                    </w:p>
                    <w:p w14:paraId="2FDA9CC0" w14:textId="56929CE2" w:rsidR="00A56BBE" w:rsidRPr="00144ACC" w:rsidRDefault="00A56BBE" w:rsidP="001E08C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 xml:space="preserve">Recognise the difference between ‘on start’ and ‘forever’ </w:t>
                      </w:r>
                    </w:p>
                    <w:p w14:paraId="75AA3897" w14:textId="2C9726B5" w:rsidR="00A56BBE" w:rsidRPr="00144ACC" w:rsidRDefault="00A56BBE" w:rsidP="008A7291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>Recognise blocks used previously, identifying inputs and outputs used</w:t>
                      </w:r>
                    </w:p>
                    <w:p w14:paraId="3DB4BA69" w14:textId="18AE0005" w:rsidR="00A56BBE" w:rsidRPr="00144ACC" w:rsidRDefault="00A56BBE" w:rsidP="008A7291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 xml:space="preserve">Make predictions about how variables work </w:t>
                      </w:r>
                    </w:p>
                    <w:p w14:paraId="664381E7" w14:textId="51891931" w:rsidR="00A56BBE" w:rsidRPr="00144ACC" w:rsidRDefault="00A56BBE" w:rsidP="008A7291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 xml:space="preserve">Choose appropriate blocks to complete the program </w:t>
                      </w:r>
                    </w:p>
                  </w:txbxContent>
                </v:textbox>
              </v:rect>
            </w:pict>
          </mc:Fallback>
        </mc:AlternateContent>
      </w:r>
    </w:p>
    <w:p w14:paraId="2C45C642" w14:textId="407E3B51" w:rsidR="00133900" w:rsidRPr="00133900" w:rsidRDefault="00133900" w:rsidP="00133900"/>
    <w:p w14:paraId="0BD3A500" w14:textId="55EE8E0C" w:rsidR="00133900" w:rsidRPr="00133900" w:rsidRDefault="00133900" w:rsidP="00133900"/>
    <w:p w14:paraId="516DAE5E" w14:textId="70CDD811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5D816E2B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1786C310" w:rsidR="004F49A4" w:rsidRDefault="00F25496" w:rsidP="00133900">
      <w:r>
        <w:t xml:space="preserve">        </w:t>
      </w:r>
    </w:p>
    <w:p w14:paraId="11B81CD4" w14:textId="508567AE" w:rsidR="00133900" w:rsidRPr="00133900" w:rsidRDefault="00A04069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51F349E9">
                <wp:simplePos x="0" y="0"/>
                <wp:positionH relativeFrom="column">
                  <wp:posOffset>5929774</wp:posOffset>
                </wp:positionH>
                <wp:positionV relativeFrom="paragraph">
                  <wp:posOffset>141797</wp:posOffset>
                </wp:positionV>
                <wp:extent cx="4921250" cy="1369803"/>
                <wp:effectExtent l="19050" t="19050" r="31750" b="4000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369803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2401F0" w14:textId="623B6B5B" w:rsidR="00A56BBE" w:rsidRPr="00144ACC" w:rsidRDefault="00A56BBE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Music: Composition (Hinduism- Holi theme)</w:t>
                            </w:r>
                          </w:p>
                          <w:p w14:paraId="190D9200" w14:textId="2D46BF0D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>Suggest a colour to match a piece of music</w:t>
                            </w:r>
                          </w:p>
                          <w:p w14:paraId="0E1C2766" w14:textId="5751703D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 xml:space="preserve">Create a graphic score and describe how this matches the general structure of a piece of music </w:t>
                            </w:r>
                          </w:p>
                          <w:p w14:paraId="6A4BAB00" w14:textId="149167F5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 xml:space="preserve">Create a vocal composition in response to a picture and justify choices using musical terms </w:t>
                            </w:r>
                          </w:p>
                          <w:p w14:paraId="294DEA16" w14:textId="7462FE4A" w:rsidR="00A56BBE" w:rsidRPr="00144ACC" w:rsidRDefault="00A56BBE" w:rsidP="001E08C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 xml:space="preserve">Create a vocal composition in response to colour </w:t>
                            </w:r>
                          </w:p>
                          <w:p w14:paraId="22A940B3" w14:textId="77777777" w:rsidR="00A56BBE" w:rsidRPr="00144ACC" w:rsidRDefault="00A56BBE" w:rsidP="007C5AFA">
                            <w:pPr>
                              <w:spacing w:line="256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C5F23CF" w14:textId="77777777" w:rsidR="00A56BBE" w:rsidRPr="00144ACC" w:rsidRDefault="00A56BBE" w:rsidP="007C5AFA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A56BBE" w:rsidRPr="00144ACC" w:rsidRDefault="00A56BBE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0" style="position:absolute;margin-left:466.9pt;margin-top:11.15pt;width:387.5pt;height:107.8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" fillcolor="white [3201]" strokecolor="#4f81bd [3204]" strokeweight="4.5pt">
                <v:textbox>
                  <w:txbxContent>
                    <w:p w14:paraId="112401F0" w14:textId="623B6B5B" w:rsidR="00A56BBE" w:rsidRPr="00144ACC" w:rsidRDefault="00A56BBE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Music: Composition (Hinduism- Holi theme)</w:t>
                      </w:r>
                    </w:p>
                    <w:p w14:paraId="190D9200" w14:textId="2D46BF0D" w:rsidR="00A56BBE" w:rsidRPr="00144ACC" w:rsidRDefault="00A56BBE" w:rsidP="001E08C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2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>Suggest a colour to match a piece of music</w:t>
                      </w:r>
                    </w:p>
                    <w:p w14:paraId="0E1C2766" w14:textId="5751703D" w:rsidR="00A56BBE" w:rsidRPr="00144ACC" w:rsidRDefault="00A56BBE" w:rsidP="001E08C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2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 xml:space="preserve">Create a graphic score and describe how this matches the general structure of a piece of music </w:t>
                      </w:r>
                    </w:p>
                    <w:p w14:paraId="6A4BAB00" w14:textId="149167F5" w:rsidR="00A56BBE" w:rsidRPr="00144ACC" w:rsidRDefault="00A56BBE" w:rsidP="001E08C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2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 xml:space="preserve">Create a vocal composition in response to a picture and justify choices using musical terms </w:t>
                      </w:r>
                    </w:p>
                    <w:p w14:paraId="294DEA16" w14:textId="7462FE4A" w:rsidR="00A56BBE" w:rsidRPr="00144ACC" w:rsidRDefault="00A56BBE" w:rsidP="001E08C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12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 xml:space="preserve">Create a vocal composition in response to colour </w:t>
                      </w:r>
                    </w:p>
                    <w:p w14:paraId="22A940B3" w14:textId="77777777" w:rsidR="00A56BBE" w:rsidRPr="00144ACC" w:rsidRDefault="00A56BBE" w:rsidP="007C5AFA">
                      <w:pPr>
                        <w:spacing w:line="256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</w:p>
                    <w:p w14:paraId="4C5F23CF" w14:textId="77777777" w:rsidR="00A56BBE" w:rsidRPr="00144ACC" w:rsidRDefault="00A56BBE" w:rsidP="007C5AFA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</w:p>
                    <w:p w14:paraId="38FD2A75" w14:textId="77777777" w:rsidR="00A56BBE" w:rsidRPr="00144ACC" w:rsidRDefault="00A56BBE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25496">
        <w:rPr>
          <w:noProof/>
        </w:rPr>
        <w:drawing>
          <wp:anchor distT="0" distB="0" distL="114300" distR="114300" simplePos="0" relativeHeight="251679232" behindDoc="1" locked="0" layoutInCell="1" allowOverlap="1" wp14:anchorId="5BD5A395" wp14:editId="75D7730D">
            <wp:simplePos x="0" y="0"/>
            <wp:positionH relativeFrom="column">
              <wp:posOffset>871268</wp:posOffset>
            </wp:positionH>
            <wp:positionV relativeFrom="paragraph">
              <wp:posOffset>85833</wp:posOffset>
            </wp:positionV>
            <wp:extent cx="790575" cy="972820"/>
            <wp:effectExtent l="0" t="0" r="9525" b="0"/>
            <wp:wrapTight wrapText="bothSides">
              <wp:wrapPolygon edited="0">
                <wp:start x="0" y="0"/>
                <wp:lineTo x="0" y="21149"/>
                <wp:lineTo x="21340" y="21149"/>
                <wp:lineTo x="2134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3C154B8C">
                <wp:simplePos x="0" y="0"/>
                <wp:positionH relativeFrom="column">
                  <wp:posOffset>1853469</wp:posOffset>
                </wp:positionH>
                <wp:positionV relativeFrom="paragraph">
                  <wp:posOffset>34194</wp:posOffset>
                </wp:positionV>
                <wp:extent cx="2900855" cy="1004207"/>
                <wp:effectExtent l="19050" t="19050" r="33020" b="4381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855" cy="100420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51BE3794" w:rsidR="00A56BBE" w:rsidRPr="00144ACC" w:rsidRDefault="00A56BBE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Spring 2</w:t>
                            </w:r>
                          </w:p>
                          <w:p w14:paraId="7EA6F224" w14:textId="77777777" w:rsidR="00A56BBE" w:rsidRPr="00144ACC" w:rsidRDefault="00A56BBE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  <w:t>This term our topic is on:</w:t>
                            </w:r>
                          </w:p>
                          <w:p w14:paraId="6A9F390B" w14:textId="0F4CAF10" w:rsidR="00A56BBE" w:rsidRPr="00144ACC" w:rsidRDefault="00A56BBE" w:rsidP="006976EE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</w:rPr>
                              <w:t>China and Shang Dynasty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1" style="position:absolute;margin-left:145.95pt;margin-top:2.7pt;width:228.4pt;height:79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" fillcolor="white [3201]" strokecolor="black [3200]" strokeweight="4.5pt">
                <v:textbox>
                  <w:txbxContent>
                    <w:p w14:paraId="2D1ED744" w14:textId="51BE3794" w:rsidR="00A56BBE" w:rsidRPr="00144ACC" w:rsidRDefault="00A56BBE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Spring 2</w:t>
                      </w:r>
                    </w:p>
                    <w:p w14:paraId="7EA6F224" w14:textId="77777777" w:rsidR="00A56BBE" w:rsidRPr="00144ACC" w:rsidRDefault="00A56BBE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  <w:t>This term our topic is on:</w:t>
                      </w:r>
                    </w:p>
                    <w:p w14:paraId="6A9F390B" w14:textId="0F4CAF10" w:rsidR="00A56BBE" w:rsidRPr="00144ACC" w:rsidRDefault="00A56BBE" w:rsidP="006976EE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sz w:val="28"/>
                        </w:rPr>
                        <w:t>China and Shang Dynasty</w:t>
                      </w:r>
                    </w:p>
                  </w:txbxContent>
                </v:textbox>
              </v:rect>
            </w:pict>
          </mc:Fallback>
        </mc:AlternateContent>
      </w:r>
    </w:p>
    <w:p w14:paraId="5F3698E0" w14:textId="338B139A" w:rsidR="004F49A4" w:rsidRDefault="004F49A4" w:rsidP="004F49A4"/>
    <w:p w14:paraId="4C93BB7E" w14:textId="624A1431" w:rsidR="005575B6" w:rsidRDefault="004847CE" w:rsidP="004F49A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7EF6C72D" w:rsidR="005575B6" w:rsidRPr="005575B6" w:rsidRDefault="00FD0821" w:rsidP="002B1EE7">
      <w:pPr>
        <w:tabs>
          <w:tab w:val="left" w:pos="4935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184" behindDoc="0" locked="0" layoutInCell="1" allowOverlap="1" wp14:anchorId="00A5B7F8" wp14:editId="6D39DC5A">
            <wp:simplePos x="0" y="0"/>
            <wp:positionH relativeFrom="margin">
              <wp:posOffset>2725420</wp:posOffset>
            </wp:positionH>
            <wp:positionV relativeFrom="paragraph">
              <wp:posOffset>107950</wp:posOffset>
            </wp:positionV>
            <wp:extent cx="1113155" cy="742950"/>
            <wp:effectExtent l="0" t="0" r="0" b="0"/>
            <wp:wrapSquare wrapText="bothSides"/>
            <wp:docPr id="9" name="Picture 9" descr="The Shang Dynasty - An Intro for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Shang Dynasty - An Intro for KS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1EE7">
        <w:rPr>
          <w:sz w:val="24"/>
          <w:szCs w:val="24"/>
        </w:rPr>
        <w:tab/>
      </w:r>
    </w:p>
    <w:p w14:paraId="5F6652A1" w14:textId="2DD3E73F" w:rsidR="005575B6" w:rsidRPr="005575B6" w:rsidRDefault="00A04069" w:rsidP="005575B6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3EF54F22">
                <wp:simplePos x="0" y="0"/>
                <wp:positionH relativeFrom="column">
                  <wp:posOffset>-3812863</wp:posOffset>
                </wp:positionH>
                <wp:positionV relativeFrom="paragraph">
                  <wp:posOffset>300439</wp:posOffset>
                </wp:positionV>
                <wp:extent cx="4239260" cy="1666875"/>
                <wp:effectExtent l="19050" t="19050" r="46990" b="4762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6668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86569D" w14:textId="1745134D" w:rsidR="00A56BBE" w:rsidRPr="00144ACC" w:rsidRDefault="00A56BBE" w:rsidP="009F53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PSHE: 1 Decision</w:t>
                            </w:r>
                          </w:p>
                          <w:p w14:paraId="71CE0B11" w14:textId="1468DAF3" w:rsidR="00A56BBE" w:rsidRPr="00144ACC" w:rsidRDefault="00A56BBE" w:rsidP="00FD0821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</w:rPr>
                              <w:t xml:space="preserve">Our World – Enterprise </w:t>
                            </w:r>
                          </w:p>
                          <w:p w14:paraId="7AC20B77" w14:textId="5F58E2B0" w:rsidR="00A56BBE" w:rsidRPr="00144ACC" w:rsidRDefault="00A56BBE" w:rsidP="00A31F3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 xml:space="preserve">Understand and explain why people might want to save money </w:t>
                            </w:r>
                          </w:p>
                          <w:p w14:paraId="6FFD6CBA" w14:textId="50E46320" w:rsidR="00A56BBE" w:rsidRPr="00144ACC" w:rsidRDefault="00A56BBE" w:rsidP="00A31F3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>Identify ways in which you can help out at home</w:t>
                            </w:r>
                          </w:p>
                          <w:p w14:paraId="64BB9EC9" w14:textId="0970A095" w:rsidR="00A56BBE" w:rsidRPr="00144ACC" w:rsidRDefault="00A56BBE" w:rsidP="00A31F3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 xml:space="preserve">Budget for items you would like to buy </w:t>
                            </w:r>
                          </w:p>
                          <w:p w14:paraId="40CD28E1" w14:textId="7402F92F" w:rsidR="00A56BBE" w:rsidRPr="00144ACC" w:rsidRDefault="00A56BBE" w:rsidP="00A31F3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</w:rPr>
                              <w:t>Recognise ways to make money and the early stages of enterprise</w:t>
                            </w:r>
                          </w:p>
                          <w:p w14:paraId="23DA143F" w14:textId="77777777" w:rsidR="00A56BBE" w:rsidRPr="009F539A" w:rsidRDefault="00A56BBE" w:rsidP="009F53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14:paraId="54CA0A63" w14:textId="77777777" w:rsidR="00A56BBE" w:rsidRDefault="00A56BBE" w:rsidP="00BF4050">
                            <w:pPr>
                              <w:shd w:val="clear" w:color="auto" w:fill="FFFFFF" w:themeFill="background1"/>
                            </w:pPr>
                          </w:p>
                          <w:p w14:paraId="0F971433" w14:textId="77777777" w:rsidR="00A56BBE" w:rsidRPr="007B2D05" w:rsidRDefault="00A56BBE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7772E137" w14:textId="77777777" w:rsidR="00A56BBE" w:rsidRPr="00A80773" w:rsidRDefault="00A56BBE" w:rsidP="00E120FC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Rectangle 6" o:spid="_x0000_s1032" style="position:absolute;margin-left:-300.25pt;margin-top:23.65pt;width:333.8pt;height:131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" fillcolor="white [3201]" strokecolor="#4f81bd [3204]" strokeweight="4.5pt">
                <v:textbox>
                  <w:txbxContent>
                    <w:p w14:paraId="3586569D" w14:textId="1745134D" w:rsidR="00A56BBE" w:rsidRPr="00144ACC" w:rsidRDefault="00A56BBE" w:rsidP="009F53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u w:val="single"/>
                        </w:rPr>
                        <w:t>PSHE: 1 Decision</w:t>
                      </w:r>
                    </w:p>
                    <w:p w14:paraId="71CE0B11" w14:textId="1468DAF3" w:rsidR="00A56BBE" w:rsidRPr="00144ACC" w:rsidRDefault="00A56BBE" w:rsidP="00FD0821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</w:rPr>
                        <w:t xml:space="preserve">Our World – Enterprise </w:t>
                      </w:r>
                    </w:p>
                    <w:p w14:paraId="7AC20B77" w14:textId="5F58E2B0" w:rsidR="00A56BBE" w:rsidRPr="00144ACC" w:rsidRDefault="00A56BBE" w:rsidP="00A31F3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 xml:space="preserve">Understand and explain why people might want to save money </w:t>
                      </w:r>
                    </w:p>
                    <w:p w14:paraId="6FFD6CBA" w14:textId="50E46320" w:rsidR="00A56BBE" w:rsidRPr="00144ACC" w:rsidRDefault="00A56BBE" w:rsidP="00A31F3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>Identify ways in which you can help out at home</w:t>
                      </w:r>
                    </w:p>
                    <w:p w14:paraId="64BB9EC9" w14:textId="0970A095" w:rsidR="00A56BBE" w:rsidRPr="00144ACC" w:rsidRDefault="00A56BBE" w:rsidP="00A31F3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 xml:space="preserve">Budget for items you would like to buy </w:t>
                      </w:r>
                    </w:p>
                    <w:p w14:paraId="40CD28E1" w14:textId="7402F92F" w:rsidR="00A56BBE" w:rsidRPr="00144ACC" w:rsidRDefault="00A56BBE" w:rsidP="00A31F3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Letter-join Plus 40" w:hAnsi="Letter-join Plus 40" w:cstheme="minorHAnsi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</w:rPr>
                        <w:t>Recognise ways to make money and the early stages of enterprise</w:t>
                      </w:r>
                    </w:p>
                    <w:p w14:paraId="23DA143F" w14:textId="77777777" w:rsidR="00A56BBE" w:rsidRPr="009F539A" w:rsidRDefault="00A56BBE" w:rsidP="009F53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14:paraId="54CA0A63" w14:textId="77777777" w:rsidR="00A56BBE" w:rsidRDefault="00A56BBE" w:rsidP="00BF4050">
                      <w:pPr>
                        <w:shd w:val="clear" w:color="auto" w:fill="FFFFFF" w:themeFill="background1"/>
                      </w:pPr>
                    </w:p>
                    <w:p w14:paraId="0F971433" w14:textId="77777777" w:rsidR="00A56BBE" w:rsidRPr="007B2D05" w:rsidRDefault="00A56BBE" w:rsidP="007B2D05">
                      <w:pPr>
                        <w:shd w:val="clear" w:color="auto" w:fill="FFFFFF" w:themeFill="background1"/>
                        <w:spacing w:after="120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</w:p>
                    <w:p w14:paraId="7772E137" w14:textId="77777777" w:rsidR="00A56BBE" w:rsidRPr="00A80773" w:rsidRDefault="00A56BBE" w:rsidP="00E120FC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1331666B">
                <wp:simplePos x="0" y="0"/>
                <wp:positionH relativeFrom="column">
                  <wp:posOffset>5897065</wp:posOffset>
                </wp:positionH>
                <wp:positionV relativeFrom="paragraph">
                  <wp:posOffset>316170</wp:posOffset>
                </wp:positionV>
                <wp:extent cx="4940300" cy="4706428"/>
                <wp:effectExtent l="38100" t="38100" r="31750" b="3746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706428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BD46EB" w14:textId="054F61C3" w:rsidR="00A56BBE" w:rsidRPr="00144ACC" w:rsidRDefault="00A56BBE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6A693070" w14:textId="77777777" w:rsidR="00A04069" w:rsidRPr="00A04069" w:rsidRDefault="00A04069" w:rsidP="00A04069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 xml:space="preserve">  </w:t>
                            </w:r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Vehicle</w:t>
                            </w:r>
                            <w:proofErr w:type="gramEnd"/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Text:</w:t>
                            </w: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04069">
                              <w:rPr>
                                <w:rFonts w:ascii="Letter-join Plus 40" w:hAnsi="Letter-join Plus 40"/>
                                <w:b/>
                                <w:i/>
                                <w:iCs/>
                                <w:sz w:val="18"/>
                                <w:szCs w:val="18"/>
                              </w:rPr>
                              <w:t>The Promise</w:t>
                            </w:r>
                          </w:p>
                          <w:p w14:paraId="5A5005D3" w14:textId="77777777" w:rsidR="00A04069" w:rsidRPr="00A04069" w:rsidRDefault="00A04069" w:rsidP="00A04069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 xml:space="preserve">  </w:t>
                            </w:r>
                          </w:p>
                          <w:p w14:paraId="60742E9F" w14:textId="5A15C78F" w:rsidR="00A04069" w:rsidRPr="00A04069" w:rsidRDefault="00A04069" w:rsidP="00A04069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Writing Outcome &amp; Writing Purpose</w:t>
                            </w:r>
                          </w:p>
                          <w:p w14:paraId="642D8637" w14:textId="77777777" w:rsidR="00A04069" w:rsidRPr="00A04069" w:rsidRDefault="00A04069" w:rsidP="00A04069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Narrative:</w:t>
                            </w: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 xml:space="preserve"> Character Narrative</w:t>
                            </w:r>
                          </w:p>
                          <w:p w14:paraId="4182E0DE" w14:textId="1BD529C3" w:rsidR="00A04069" w:rsidRPr="00A04069" w:rsidRDefault="00A04069" w:rsidP="00A04069">
                            <w:pPr>
                              <w:numPr>
                                <w:ilvl w:val="1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>Purpose: To narrate</w:t>
                            </w:r>
                          </w:p>
                          <w:p w14:paraId="54F98C46" w14:textId="77777777" w:rsidR="00A04069" w:rsidRPr="00A04069" w:rsidRDefault="00A04069" w:rsidP="00A04069">
                            <w:pPr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Non-Narrative:</w:t>
                            </w: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 xml:space="preserve"> Bargain Letter</w:t>
                            </w:r>
                          </w:p>
                          <w:p w14:paraId="04873B4A" w14:textId="77777777" w:rsidR="00A04069" w:rsidRPr="00A04069" w:rsidRDefault="00A04069" w:rsidP="00A04069">
                            <w:pPr>
                              <w:numPr>
                                <w:ilvl w:val="1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>Purpose: To persuade</w:t>
                            </w:r>
                          </w:p>
                          <w:p w14:paraId="52FA41E6" w14:textId="77777777" w:rsidR="00A04069" w:rsidRPr="00A04069" w:rsidRDefault="00A04069" w:rsidP="00A04069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 xml:space="preserve">  </w:t>
                            </w:r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Grammar</w:t>
                            </w:r>
                            <w:proofErr w:type="gramEnd"/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: Word</w:t>
                            </w:r>
                          </w:p>
                          <w:p w14:paraId="65BF0159" w14:textId="77777777" w:rsidR="00A04069" w:rsidRPr="00A04069" w:rsidRDefault="00A04069" w:rsidP="00A04069">
                            <w:pPr>
                              <w:numPr>
                                <w:ilvl w:val="0"/>
                                <w:numId w:val="3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>Build on previous units &amp; focus on:</w:t>
                            </w:r>
                          </w:p>
                          <w:p w14:paraId="6BA3A9A4" w14:textId="77777777" w:rsidR="00A04069" w:rsidRPr="00A04069" w:rsidRDefault="00A04069" w:rsidP="00A04069">
                            <w:pPr>
                              <w:numPr>
                                <w:ilvl w:val="1"/>
                                <w:numId w:val="33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>Develop understanding and use of verb prefixes</w:t>
                            </w:r>
                          </w:p>
                          <w:p w14:paraId="00AFF184" w14:textId="77777777" w:rsidR="00A04069" w:rsidRPr="00A04069" w:rsidRDefault="00A04069" w:rsidP="00A04069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 xml:space="preserve">  </w:t>
                            </w:r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Grammar</w:t>
                            </w:r>
                            <w:proofErr w:type="gramEnd"/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: Sentence</w:t>
                            </w:r>
                          </w:p>
                          <w:p w14:paraId="78D10F05" w14:textId="77777777" w:rsidR="00A04069" w:rsidRPr="00A04069" w:rsidRDefault="00A04069" w:rsidP="00A04069">
                            <w:pPr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>Build on previous units &amp; focus on:</w:t>
                            </w:r>
                          </w:p>
                          <w:p w14:paraId="073A2A42" w14:textId="77777777" w:rsidR="00A04069" w:rsidRPr="00A04069" w:rsidRDefault="00A04069" w:rsidP="00A04069">
                            <w:pPr>
                              <w:numPr>
                                <w:ilvl w:val="1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>Indicate degrees of possibility using adverbs</w:t>
                            </w:r>
                          </w:p>
                          <w:p w14:paraId="5D73D328" w14:textId="77777777" w:rsidR="00A04069" w:rsidRPr="00A04069" w:rsidRDefault="00A04069" w:rsidP="00A04069">
                            <w:pPr>
                              <w:numPr>
                                <w:ilvl w:val="1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>Indicate degrees of possibility using modal verbs</w:t>
                            </w:r>
                          </w:p>
                          <w:p w14:paraId="3F7893AD" w14:textId="77777777" w:rsidR="00A04069" w:rsidRPr="00A04069" w:rsidRDefault="00A04069" w:rsidP="00A04069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 xml:space="preserve">  </w:t>
                            </w:r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Grammar</w:t>
                            </w:r>
                            <w:proofErr w:type="gramEnd"/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: Text</w:t>
                            </w:r>
                          </w:p>
                          <w:p w14:paraId="0FC62E24" w14:textId="77777777" w:rsidR="00A04069" w:rsidRPr="00A04069" w:rsidRDefault="00A04069" w:rsidP="00A04069">
                            <w:pPr>
                              <w:numPr>
                                <w:ilvl w:val="0"/>
                                <w:numId w:val="35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>Develop understanding in using devices to build cohesion within a paragraph</w:t>
                            </w:r>
                          </w:p>
                          <w:p w14:paraId="40E4C9D5" w14:textId="77777777" w:rsidR="00A04069" w:rsidRPr="00A04069" w:rsidRDefault="00A04069" w:rsidP="00A04069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 xml:space="preserve">  </w:t>
                            </w:r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Grammar</w:t>
                            </w:r>
                            <w:proofErr w:type="gramEnd"/>
                            <w:r w:rsidRPr="00A04069">
                              <w:rPr>
                                <w:rFonts w:ascii="Letter-join Plus 40" w:hAnsi="Letter-join Plus 40"/>
                                <w:b/>
                                <w:bCs/>
                                <w:sz w:val="18"/>
                                <w:szCs w:val="18"/>
                              </w:rPr>
                              <w:t>: Punctuation</w:t>
                            </w:r>
                          </w:p>
                          <w:p w14:paraId="241FD768" w14:textId="77777777" w:rsidR="00A04069" w:rsidRPr="00A04069" w:rsidRDefault="00A04069" w:rsidP="00A04069">
                            <w:pPr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>Build on previous units &amp; focus on:</w:t>
                            </w:r>
                          </w:p>
                          <w:p w14:paraId="74978140" w14:textId="77777777" w:rsidR="00A04069" w:rsidRPr="00A04069" w:rsidRDefault="00A04069" w:rsidP="00A04069">
                            <w:pPr>
                              <w:numPr>
                                <w:ilvl w:val="1"/>
                                <w:numId w:val="36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</w:pPr>
                            <w:r w:rsidRPr="00A04069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>Commas to indicate parenthesis</w:t>
                            </w:r>
                          </w:p>
                          <w:p w14:paraId="3C45477C" w14:textId="77777777" w:rsidR="00A04069" w:rsidRPr="00A04069" w:rsidRDefault="00A04069" w:rsidP="00A04069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</w:p>
                          <w:p w14:paraId="21DD75FD" w14:textId="6932D2BD" w:rsidR="00A56BBE" w:rsidRPr="00144ACC" w:rsidRDefault="00A04069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CB7B85" wp14:editId="2FC9E94A">
                                  <wp:extent cx="958611" cy="950440"/>
                                  <wp:effectExtent l="171450" t="171450" r="184785" b="19304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3639" cy="10446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190500" cap="rnd">
                                            <a:solidFill>
                                              <a:srgbClr val="FFFFFF"/>
                                            </a:solidFill>
                                          </a:ln>
                                          <a:effectLst>
                                            <a:outerShdw blurRad="50000" algn="tl" rotWithShape="0">
                                              <a:srgbClr val="000000">
                                                <a:alpha val="41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800000"/>
                                            </a:lightRig>
                                          </a:scene3d>
                                          <a:sp3d contourW="6350">
                                            <a:bevelT w="50800" h="16510"/>
                                            <a:contourClr>
                                              <a:srgbClr val="C0C0C0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3" style="position:absolute;margin-left:464.35pt;margin-top:24.9pt;width:389pt;height:370.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" fillcolor="white [3201]" strokecolor="#4f81bd [3204]" strokeweight="6pt">
                <v:textbox>
                  <w:txbxContent>
                    <w:p w14:paraId="55BD46EB" w14:textId="054F61C3" w:rsidR="00A56BBE" w:rsidRPr="00144ACC" w:rsidRDefault="00A56BBE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6A693070" w14:textId="77777777" w:rsidR="00A04069" w:rsidRPr="00A04069" w:rsidRDefault="00A04069" w:rsidP="00A04069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proofErr w:type="gramStart"/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 xml:space="preserve">  </w:t>
                      </w:r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Vehicle</w:t>
                      </w:r>
                      <w:proofErr w:type="gramEnd"/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 xml:space="preserve"> Text:</w:t>
                      </w: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A04069">
                        <w:rPr>
                          <w:rFonts w:ascii="Letter-join Plus 40" w:hAnsi="Letter-join Plus 40"/>
                          <w:b/>
                          <w:i/>
                          <w:iCs/>
                          <w:sz w:val="18"/>
                          <w:szCs w:val="18"/>
                        </w:rPr>
                        <w:t>The Promise</w:t>
                      </w:r>
                    </w:p>
                    <w:p w14:paraId="5A5005D3" w14:textId="77777777" w:rsidR="00A04069" w:rsidRPr="00A04069" w:rsidRDefault="00A04069" w:rsidP="00A04069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 xml:space="preserve">  </w:t>
                      </w:r>
                    </w:p>
                    <w:p w14:paraId="60742E9F" w14:textId="5A15C78F" w:rsidR="00A04069" w:rsidRPr="00A04069" w:rsidRDefault="00A04069" w:rsidP="00A04069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Writing Outcome &amp; Writing Purpose</w:t>
                      </w:r>
                    </w:p>
                    <w:p w14:paraId="642D8637" w14:textId="77777777" w:rsidR="00A04069" w:rsidRPr="00A04069" w:rsidRDefault="00A04069" w:rsidP="00A04069">
                      <w:pPr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Narrative:</w:t>
                      </w: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 xml:space="preserve"> Character Narrative</w:t>
                      </w:r>
                    </w:p>
                    <w:p w14:paraId="4182E0DE" w14:textId="1BD529C3" w:rsidR="00A04069" w:rsidRPr="00A04069" w:rsidRDefault="00A04069" w:rsidP="00A04069">
                      <w:pPr>
                        <w:numPr>
                          <w:ilvl w:val="1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>Purpose: To narrate</w:t>
                      </w:r>
                    </w:p>
                    <w:p w14:paraId="54F98C46" w14:textId="77777777" w:rsidR="00A04069" w:rsidRPr="00A04069" w:rsidRDefault="00A04069" w:rsidP="00A04069">
                      <w:pPr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Non-Narrative:</w:t>
                      </w: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 xml:space="preserve"> Bargain Letter</w:t>
                      </w:r>
                    </w:p>
                    <w:p w14:paraId="04873B4A" w14:textId="77777777" w:rsidR="00A04069" w:rsidRPr="00A04069" w:rsidRDefault="00A04069" w:rsidP="00A04069">
                      <w:pPr>
                        <w:numPr>
                          <w:ilvl w:val="1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>Purpose: To persuade</w:t>
                      </w:r>
                    </w:p>
                    <w:p w14:paraId="52FA41E6" w14:textId="77777777" w:rsidR="00A04069" w:rsidRPr="00A04069" w:rsidRDefault="00A04069" w:rsidP="00A04069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proofErr w:type="gramStart"/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 xml:space="preserve">  </w:t>
                      </w:r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Grammar</w:t>
                      </w:r>
                      <w:proofErr w:type="gramEnd"/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: Word</w:t>
                      </w:r>
                    </w:p>
                    <w:p w14:paraId="65BF0159" w14:textId="77777777" w:rsidR="00A04069" w:rsidRPr="00A04069" w:rsidRDefault="00A04069" w:rsidP="00A04069">
                      <w:pPr>
                        <w:numPr>
                          <w:ilvl w:val="0"/>
                          <w:numId w:val="3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>Build on previous units &amp; focus on:</w:t>
                      </w:r>
                    </w:p>
                    <w:p w14:paraId="6BA3A9A4" w14:textId="77777777" w:rsidR="00A04069" w:rsidRPr="00A04069" w:rsidRDefault="00A04069" w:rsidP="00A04069">
                      <w:pPr>
                        <w:numPr>
                          <w:ilvl w:val="1"/>
                          <w:numId w:val="33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>Develop understanding and use of verb prefixes</w:t>
                      </w:r>
                    </w:p>
                    <w:p w14:paraId="00AFF184" w14:textId="77777777" w:rsidR="00A04069" w:rsidRPr="00A04069" w:rsidRDefault="00A04069" w:rsidP="00A04069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proofErr w:type="gramStart"/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 xml:space="preserve">  </w:t>
                      </w:r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Grammar</w:t>
                      </w:r>
                      <w:proofErr w:type="gramEnd"/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: Sentence</w:t>
                      </w:r>
                    </w:p>
                    <w:p w14:paraId="78D10F05" w14:textId="77777777" w:rsidR="00A04069" w:rsidRPr="00A04069" w:rsidRDefault="00A04069" w:rsidP="00A04069">
                      <w:pPr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>Build on previous units &amp; focus on:</w:t>
                      </w:r>
                    </w:p>
                    <w:p w14:paraId="073A2A42" w14:textId="77777777" w:rsidR="00A04069" w:rsidRPr="00A04069" w:rsidRDefault="00A04069" w:rsidP="00A04069">
                      <w:pPr>
                        <w:numPr>
                          <w:ilvl w:val="1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>Indicate degrees of possibility using adverbs</w:t>
                      </w:r>
                    </w:p>
                    <w:p w14:paraId="5D73D328" w14:textId="77777777" w:rsidR="00A04069" w:rsidRPr="00A04069" w:rsidRDefault="00A04069" w:rsidP="00A04069">
                      <w:pPr>
                        <w:numPr>
                          <w:ilvl w:val="1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>Indicate degrees of possibility using modal verbs</w:t>
                      </w:r>
                    </w:p>
                    <w:p w14:paraId="3F7893AD" w14:textId="77777777" w:rsidR="00A04069" w:rsidRPr="00A04069" w:rsidRDefault="00A04069" w:rsidP="00A04069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proofErr w:type="gramStart"/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 xml:space="preserve">  </w:t>
                      </w:r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Grammar</w:t>
                      </w:r>
                      <w:proofErr w:type="gramEnd"/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: Text</w:t>
                      </w:r>
                    </w:p>
                    <w:p w14:paraId="0FC62E24" w14:textId="77777777" w:rsidR="00A04069" w:rsidRPr="00A04069" w:rsidRDefault="00A04069" w:rsidP="00A04069">
                      <w:pPr>
                        <w:numPr>
                          <w:ilvl w:val="0"/>
                          <w:numId w:val="35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>Develop understanding in using devices to build cohesion within a paragraph</w:t>
                      </w:r>
                    </w:p>
                    <w:p w14:paraId="40E4C9D5" w14:textId="77777777" w:rsidR="00A04069" w:rsidRPr="00A04069" w:rsidRDefault="00A04069" w:rsidP="00A04069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proofErr w:type="gramStart"/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 xml:space="preserve">  </w:t>
                      </w:r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Grammar</w:t>
                      </w:r>
                      <w:proofErr w:type="gramEnd"/>
                      <w:r w:rsidRPr="00A04069">
                        <w:rPr>
                          <w:rFonts w:ascii="Letter-join Plus 40" w:hAnsi="Letter-join Plus 40"/>
                          <w:b/>
                          <w:bCs/>
                          <w:sz w:val="18"/>
                          <w:szCs w:val="18"/>
                        </w:rPr>
                        <w:t>: Punctuation</w:t>
                      </w:r>
                    </w:p>
                    <w:p w14:paraId="241FD768" w14:textId="77777777" w:rsidR="00A04069" w:rsidRPr="00A04069" w:rsidRDefault="00A04069" w:rsidP="00A04069">
                      <w:pPr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>Build on previous units &amp; focus on:</w:t>
                      </w:r>
                    </w:p>
                    <w:p w14:paraId="74978140" w14:textId="77777777" w:rsidR="00A04069" w:rsidRPr="00A04069" w:rsidRDefault="00A04069" w:rsidP="00A04069">
                      <w:pPr>
                        <w:numPr>
                          <w:ilvl w:val="1"/>
                          <w:numId w:val="36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</w:pPr>
                      <w:r w:rsidRPr="00A04069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>Commas to indicate parenthesis</w:t>
                      </w:r>
                    </w:p>
                    <w:p w14:paraId="3C45477C" w14:textId="77777777" w:rsidR="00A04069" w:rsidRPr="00A04069" w:rsidRDefault="00A04069" w:rsidP="00A04069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</w:p>
                    <w:p w14:paraId="21DD75FD" w14:textId="6932D2BD" w:rsidR="00A56BBE" w:rsidRPr="00144ACC" w:rsidRDefault="00A04069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CB7B85" wp14:editId="2FC9E94A">
                            <wp:extent cx="958611" cy="950440"/>
                            <wp:effectExtent l="171450" t="171450" r="184785" b="19304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3639" cy="104465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190500" cap="rnd">
                                      <a:solidFill>
                                        <a:srgbClr val="FFFFFF"/>
                                      </a:solidFill>
                                    </a:ln>
                                    <a:effectLst>
                                      <a:outerShdw blurRad="50000" algn="tl" rotWithShape="0">
                                        <a:srgbClr val="000000">
                                          <a:alpha val="41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800000"/>
                                      </a:lightRig>
                                    </a:scene3d>
                                    <a:sp3d contourW="6350">
                                      <a:bevelT w="50800" h="16510"/>
                                      <a:contourClr>
                                        <a:srgbClr val="C0C0C0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737CE55E" w14:textId="7AB95B8C" w:rsidR="005575B6" w:rsidRPr="00AD135E" w:rsidRDefault="005575B6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</w:p>
    <w:p w14:paraId="19784328" w14:textId="6D2B328A" w:rsidR="00AE71B4" w:rsidRDefault="00566122" w:rsidP="005575B6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4EAA3F69">
                <wp:simplePos x="0" y="0"/>
                <wp:positionH relativeFrom="column">
                  <wp:posOffset>604784</wp:posOffset>
                </wp:positionH>
                <wp:positionV relativeFrom="paragraph">
                  <wp:posOffset>35931</wp:posOffset>
                </wp:positionV>
                <wp:extent cx="5080000" cy="1990725"/>
                <wp:effectExtent l="19050" t="19050" r="44450" b="4762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07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3C2B0" w14:textId="4E4B03FA" w:rsidR="00A56BBE" w:rsidRPr="00144ACC" w:rsidRDefault="00A56BBE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 xml:space="preserve">R.E: Christianity </w:t>
                            </w:r>
                          </w:p>
                          <w:p w14:paraId="28657B35" w14:textId="4B4B853F" w:rsidR="00A56BBE" w:rsidRPr="00144ACC" w:rsidRDefault="00A56BBE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44ACC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144ACC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44ACC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Easter</w:t>
                            </w:r>
                          </w:p>
                          <w:p w14:paraId="59BDBE4F" w14:textId="520F9389" w:rsidR="00A56BBE" w:rsidRPr="00144ACC" w:rsidRDefault="00A56BBE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44ACC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Concept:</w:t>
                            </w:r>
                            <w:r w:rsidRPr="00144ACC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Salvation</w:t>
                            </w:r>
                          </w:p>
                          <w:p w14:paraId="03B23EA0" w14:textId="3AF860CD" w:rsidR="00A56BBE" w:rsidRPr="00144ACC" w:rsidRDefault="00A56BBE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</w:rPr>
                            </w:pPr>
                            <w:r w:rsidRPr="00144ACC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144ACC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44ACC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How significant is it for Christians to believe God intended Jesus to die? </w:t>
                            </w:r>
                          </w:p>
                          <w:p w14:paraId="00C200A8" w14:textId="08027ACE" w:rsidR="00A56BBE" w:rsidRPr="00144ACC" w:rsidRDefault="00A56BBE" w:rsidP="00FD0821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Cs/>
                                <w:sz w:val="1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To explore what destiny means </w:t>
                            </w:r>
                          </w:p>
                          <w:p w14:paraId="622DE403" w14:textId="4206C34A" w:rsidR="00A56BBE" w:rsidRPr="00144ACC" w:rsidRDefault="00A56BBE" w:rsidP="00FD0821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Cs/>
                                <w:sz w:val="1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To explore God’s plan for Jesus </w:t>
                            </w:r>
                          </w:p>
                          <w:p w14:paraId="187ED822" w14:textId="0579F835" w:rsidR="00A56BBE" w:rsidRPr="00144ACC" w:rsidRDefault="00A56BBE" w:rsidP="00FD0821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Cs/>
                                <w:sz w:val="1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To explore the main events of Holy Week </w:t>
                            </w:r>
                          </w:p>
                          <w:p w14:paraId="3333BC95" w14:textId="6C4D6BDF" w:rsidR="00A56BBE" w:rsidRPr="00144ACC" w:rsidRDefault="00A56BBE" w:rsidP="00FD0821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Cs/>
                                <w:sz w:val="1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To analyse Biblical texts regarding Jesus’ crucifixion </w:t>
                            </w:r>
                          </w:p>
                          <w:p w14:paraId="71303E26" w14:textId="7B108020" w:rsidR="00A56BBE" w:rsidRPr="00144ACC" w:rsidRDefault="00A56BBE" w:rsidP="00FD0821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Cs/>
                                <w:sz w:val="1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To evaluate the evidence regarding Jesus’ crucifixion </w:t>
                            </w:r>
                          </w:p>
                          <w:p w14:paraId="43103340" w14:textId="66AC7336" w:rsidR="00A56BBE" w:rsidRPr="00144ACC" w:rsidRDefault="00A56BBE" w:rsidP="00FD0821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Cs/>
                                <w:sz w:val="1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Cs/>
                                <w:sz w:val="18"/>
                              </w:rPr>
                              <w:t xml:space="preserve">To research on people who have had a strong purpose or sense of destiny </w:t>
                            </w:r>
                          </w:p>
                          <w:p w14:paraId="00CCC7D2" w14:textId="21AFE4A0" w:rsidR="00A56BBE" w:rsidRPr="00144ACC" w:rsidRDefault="00A56BBE" w:rsidP="00FD0821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Cs/>
                                <w:sz w:val="18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Cs/>
                                <w:sz w:val="18"/>
                              </w:rPr>
                              <w:t xml:space="preserve">To reflect on our own dream/ambition/purpose </w:t>
                            </w:r>
                          </w:p>
                          <w:p w14:paraId="6D09DCDE" w14:textId="77777777" w:rsidR="00A56BBE" w:rsidRPr="002B1EE7" w:rsidRDefault="00A56BBE" w:rsidP="00A31F36">
                            <w:pPr>
                              <w:pStyle w:val="NoSpacing"/>
                              <w:shd w:val="clear" w:color="auto" w:fill="FFFFFF" w:themeFill="background1"/>
                              <w:ind w:left="284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4" style="position:absolute;margin-left:47.6pt;margin-top:2.85pt;width:400pt;height:156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" fillcolor="white [3201]" strokecolor="#4f81bd [3204]" strokeweight="4.5pt">
                <v:textbox>
                  <w:txbxContent>
                    <w:p w14:paraId="1113C2B0" w14:textId="4E4B03FA" w:rsidR="00A56BBE" w:rsidRPr="00144ACC" w:rsidRDefault="00A56BBE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 xml:space="preserve">R.E: Christianity </w:t>
                      </w:r>
                    </w:p>
                    <w:p w14:paraId="28657B35" w14:textId="4B4B853F" w:rsidR="00A56BBE" w:rsidRPr="00144ACC" w:rsidRDefault="00A56BBE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44ACC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144ACC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144ACC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Easter</w:t>
                      </w:r>
                    </w:p>
                    <w:p w14:paraId="59BDBE4F" w14:textId="520F9389" w:rsidR="00A56BBE" w:rsidRPr="00144ACC" w:rsidRDefault="00A56BBE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44ACC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Concept:</w:t>
                      </w:r>
                      <w:r w:rsidRPr="00144ACC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Salvation</w:t>
                      </w:r>
                    </w:p>
                    <w:p w14:paraId="03B23EA0" w14:textId="3AF860CD" w:rsidR="00A56BBE" w:rsidRPr="00144ACC" w:rsidRDefault="00A56BBE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0"/>
                        </w:rPr>
                      </w:pPr>
                      <w:r w:rsidRPr="00144ACC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144ACC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144ACC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How significant is it for Christians to believe God intended Jesus to die? </w:t>
                      </w:r>
                    </w:p>
                    <w:p w14:paraId="00C200A8" w14:textId="08027ACE" w:rsidR="00A56BBE" w:rsidRPr="00144ACC" w:rsidRDefault="00A56BBE" w:rsidP="00FD0821">
                      <w:pPr>
                        <w:pStyle w:val="NoSpacing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Cs/>
                          <w:sz w:val="1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To explore what destiny means </w:t>
                      </w:r>
                    </w:p>
                    <w:p w14:paraId="622DE403" w14:textId="4206C34A" w:rsidR="00A56BBE" w:rsidRPr="00144ACC" w:rsidRDefault="00A56BBE" w:rsidP="00FD0821">
                      <w:pPr>
                        <w:pStyle w:val="NoSpacing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Cs/>
                          <w:sz w:val="1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To explore God’s plan for Jesus </w:t>
                      </w:r>
                    </w:p>
                    <w:p w14:paraId="187ED822" w14:textId="0579F835" w:rsidR="00A56BBE" w:rsidRPr="00144ACC" w:rsidRDefault="00A56BBE" w:rsidP="00FD0821">
                      <w:pPr>
                        <w:pStyle w:val="NoSpacing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Cs/>
                          <w:sz w:val="1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To explore the main events of Holy Week </w:t>
                      </w:r>
                    </w:p>
                    <w:p w14:paraId="3333BC95" w14:textId="6C4D6BDF" w:rsidR="00A56BBE" w:rsidRPr="00144ACC" w:rsidRDefault="00A56BBE" w:rsidP="00FD0821">
                      <w:pPr>
                        <w:pStyle w:val="NoSpacing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Cs/>
                          <w:sz w:val="1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To analyse Biblical texts regarding Jesus’ crucifixion </w:t>
                      </w:r>
                    </w:p>
                    <w:p w14:paraId="71303E26" w14:textId="7B108020" w:rsidR="00A56BBE" w:rsidRPr="00144ACC" w:rsidRDefault="00A56BBE" w:rsidP="00FD0821">
                      <w:pPr>
                        <w:pStyle w:val="NoSpacing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Cs/>
                          <w:sz w:val="1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To evaluate the evidence regarding Jesus’ crucifixion </w:t>
                      </w:r>
                    </w:p>
                    <w:p w14:paraId="43103340" w14:textId="66AC7336" w:rsidR="00A56BBE" w:rsidRPr="00144ACC" w:rsidRDefault="00A56BBE" w:rsidP="00FD0821">
                      <w:pPr>
                        <w:pStyle w:val="NoSpacing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Cs/>
                          <w:sz w:val="1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Cs/>
                          <w:sz w:val="18"/>
                        </w:rPr>
                        <w:t xml:space="preserve">To research on people who have had a strong purpose or sense of destiny </w:t>
                      </w:r>
                    </w:p>
                    <w:p w14:paraId="00CCC7D2" w14:textId="21AFE4A0" w:rsidR="00A56BBE" w:rsidRPr="00144ACC" w:rsidRDefault="00A56BBE" w:rsidP="00FD0821">
                      <w:pPr>
                        <w:pStyle w:val="NoSpacing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Cs/>
                          <w:sz w:val="18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Cs/>
                          <w:sz w:val="18"/>
                        </w:rPr>
                        <w:t xml:space="preserve">To reflect on our own dream/ambition/purpose </w:t>
                      </w:r>
                    </w:p>
                    <w:p w14:paraId="6D09DCDE" w14:textId="77777777" w:rsidR="00A56BBE" w:rsidRPr="002B1EE7" w:rsidRDefault="00A56BBE" w:rsidP="00A31F36">
                      <w:pPr>
                        <w:pStyle w:val="NoSpacing"/>
                        <w:shd w:val="clear" w:color="auto" w:fill="FFFFFF" w:themeFill="background1"/>
                        <w:ind w:left="284"/>
                        <w:rPr>
                          <w:rFonts w:cstheme="minorHAnsi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4CC9302" w14:textId="1EE5B3B0" w:rsidR="00AE71B4" w:rsidRPr="00AE71B4" w:rsidRDefault="00AE71B4" w:rsidP="00AE71B4">
      <w:pPr>
        <w:rPr>
          <w:sz w:val="24"/>
          <w:szCs w:val="24"/>
        </w:rPr>
      </w:pPr>
    </w:p>
    <w:p w14:paraId="2D0A0178" w14:textId="632AE516" w:rsidR="00AE71B4" w:rsidRPr="00AE71B4" w:rsidRDefault="00AE71B4" w:rsidP="00AE71B4">
      <w:pPr>
        <w:rPr>
          <w:sz w:val="24"/>
          <w:szCs w:val="24"/>
        </w:rPr>
      </w:pPr>
    </w:p>
    <w:p w14:paraId="062DAD85" w14:textId="2F7BEC6A" w:rsidR="00AE71B4" w:rsidRPr="00AE71B4" w:rsidRDefault="00A04069" w:rsidP="00AE71B4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777B6C81">
                <wp:simplePos x="0" y="0"/>
                <wp:positionH relativeFrom="column">
                  <wp:posOffset>-3757690</wp:posOffset>
                </wp:positionH>
                <wp:positionV relativeFrom="paragraph">
                  <wp:posOffset>439144</wp:posOffset>
                </wp:positionV>
                <wp:extent cx="4219575" cy="2606280"/>
                <wp:effectExtent l="19050" t="19050" r="47625" b="4191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9575" cy="260628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B792A0" w14:textId="3F031E3B" w:rsidR="00A56BBE" w:rsidRPr="00144ACC" w:rsidRDefault="00A56BBE" w:rsidP="005060CF">
                            <w:pPr>
                              <w:ind w:left="2160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0"/>
                                <w:u w:val="single"/>
                              </w:rPr>
                              <w:t>PE- Dodgeball</w:t>
                            </w:r>
                          </w:p>
                          <w:p w14:paraId="2C5F6441" w14:textId="4EB6933B" w:rsidR="00A56BBE" w:rsidRPr="00144ACC" w:rsidRDefault="00A56BBE" w:rsidP="004F47F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Block a ball thrown during a game</w:t>
                            </w:r>
                          </w:p>
                          <w:p w14:paraId="4D3B1D84" w14:textId="3CDFEEBA" w:rsidR="00A56BBE" w:rsidRPr="00144ACC" w:rsidRDefault="00A56BBE" w:rsidP="004F47F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Recognise and catch a ball during a game</w:t>
                            </w:r>
                          </w:p>
                          <w:p w14:paraId="75D636E6" w14:textId="6B835394" w:rsidR="00A56BBE" w:rsidRPr="00144ACC" w:rsidRDefault="00A56BBE" w:rsidP="004F47F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Throw with accuracy and power</w:t>
                            </w:r>
                          </w:p>
                          <w:p w14:paraId="282A3B32" w14:textId="447807A7" w:rsidR="00A56BBE" w:rsidRPr="00144ACC" w:rsidRDefault="00A56BBE" w:rsidP="004F47F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Apply basic attacking techniques in a game</w:t>
                            </w:r>
                          </w:p>
                          <w:p w14:paraId="4BCA5FE5" w14:textId="13293614" w:rsidR="00A56BBE" w:rsidRPr="00144ACC" w:rsidRDefault="00A56BBE" w:rsidP="004F47F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Apply basic defensive techniques in a game</w:t>
                            </w:r>
                          </w:p>
                          <w:p w14:paraId="2F0C4C79" w14:textId="1F7A3E72" w:rsidR="00A56BBE" w:rsidRPr="00144ACC" w:rsidRDefault="00A56BBE" w:rsidP="004F47FF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>Level 1 tournament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Rectangle 7" o:spid="_x0000_s1035" style="position:absolute;margin-left:-295.9pt;margin-top:34.6pt;width:332.25pt;height:205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" fillcolor="white [3201]" strokecolor="#4f81bd [3204]" strokeweight="4.5pt">
                <v:textbox>
                  <w:txbxContent>
                    <w:p w14:paraId="0DB792A0" w14:textId="3F031E3B" w:rsidR="00A56BBE" w:rsidRPr="00144ACC" w:rsidRDefault="00A56BBE" w:rsidP="005060CF">
                      <w:pPr>
                        <w:ind w:left="2160"/>
                        <w:rPr>
                          <w:rFonts w:ascii="Letter-join Plus 40" w:hAnsi="Letter-join Plus 40" w:cstheme="minorHAns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sz w:val="28"/>
                          <w:szCs w:val="20"/>
                          <w:u w:val="single"/>
                        </w:rPr>
                        <w:t>PE- Dodgeball</w:t>
                      </w:r>
                    </w:p>
                    <w:p w14:paraId="2C5F6441" w14:textId="4EB6933B" w:rsidR="00A56BBE" w:rsidRPr="00144ACC" w:rsidRDefault="00A56BBE" w:rsidP="004F47F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Block a ball thrown during a game</w:t>
                      </w:r>
                    </w:p>
                    <w:p w14:paraId="4D3B1D84" w14:textId="3CDFEEBA" w:rsidR="00A56BBE" w:rsidRPr="00144ACC" w:rsidRDefault="00A56BBE" w:rsidP="004F47F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Recognise and catch a ball during a game</w:t>
                      </w:r>
                    </w:p>
                    <w:p w14:paraId="75D636E6" w14:textId="6B835394" w:rsidR="00A56BBE" w:rsidRPr="00144ACC" w:rsidRDefault="00A56BBE" w:rsidP="004F47F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Throw with accuracy and power</w:t>
                      </w:r>
                    </w:p>
                    <w:p w14:paraId="282A3B32" w14:textId="447807A7" w:rsidR="00A56BBE" w:rsidRPr="00144ACC" w:rsidRDefault="00A56BBE" w:rsidP="004F47F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Apply basic attacking techniques in a game</w:t>
                      </w:r>
                    </w:p>
                    <w:p w14:paraId="4BCA5FE5" w14:textId="13293614" w:rsidR="00A56BBE" w:rsidRPr="00144ACC" w:rsidRDefault="00A56BBE" w:rsidP="004F47F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Apply basic defensive techniques in a game</w:t>
                      </w:r>
                    </w:p>
                    <w:p w14:paraId="2F0C4C79" w14:textId="1F7A3E72" w:rsidR="00A56BBE" w:rsidRPr="00144ACC" w:rsidRDefault="00A56BBE" w:rsidP="004F47FF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sz w:val="20"/>
                          <w:szCs w:val="20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>Level 1 tournament</w:t>
                      </w:r>
                    </w:p>
                  </w:txbxContent>
                </v:textbox>
              </v:rect>
            </w:pict>
          </mc:Fallback>
        </mc:AlternateContent>
      </w:r>
    </w:p>
    <w:p w14:paraId="1AA7809B" w14:textId="35598E6C" w:rsidR="00AE71B4" w:rsidRDefault="00AE71B4" w:rsidP="00AE71B4">
      <w:pPr>
        <w:rPr>
          <w:sz w:val="24"/>
          <w:szCs w:val="24"/>
        </w:rPr>
      </w:pPr>
    </w:p>
    <w:p w14:paraId="72D5172D" w14:textId="4495521D" w:rsidR="007F5166" w:rsidRPr="00AE71B4" w:rsidRDefault="00D53C67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1E279DAA">
                <wp:simplePos x="0" y="0"/>
                <wp:positionH relativeFrom="column">
                  <wp:posOffset>633155</wp:posOffset>
                </wp:positionH>
                <wp:positionV relativeFrom="paragraph">
                  <wp:posOffset>742362</wp:posOffset>
                </wp:positionV>
                <wp:extent cx="5080000" cy="1456067"/>
                <wp:effectExtent l="19050" t="19050" r="44450" b="2984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45606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5B0F04" w14:textId="5DA8D57B" w:rsidR="00A56BBE" w:rsidRPr="00144ACC" w:rsidRDefault="00A56BBE" w:rsidP="002B1EE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44ACC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D.T: </w:t>
                            </w:r>
                            <w:r w:rsidR="00566122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Bridges</w:t>
                            </w:r>
                          </w:p>
                          <w:p w14:paraId="2BE5C9E1" w14:textId="77777777" w:rsidR="00A56BBE" w:rsidRPr="00144ACC" w:rsidRDefault="00A56BBE" w:rsidP="002B1EE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60F463E" w14:textId="0B3BE1C5" w:rsidR="00A56BBE" w:rsidRDefault="00566122" w:rsidP="00B56C3A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Arch and beam bridges</w:t>
                            </w:r>
                          </w:p>
                          <w:p w14:paraId="57435000" w14:textId="33A32856" w:rsidR="00566122" w:rsidRDefault="00566122" w:rsidP="0056612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Spaghetti truss bridges</w:t>
                            </w:r>
                          </w:p>
                          <w:p w14:paraId="1945D467" w14:textId="5481AA6D" w:rsidR="00566122" w:rsidRDefault="00566122" w:rsidP="0056612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Building bridges</w:t>
                            </w:r>
                          </w:p>
                          <w:p w14:paraId="67D03130" w14:textId="06501B0B" w:rsidR="00566122" w:rsidRPr="00566122" w:rsidRDefault="00566122" w:rsidP="0056612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Finalising Bridges and 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6" style="position:absolute;left:0;text-align:left;margin-left:49.85pt;margin-top:58.45pt;width:400pt;height:114.6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" fillcolor="white [3201]" strokecolor="#4f81bd [3204]" strokeweight="4.5pt">
                <v:textbox>
                  <w:txbxContent>
                    <w:p w14:paraId="455B0F04" w14:textId="5DA8D57B" w:rsidR="00A56BBE" w:rsidRPr="00144ACC" w:rsidRDefault="00A56BBE" w:rsidP="002B1EE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44ACC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D.T: </w:t>
                      </w:r>
                      <w:r w:rsidR="00566122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Bridges</w:t>
                      </w:r>
                    </w:p>
                    <w:p w14:paraId="2BE5C9E1" w14:textId="77777777" w:rsidR="00A56BBE" w:rsidRPr="00144ACC" w:rsidRDefault="00A56BBE" w:rsidP="002B1EE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660F463E" w14:textId="0B3BE1C5" w:rsidR="00A56BBE" w:rsidRDefault="00566122" w:rsidP="00B56C3A">
                      <w:pPr>
                        <w:pStyle w:val="NoSpacing"/>
                        <w:numPr>
                          <w:ilvl w:val="0"/>
                          <w:numId w:val="18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Arch and beam bridges</w:t>
                      </w:r>
                    </w:p>
                    <w:p w14:paraId="57435000" w14:textId="33A32856" w:rsidR="00566122" w:rsidRDefault="00566122" w:rsidP="00566122">
                      <w:pPr>
                        <w:pStyle w:val="NoSpacing"/>
                        <w:numPr>
                          <w:ilvl w:val="0"/>
                          <w:numId w:val="18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Spaghetti truss bridges</w:t>
                      </w:r>
                    </w:p>
                    <w:p w14:paraId="1945D467" w14:textId="5481AA6D" w:rsidR="00566122" w:rsidRDefault="00566122" w:rsidP="00566122">
                      <w:pPr>
                        <w:pStyle w:val="NoSpacing"/>
                        <w:numPr>
                          <w:ilvl w:val="0"/>
                          <w:numId w:val="18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Building bridges</w:t>
                      </w:r>
                    </w:p>
                    <w:p w14:paraId="67D03130" w14:textId="06501B0B" w:rsidR="00566122" w:rsidRPr="00566122" w:rsidRDefault="00566122" w:rsidP="00566122">
                      <w:pPr>
                        <w:pStyle w:val="NoSpacing"/>
                        <w:numPr>
                          <w:ilvl w:val="0"/>
                          <w:numId w:val="18"/>
                        </w:num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Finalising Bridges and Evaluation</w:t>
                      </w: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A56BBE" w:rsidRDefault="00A56BBE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A56BBE" w:rsidRDefault="00A56BBE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A56BBE" w:rsidRDefault="00A56BBE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A56BBE" w:rsidRDefault="00A56BBE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94EC0"/>
    <w:multiLevelType w:val="multilevel"/>
    <w:tmpl w:val="B6B27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6741B"/>
    <w:multiLevelType w:val="hybridMultilevel"/>
    <w:tmpl w:val="DB8E8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00C6A"/>
    <w:multiLevelType w:val="hybridMultilevel"/>
    <w:tmpl w:val="C1B60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C3647"/>
    <w:multiLevelType w:val="multilevel"/>
    <w:tmpl w:val="DDE6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A60C01"/>
    <w:multiLevelType w:val="hybridMultilevel"/>
    <w:tmpl w:val="6E18F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84B20"/>
    <w:multiLevelType w:val="hybridMultilevel"/>
    <w:tmpl w:val="87B0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C12A9"/>
    <w:multiLevelType w:val="hybridMultilevel"/>
    <w:tmpl w:val="0CE4E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C32516"/>
    <w:multiLevelType w:val="hybridMultilevel"/>
    <w:tmpl w:val="D92C1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3B2895"/>
    <w:multiLevelType w:val="hybridMultilevel"/>
    <w:tmpl w:val="2EB43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611F8A"/>
    <w:multiLevelType w:val="hybridMultilevel"/>
    <w:tmpl w:val="3386F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97479C"/>
    <w:multiLevelType w:val="hybridMultilevel"/>
    <w:tmpl w:val="EC18D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D2CEA"/>
    <w:multiLevelType w:val="hybridMultilevel"/>
    <w:tmpl w:val="8598B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9F44C1"/>
    <w:multiLevelType w:val="hybridMultilevel"/>
    <w:tmpl w:val="C4FA2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D82B6A"/>
    <w:multiLevelType w:val="hybridMultilevel"/>
    <w:tmpl w:val="580A1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27386C"/>
    <w:multiLevelType w:val="multilevel"/>
    <w:tmpl w:val="AA5C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B35DD7"/>
    <w:multiLevelType w:val="multilevel"/>
    <w:tmpl w:val="B890E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FC4A63"/>
    <w:multiLevelType w:val="hybridMultilevel"/>
    <w:tmpl w:val="16AAF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A150CA"/>
    <w:multiLevelType w:val="hybridMultilevel"/>
    <w:tmpl w:val="4AB2D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7616C6"/>
    <w:multiLevelType w:val="multilevel"/>
    <w:tmpl w:val="9D0E8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2E0B28"/>
    <w:multiLevelType w:val="hybridMultilevel"/>
    <w:tmpl w:val="4B601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DE3E29"/>
    <w:multiLevelType w:val="hybridMultilevel"/>
    <w:tmpl w:val="C5A4D38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327D2B"/>
    <w:multiLevelType w:val="hybridMultilevel"/>
    <w:tmpl w:val="77545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8F495B"/>
    <w:multiLevelType w:val="hybridMultilevel"/>
    <w:tmpl w:val="D85A6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E55FAE"/>
    <w:multiLevelType w:val="hybridMultilevel"/>
    <w:tmpl w:val="99C0F6AE"/>
    <w:lvl w:ilvl="0" w:tplc="AFB2DD0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5979896">
    <w:abstractNumId w:val="1"/>
  </w:num>
  <w:num w:numId="2" w16cid:durableId="1505165344">
    <w:abstractNumId w:val="14"/>
  </w:num>
  <w:num w:numId="3" w16cid:durableId="564419569">
    <w:abstractNumId w:val="34"/>
  </w:num>
  <w:num w:numId="4" w16cid:durableId="468135968">
    <w:abstractNumId w:val="31"/>
  </w:num>
  <w:num w:numId="5" w16cid:durableId="21901197">
    <w:abstractNumId w:val="21"/>
  </w:num>
  <w:num w:numId="6" w16cid:durableId="57480011">
    <w:abstractNumId w:val="11"/>
  </w:num>
  <w:num w:numId="7" w16cid:durableId="1166937890">
    <w:abstractNumId w:val="10"/>
  </w:num>
  <w:num w:numId="8" w16cid:durableId="1116951765">
    <w:abstractNumId w:val="5"/>
  </w:num>
  <w:num w:numId="9" w16cid:durableId="1009068555">
    <w:abstractNumId w:val="27"/>
  </w:num>
  <w:num w:numId="10" w16cid:durableId="1104151442">
    <w:abstractNumId w:val="15"/>
  </w:num>
  <w:num w:numId="11" w16cid:durableId="418259166">
    <w:abstractNumId w:val="30"/>
  </w:num>
  <w:num w:numId="12" w16cid:durableId="1306357409">
    <w:abstractNumId w:val="8"/>
  </w:num>
  <w:num w:numId="13" w16cid:durableId="836581160">
    <w:abstractNumId w:val="35"/>
  </w:num>
  <w:num w:numId="14" w16cid:durableId="915896867">
    <w:abstractNumId w:val="17"/>
  </w:num>
  <w:num w:numId="15" w16cid:durableId="939066061">
    <w:abstractNumId w:val="19"/>
  </w:num>
  <w:num w:numId="16" w16cid:durableId="1990204861">
    <w:abstractNumId w:val="29"/>
  </w:num>
  <w:num w:numId="17" w16cid:durableId="1294598672">
    <w:abstractNumId w:val="12"/>
  </w:num>
  <w:num w:numId="18" w16cid:durableId="1033119374">
    <w:abstractNumId w:val="9"/>
  </w:num>
  <w:num w:numId="19" w16cid:durableId="1182935031">
    <w:abstractNumId w:val="3"/>
  </w:num>
  <w:num w:numId="20" w16cid:durableId="2045715055">
    <w:abstractNumId w:val="13"/>
  </w:num>
  <w:num w:numId="21" w16cid:durableId="281574673">
    <w:abstractNumId w:val="25"/>
  </w:num>
  <w:num w:numId="22" w16cid:durableId="1904674727">
    <w:abstractNumId w:val="24"/>
  </w:num>
  <w:num w:numId="23" w16cid:durableId="824323780">
    <w:abstractNumId w:val="16"/>
  </w:num>
  <w:num w:numId="24" w16cid:durableId="1785154083">
    <w:abstractNumId w:val="2"/>
  </w:num>
  <w:num w:numId="25" w16cid:durableId="165368853">
    <w:abstractNumId w:val="18"/>
  </w:num>
  <w:num w:numId="26" w16cid:durableId="829439967">
    <w:abstractNumId w:val="32"/>
  </w:num>
  <w:num w:numId="27" w16cid:durableId="1265722502">
    <w:abstractNumId w:val="7"/>
  </w:num>
  <w:num w:numId="28" w16cid:durableId="1366055020">
    <w:abstractNumId w:val="20"/>
  </w:num>
  <w:num w:numId="29" w16cid:durableId="1361735337">
    <w:abstractNumId w:val="33"/>
  </w:num>
  <w:num w:numId="30" w16cid:durableId="1258564051">
    <w:abstractNumId w:val="6"/>
  </w:num>
  <w:num w:numId="31" w16cid:durableId="1679507144">
    <w:abstractNumId w:val="28"/>
  </w:num>
  <w:num w:numId="32" w16cid:durableId="1859735418">
    <w:abstractNumId w:val="22"/>
  </w:num>
  <w:num w:numId="33" w16cid:durableId="654071273">
    <w:abstractNumId w:val="23"/>
  </w:num>
  <w:num w:numId="34" w16cid:durableId="1847404516">
    <w:abstractNumId w:val="4"/>
  </w:num>
  <w:num w:numId="35" w16cid:durableId="657882119">
    <w:abstractNumId w:val="0"/>
  </w:num>
  <w:num w:numId="36" w16cid:durableId="182206395">
    <w:abstractNumId w:val="2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36CAB"/>
    <w:rsid w:val="000521CD"/>
    <w:rsid w:val="00057BA0"/>
    <w:rsid w:val="00072779"/>
    <w:rsid w:val="00074D6A"/>
    <w:rsid w:val="000820EE"/>
    <w:rsid w:val="000A3C1A"/>
    <w:rsid w:val="000A7FB9"/>
    <w:rsid w:val="000B5DC9"/>
    <w:rsid w:val="000C715E"/>
    <w:rsid w:val="000F3573"/>
    <w:rsid w:val="00133900"/>
    <w:rsid w:val="00134148"/>
    <w:rsid w:val="00144ACC"/>
    <w:rsid w:val="00163852"/>
    <w:rsid w:val="001D44A3"/>
    <w:rsid w:val="001E08CB"/>
    <w:rsid w:val="001E166E"/>
    <w:rsid w:val="001F1E9E"/>
    <w:rsid w:val="001F4751"/>
    <w:rsid w:val="002071F1"/>
    <w:rsid w:val="002134E8"/>
    <w:rsid w:val="00222E69"/>
    <w:rsid w:val="00232B69"/>
    <w:rsid w:val="00236A7C"/>
    <w:rsid w:val="0028169C"/>
    <w:rsid w:val="002B1EE7"/>
    <w:rsid w:val="002D63B6"/>
    <w:rsid w:val="002F1B74"/>
    <w:rsid w:val="00303277"/>
    <w:rsid w:val="003578FD"/>
    <w:rsid w:val="00377989"/>
    <w:rsid w:val="003A5AC5"/>
    <w:rsid w:val="003C5BCB"/>
    <w:rsid w:val="003E0AFC"/>
    <w:rsid w:val="0040735A"/>
    <w:rsid w:val="0041324B"/>
    <w:rsid w:val="00475C9A"/>
    <w:rsid w:val="004847CE"/>
    <w:rsid w:val="004879ED"/>
    <w:rsid w:val="004A4E5D"/>
    <w:rsid w:val="004B3912"/>
    <w:rsid w:val="004C60D6"/>
    <w:rsid w:val="004F3E55"/>
    <w:rsid w:val="004F47FF"/>
    <w:rsid w:val="004F49A4"/>
    <w:rsid w:val="005060CF"/>
    <w:rsid w:val="005575B6"/>
    <w:rsid w:val="005632FE"/>
    <w:rsid w:val="00566122"/>
    <w:rsid w:val="00596184"/>
    <w:rsid w:val="005A27A4"/>
    <w:rsid w:val="005B092A"/>
    <w:rsid w:val="005D015F"/>
    <w:rsid w:val="005E40E7"/>
    <w:rsid w:val="005F3074"/>
    <w:rsid w:val="006278C8"/>
    <w:rsid w:val="00646C30"/>
    <w:rsid w:val="00674691"/>
    <w:rsid w:val="006976EE"/>
    <w:rsid w:val="006A1064"/>
    <w:rsid w:val="006A38EA"/>
    <w:rsid w:val="006B47FA"/>
    <w:rsid w:val="006D2E28"/>
    <w:rsid w:val="006D3C7B"/>
    <w:rsid w:val="006E2B65"/>
    <w:rsid w:val="006E3051"/>
    <w:rsid w:val="00701A6C"/>
    <w:rsid w:val="007332BF"/>
    <w:rsid w:val="007437D9"/>
    <w:rsid w:val="00745EAB"/>
    <w:rsid w:val="007B1632"/>
    <w:rsid w:val="007B2D05"/>
    <w:rsid w:val="007C21A2"/>
    <w:rsid w:val="007C5AFA"/>
    <w:rsid w:val="007F5166"/>
    <w:rsid w:val="00844850"/>
    <w:rsid w:val="00853A13"/>
    <w:rsid w:val="00853E2A"/>
    <w:rsid w:val="00867068"/>
    <w:rsid w:val="00881723"/>
    <w:rsid w:val="008A7291"/>
    <w:rsid w:val="008B1D4D"/>
    <w:rsid w:val="00982EBB"/>
    <w:rsid w:val="009909E7"/>
    <w:rsid w:val="009A0BFA"/>
    <w:rsid w:val="009A3FC6"/>
    <w:rsid w:val="009F2E63"/>
    <w:rsid w:val="009F539A"/>
    <w:rsid w:val="00A03DA1"/>
    <w:rsid w:val="00A04069"/>
    <w:rsid w:val="00A05777"/>
    <w:rsid w:val="00A14983"/>
    <w:rsid w:val="00A31F36"/>
    <w:rsid w:val="00A56BBE"/>
    <w:rsid w:val="00A67D43"/>
    <w:rsid w:val="00A70AE9"/>
    <w:rsid w:val="00A7782E"/>
    <w:rsid w:val="00A80773"/>
    <w:rsid w:val="00A82277"/>
    <w:rsid w:val="00AB20C7"/>
    <w:rsid w:val="00AB505F"/>
    <w:rsid w:val="00AD135E"/>
    <w:rsid w:val="00AE71B4"/>
    <w:rsid w:val="00B06E76"/>
    <w:rsid w:val="00B241DC"/>
    <w:rsid w:val="00B56C3A"/>
    <w:rsid w:val="00B64063"/>
    <w:rsid w:val="00BA1348"/>
    <w:rsid w:val="00BD2897"/>
    <w:rsid w:val="00BD32D7"/>
    <w:rsid w:val="00BF4050"/>
    <w:rsid w:val="00C11271"/>
    <w:rsid w:val="00C3778E"/>
    <w:rsid w:val="00C56BD0"/>
    <w:rsid w:val="00C570E3"/>
    <w:rsid w:val="00C72D96"/>
    <w:rsid w:val="00CA4DBF"/>
    <w:rsid w:val="00CA547E"/>
    <w:rsid w:val="00CC57D5"/>
    <w:rsid w:val="00CC6C62"/>
    <w:rsid w:val="00CE1D74"/>
    <w:rsid w:val="00D1089F"/>
    <w:rsid w:val="00D1290E"/>
    <w:rsid w:val="00D333CB"/>
    <w:rsid w:val="00D53C67"/>
    <w:rsid w:val="00D56BB6"/>
    <w:rsid w:val="00D7059F"/>
    <w:rsid w:val="00D740D0"/>
    <w:rsid w:val="00D974A1"/>
    <w:rsid w:val="00DA4DE2"/>
    <w:rsid w:val="00DB139A"/>
    <w:rsid w:val="00DE025A"/>
    <w:rsid w:val="00E120FC"/>
    <w:rsid w:val="00E25AF2"/>
    <w:rsid w:val="00E57204"/>
    <w:rsid w:val="00EA0D50"/>
    <w:rsid w:val="00EC1365"/>
    <w:rsid w:val="00EE3D01"/>
    <w:rsid w:val="00F03B26"/>
    <w:rsid w:val="00F15115"/>
    <w:rsid w:val="00F25496"/>
    <w:rsid w:val="00F63127"/>
    <w:rsid w:val="00F756F5"/>
    <w:rsid w:val="00FA3ACE"/>
    <w:rsid w:val="00FD0821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Carrie-Anne Courtney</cp:lastModifiedBy>
  <cp:revision>2</cp:revision>
  <cp:lastPrinted>2022-01-09T16:16:00Z</cp:lastPrinted>
  <dcterms:created xsi:type="dcterms:W3CDTF">2026-02-27T12:08:00Z</dcterms:created>
  <dcterms:modified xsi:type="dcterms:W3CDTF">2026-02-27T12:08:00Z</dcterms:modified>
</cp:coreProperties>
</file>