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5B5" w:rsidRDefault="008A5C12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MINUTES OF A MEETING OF THE MAYVILLE PRIMARY SCHOOL TRUST BOARD HELD ON 19 MARCH 2025 AT 5.30 P.M. AT THE SCHOOL AND VIRTUALLY</w:t>
      </w:r>
    </w:p>
    <w:p w:rsidR="00DA05B5" w:rsidRDefault="00DA05B5" w:rsidP="00DA05B5">
      <w:pPr>
        <w:pStyle w:val="Heading2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rPr>
          <w:rFonts w:cs="Arial"/>
          <w:sz w:val="22"/>
          <w:szCs w:val="22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</w:p>
    <w:p w:rsidR="005438BB" w:rsidRDefault="00DA05B5" w:rsidP="005438BB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  <w:bCs/>
          <w:sz w:val="22"/>
          <w:szCs w:val="22"/>
        </w:rPr>
      </w:pPr>
      <w:r>
        <w:rPr>
          <w:rFonts w:cs="Arial"/>
          <w:b w:val="0"/>
          <w:bCs/>
          <w:sz w:val="22"/>
          <w:szCs w:val="22"/>
        </w:rPr>
        <w:t>Present:</w:t>
      </w:r>
      <w:r w:rsidR="008A5C12">
        <w:rPr>
          <w:rFonts w:cs="Arial"/>
          <w:b w:val="0"/>
          <w:bCs/>
          <w:sz w:val="22"/>
          <w:szCs w:val="22"/>
        </w:rPr>
        <w:t xml:space="preserve"> Yateen Bhoola (Chair)-Trustee</w:t>
      </w:r>
    </w:p>
    <w:p w:rsidR="008A5C12" w:rsidRDefault="008A5C12" w:rsidP="008A5C12">
      <w:pPr>
        <w:spacing w:after="0"/>
        <w:rPr>
          <w:rFonts w:ascii="Arial" w:hAnsi="Arial" w:cs="Arial"/>
        </w:rPr>
      </w:pPr>
      <w:r>
        <w:t xml:space="preserve">                  </w:t>
      </w:r>
      <w:r>
        <w:rPr>
          <w:rFonts w:ascii="Arial" w:hAnsi="Arial" w:cs="Arial"/>
        </w:rPr>
        <w:t xml:space="preserve">Sharon Parson-Head Teacher and Trustee </w:t>
      </w:r>
    </w:p>
    <w:p w:rsidR="008A5C12" w:rsidRDefault="008A5C12" w:rsidP="008A5C1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Adam Grace-Trustee</w:t>
      </w:r>
    </w:p>
    <w:p w:rsidR="008A5C12" w:rsidRDefault="008A5C12" w:rsidP="008A5C1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Nathan </w:t>
      </w:r>
      <w:proofErr w:type="spellStart"/>
      <w:r>
        <w:rPr>
          <w:rFonts w:ascii="Arial" w:hAnsi="Arial" w:cs="Arial"/>
        </w:rPr>
        <w:t>Hinchcliffe</w:t>
      </w:r>
      <w:proofErr w:type="spellEnd"/>
      <w:r>
        <w:rPr>
          <w:rFonts w:ascii="Arial" w:hAnsi="Arial" w:cs="Arial"/>
        </w:rPr>
        <w:t>-Trustee</w:t>
      </w:r>
    </w:p>
    <w:p w:rsidR="008A5C12" w:rsidRDefault="008A5C12" w:rsidP="008A5C1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Janice </w:t>
      </w:r>
      <w:proofErr w:type="spellStart"/>
      <w:r>
        <w:rPr>
          <w:rFonts w:ascii="Arial" w:hAnsi="Arial" w:cs="Arial"/>
        </w:rPr>
        <w:t>Bryden</w:t>
      </w:r>
      <w:proofErr w:type="spellEnd"/>
      <w:r>
        <w:rPr>
          <w:rFonts w:ascii="Arial" w:hAnsi="Arial" w:cs="Arial"/>
        </w:rPr>
        <w:t>-Trustee</w:t>
      </w:r>
    </w:p>
    <w:p w:rsidR="008A5C12" w:rsidRDefault="008A5C12" w:rsidP="008A5C1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Lucie Collins-Trustee</w:t>
      </w:r>
    </w:p>
    <w:p w:rsidR="008A5C12" w:rsidRDefault="008A5C12" w:rsidP="008A5C1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Jade Simone-Bacon</w:t>
      </w:r>
      <w:r w:rsidR="000D3353">
        <w:rPr>
          <w:rFonts w:ascii="Arial" w:hAnsi="Arial" w:cs="Arial"/>
        </w:rPr>
        <w:t xml:space="preserve"> - Trustee</w:t>
      </w:r>
      <w:bookmarkStart w:id="0" w:name="_GoBack"/>
      <w:bookmarkEnd w:id="0"/>
    </w:p>
    <w:p w:rsidR="000D3353" w:rsidRDefault="000D3353" w:rsidP="008A5C1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Caitlin Farrow- Trustee</w:t>
      </w:r>
    </w:p>
    <w:p w:rsidR="00DA05B5" w:rsidRDefault="008A5C12" w:rsidP="008A5C12">
      <w:pPr>
        <w:rPr>
          <w:rFonts w:ascii="Arial" w:hAnsi="Arial" w:cs="Arial"/>
          <w:b/>
        </w:rPr>
      </w:pPr>
      <w:r>
        <w:t xml:space="preserve"> </w:t>
      </w:r>
      <w:r w:rsidR="00A714C4">
        <w:rPr>
          <w:rFonts w:ascii="Arial" w:hAnsi="Arial" w:cs="Arial"/>
        </w:rPr>
        <w:t>Also in Attendance:</w:t>
      </w:r>
      <w:r>
        <w:rPr>
          <w:rFonts w:ascii="Arial" w:hAnsi="Arial" w:cs="Arial"/>
        </w:rPr>
        <w:t xml:space="preserve"> Lorraine Barella, Academy Business Manager</w:t>
      </w:r>
      <w:r w:rsidR="00DE620A">
        <w:rPr>
          <w:rFonts w:ascii="Arial" w:hAnsi="Arial" w:cs="Arial"/>
        </w:rPr>
        <w:t xml:space="preserve"> </w:t>
      </w: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Clerk to the </w:t>
      </w:r>
      <w:r w:rsidR="00A714C4">
        <w:rPr>
          <w:rFonts w:ascii="Arial" w:hAnsi="Arial" w:cs="Arial"/>
          <w:bCs/>
        </w:rPr>
        <w:t>Committee:</w:t>
      </w:r>
      <w:r w:rsidR="008A5C12">
        <w:rPr>
          <w:rFonts w:ascii="Arial" w:hAnsi="Arial" w:cs="Arial"/>
          <w:bCs/>
        </w:rPr>
        <w:t xml:space="preserve"> Caroline Russell</w:t>
      </w:r>
      <w:r w:rsidR="003E2F03">
        <w:rPr>
          <w:rFonts w:ascii="Arial" w:hAnsi="Arial" w:cs="Arial"/>
          <w:bCs/>
        </w:rPr>
        <w:t xml:space="preserve"> </w:t>
      </w:r>
      <w:r w:rsidR="00A714C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</w:p>
    <w:p w:rsidR="00DA05B5" w:rsidRDefault="00DA05B5" w:rsidP="00DA05B5">
      <w:pPr>
        <w:spacing w:after="0" w:line="240" w:lineRule="auto"/>
        <w:rPr>
          <w:rFonts w:ascii="Arial" w:hAnsi="Arial" w:cs="Arial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Summary of agreements and actions:</w:t>
      </w: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4676"/>
        <w:gridCol w:w="1559"/>
        <w:gridCol w:w="1577"/>
      </w:tblGrid>
      <w:tr w:rsidR="00DA05B5" w:rsidTr="00FA4985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4"/>
              <w:gridCol w:w="236"/>
              <w:gridCol w:w="236"/>
              <w:gridCol w:w="236"/>
            </w:tblGrid>
            <w:tr w:rsidR="00DA05B5">
              <w:trPr>
                <w:trHeight w:val="391"/>
              </w:trPr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Minute</w:t>
                  </w:r>
                </w:p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reference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Formal agreements and/or actions identified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Named person(s) for action(s) identified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Completion date</w:t>
            </w:r>
          </w:p>
        </w:tc>
      </w:tr>
      <w:tr w:rsidR="00DA05B5" w:rsidTr="00FA4985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ED3505" w:rsidP="005C307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6.1.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ED3505" w:rsidP="00D9687B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LA Health and Safety Training Course: </w:t>
            </w:r>
            <w:r w:rsidR="00D9687B">
              <w:rPr>
                <w:rFonts w:ascii="Arial" w:eastAsia="Times New Roman" w:hAnsi="Arial" w:cs="Arial"/>
              </w:rPr>
              <w:t>HT</w:t>
            </w:r>
            <w:r>
              <w:rPr>
                <w:rFonts w:ascii="Arial" w:eastAsia="Times New Roman" w:hAnsi="Arial" w:cs="Arial"/>
              </w:rPr>
              <w:t xml:space="preserve"> to follow up with NH.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ED3505" w:rsidP="00C52AB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SP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E378CA" w:rsidP="00E378C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As soon as possible</w:t>
            </w:r>
          </w:p>
        </w:tc>
      </w:tr>
      <w:tr w:rsidR="00DA05B5" w:rsidTr="00FA4985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9687B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7.5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Pr="00B80838" w:rsidRDefault="00D9687B" w:rsidP="00D9687B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Key Stage 1 Data: HT to review per minute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38" w:rsidRDefault="00D9687B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SP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9687B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:rsidTr="00FA4985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E378C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7.6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E378C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Attendance: Data to be shared with parents per minute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E378C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SP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E378CA" w:rsidP="00E378C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As soon as possible.</w:t>
            </w:r>
          </w:p>
        </w:tc>
      </w:tr>
      <w:tr w:rsidR="00DA05B5" w:rsidTr="00FA4985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E378C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7.7.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E378CA" w:rsidP="00E378C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Safeguarding Visit: JB to update following this.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E378C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JB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E378C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As soon as possible</w:t>
            </w:r>
          </w:p>
        </w:tc>
      </w:tr>
      <w:tr w:rsidR="00DA05B5" w:rsidTr="00FA4985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9421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9421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Finance: ABM per minutes 9.1 and 9.2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9421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LB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9421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As soon as possible.</w:t>
            </w:r>
          </w:p>
        </w:tc>
      </w:tr>
      <w:tr w:rsidR="00DA05B5" w:rsidTr="00FA4985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8347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12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68347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Provision for Pupils with SEND: AG to e-circulate document.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68347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AG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</w:t>
            </w:r>
            <w:r w:rsidR="0068347A"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:rsidTr="00FA4985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9252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92520" w:rsidP="0069252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School Development Plan: HT to update consistent with revised DFE curriculum guidance.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9252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SP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9252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692520" w:rsidTr="00FA4985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520" w:rsidRDefault="0069252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16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520" w:rsidRDefault="00692520" w:rsidP="0069252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Dates and Times of Future Meetings: </w:t>
            </w:r>
          </w:p>
          <w:p w:rsidR="00692520" w:rsidRDefault="00692520" w:rsidP="0069252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Curriculum Committee: 09/07/2025-4.30 p.m.</w:t>
            </w:r>
          </w:p>
          <w:p w:rsidR="00692520" w:rsidRDefault="00692520" w:rsidP="0069252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Audit &amp; Risk Committee and Trust Board-16/07/2025-4.30 and 5.30 p.m. respectively.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520" w:rsidRDefault="0069252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All to note.</w:t>
            </w:r>
          </w:p>
          <w:p w:rsidR="00692520" w:rsidRDefault="0069252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School/</w:t>
            </w:r>
          </w:p>
          <w:p w:rsidR="00692520" w:rsidRDefault="0069252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Governor</w:t>
            </w:r>
          </w:p>
          <w:p w:rsidR="00692520" w:rsidRDefault="0069252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Services to action.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85" w:rsidRDefault="00FA4985">
            <w:pPr>
              <w:spacing w:after="0"/>
              <w:rPr>
                <w:rFonts w:ascii="Arial" w:eastAsia="Times New Roman" w:hAnsi="Arial" w:cs="Arial"/>
              </w:rPr>
            </w:pPr>
          </w:p>
          <w:p w:rsidR="00692520" w:rsidRDefault="00FA498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09/07/2025</w:t>
            </w:r>
          </w:p>
          <w:p w:rsidR="00FA4985" w:rsidRDefault="00FA498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16/07/2025</w:t>
            </w:r>
          </w:p>
          <w:p w:rsidR="00FA4985" w:rsidRDefault="00FA4985">
            <w:pPr>
              <w:spacing w:after="0"/>
              <w:rPr>
                <w:rFonts w:ascii="Arial" w:eastAsia="Times New Roman" w:hAnsi="Arial" w:cs="Arial"/>
              </w:rPr>
            </w:pPr>
          </w:p>
        </w:tc>
      </w:tr>
      <w:tr w:rsidR="00692520" w:rsidTr="00FA4985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520" w:rsidRDefault="00FA498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17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520" w:rsidRDefault="00FA4985" w:rsidP="00FA498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AOB-Parental Engagement: CF/NH to discuss with PTA.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520" w:rsidRDefault="00FA498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CF/NH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520" w:rsidRDefault="00FA498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</w:tbl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A05B5" w:rsidRDefault="005438B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1.   </w:t>
      </w:r>
      <w:r w:rsidR="00DA05B5" w:rsidRPr="00E25502">
        <w:rPr>
          <w:rFonts w:ascii="Arial" w:hAnsi="Arial" w:cs="Arial"/>
          <w:b/>
        </w:rPr>
        <w:t>WELCOME AND APOLOGIES FOR ABSENCE</w:t>
      </w:r>
      <w:r w:rsidR="00A714C4" w:rsidRPr="00E25502">
        <w:rPr>
          <w:rFonts w:ascii="Arial" w:hAnsi="Arial" w:cs="Arial"/>
          <w:b/>
        </w:rPr>
        <w:t xml:space="preserve">: </w:t>
      </w:r>
      <w:r w:rsidR="008A5C12">
        <w:rPr>
          <w:rFonts w:ascii="Arial" w:hAnsi="Arial" w:cs="Arial"/>
        </w:rPr>
        <w:t>All were welcomed to the meeting.</w:t>
      </w:r>
    </w:p>
    <w:p w:rsidR="008A5C12" w:rsidRDefault="008A5C1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</w:t>
      </w:r>
      <w:r>
        <w:rPr>
          <w:rFonts w:ascii="Arial" w:hAnsi="Arial" w:cs="Arial"/>
        </w:rPr>
        <w:t xml:space="preserve">Apologies for absence were noted from Rasheed </w:t>
      </w:r>
      <w:proofErr w:type="spellStart"/>
      <w:r>
        <w:rPr>
          <w:rFonts w:ascii="Arial" w:hAnsi="Arial" w:cs="Arial"/>
        </w:rPr>
        <w:t>Douda</w:t>
      </w:r>
      <w:proofErr w:type="spellEnd"/>
      <w:r>
        <w:rPr>
          <w:rFonts w:ascii="Arial" w:hAnsi="Arial" w:cs="Arial"/>
        </w:rPr>
        <w:t xml:space="preserve"> and Alex Opoku-Boateng.</w:t>
      </w:r>
    </w:p>
    <w:p w:rsidR="005438BB" w:rsidRDefault="005438BB" w:rsidP="005438BB">
      <w:pPr>
        <w:tabs>
          <w:tab w:val="left" w:pos="720"/>
        </w:tabs>
        <w:spacing w:after="0" w:line="240" w:lineRule="auto"/>
        <w:ind w:left="1440"/>
        <w:rPr>
          <w:rFonts w:ascii="Arial" w:hAnsi="Arial" w:cs="Arial"/>
        </w:rPr>
      </w:pPr>
    </w:p>
    <w:p w:rsidR="008A5C12" w:rsidRDefault="005438B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2.   </w:t>
      </w:r>
      <w:r w:rsidR="00DA05B5">
        <w:rPr>
          <w:rFonts w:ascii="Arial" w:hAnsi="Arial" w:cs="Arial"/>
          <w:b/>
        </w:rPr>
        <w:t>DECLARATIONS OF INTEREST</w:t>
      </w:r>
      <w:r w:rsidR="00A714C4">
        <w:rPr>
          <w:rFonts w:ascii="Arial" w:hAnsi="Arial" w:cs="Arial"/>
          <w:b/>
        </w:rPr>
        <w:t>:</w:t>
      </w:r>
      <w:r w:rsidR="008A5C12">
        <w:rPr>
          <w:rFonts w:ascii="Arial" w:hAnsi="Arial" w:cs="Arial"/>
          <w:b/>
        </w:rPr>
        <w:t xml:space="preserve"> </w:t>
      </w:r>
      <w:r w:rsidR="008A5C12">
        <w:rPr>
          <w:rFonts w:ascii="Arial" w:hAnsi="Arial" w:cs="Arial"/>
        </w:rPr>
        <w:t>There were no declarations of interest regarding the</w:t>
      </w:r>
    </w:p>
    <w:p w:rsidR="008A5C12" w:rsidRDefault="008A5C1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following agenda items. </w:t>
      </w:r>
    </w:p>
    <w:p w:rsidR="008A5C12" w:rsidRDefault="008A5C1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8A5C12" w:rsidRDefault="008A5C12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3.  MEMBERSHIP:</w:t>
      </w:r>
    </w:p>
    <w:p w:rsidR="008A5C12" w:rsidRDefault="008A5C1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3.</w:t>
      </w:r>
      <w:proofErr w:type="gramStart"/>
      <w:r>
        <w:rPr>
          <w:rFonts w:ascii="Arial" w:hAnsi="Arial" w:cs="Arial"/>
        </w:rPr>
        <w:t>1.</w:t>
      </w:r>
      <w:r>
        <w:rPr>
          <w:rFonts w:ascii="Arial" w:hAnsi="Arial" w:cs="Arial"/>
          <w:u w:val="single"/>
        </w:rPr>
        <w:t>Trustee</w:t>
      </w:r>
      <w:proofErr w:type="gramEnd"/>
      <w:r>
        <w:rPr>
          <w:rFonts w:ascii="Arial" w:hAnsi="Arial" w:cs="Arial"/>
          <w:u w:val="single"/>
        </w:rPr>
        <w:t xml:space="preserve"> Memberships: </w:t>
      </w:r>
      <w:r>
        <w:rPr>
          <w:rFonts w:ascii="Arial" w:hAnsi="Arial" w:cs="Arial"/>
        </w:rPr>
        <w:t>The School confirmed that there are no current vacancies.</w:t>
      </w:r>
    </w:p>
    <w:p w:rsidR="008A5C12" w:rsidRDefault="008A5C1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FD6A03" w:rsidRDefault="008A5C1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3.</w:t>
      </w:r>
      <w:proofErr w:type="gramStart"/>
      <w:r>
        <w:rPr>
          <w:rFonts w:ascii="Arial" w:hAnsi="Arial" w:cs="Arial"/>
        </w:rPr>
        <w:t>2.</w:t>
      </w:r>
      <w:r>
        <w:rPr>
          <w:rFonts w:ascii="Arial" w:hAnsi="Arial" w:cs="Arial"/>
          <w:u w:val="single"/>
        </w:rPr>
        <w:t>Disclosure</w:t>
      </w:r>
      <w:proofErr w:type="gramEnd"/>
      <w:r>
        <w:rPr>
          <w:rFonts w:ascii="Arial" w:hAnsi="Arial" w:cs="Arial"/>
          <w:u w:val="single"/>
        </w:rPr>
        <w:t xml:space="preserve"> and Barring Service Checks: </w:t>
      </w:r>
      <w:r w:rsidR="00FD6A03">
        <w:rPr>
          <w:rFonts w:ascii="Arial" w:hAnsi="Arial" w:cs="Arial"/>
        </w:rPr>
        <w:t>These have been completed by all trustees with</w:t>
      </w: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details held on file by Governor Services.</w:t>
      </w: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3.</w:t>
      </w:r>
      <w:proofErr w:type="gramStart"/>
      <w:r>
        <w:rPr>
          <w:rFonts w:ascii="Arial" w:hAnsi="Arial" w:cs="Arial"/>
        </w:rPr>
        <w:t>3.</w:t>
      </w:r>
      <w:r>
        <w:rPr>
          <w:rFonts w:ascii="Arial" w:hAnsi="Arial" w:cs="Arial"/>
          <w:u w:val="single"/>
        </w:rPr>
        <w:t>Details</w:t>
      </w:r>
      <w:proofErr w:type="gramEnd"/>
      <w:r>
        <w:rPr>
          <w:rFonts w:ascii="Arial" w:hAnsi="Arial" w:cs="Arial"/>
          <w:u w:val="single"/>
        </w:rPr>
        <w:t xml:space="preserve"> Held About Trustees Provided to the Secretary of State via GIAS:</w:t>
      </w:r>
      <w:r>
        <w:rPr>
          <w:rFonts w:ascii="Arial" w:hAnsi="Arial" w:cs="Arial"/>
        </w:rPr>
        <w:t xml:space="preserve"> This was </w:t>
      </w: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noted.</w:t>
      </w: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3.</w:t>
      </w:r>
      <w:proofErr w:type="gramStart"/>
      <w:r>
        <w:rPr>
          <w:rFonts w:ascii="Arial" w:hAnsi="Arial" w:cs="Arial"/>
        </w:rPr>
        <w:t>4.</w:t>
      </w:r>
      <w:r>
        <w:rPr>
          <w:rFonts w:ascii="Arial" w:hAnsi="Arial" w:cs="Arial"/>
          <w:u w:val="single"/>
        </w:rPr>
        <w:t>Evaluation</w:t>
      </w:r>
      <w:proofErr w:type="gramEnd"/>
      <w:r>
        <w:rPr>
          <w:rFonts w:ascii="Arial" w:hAnsi="Arial" w:cs="Arial"/>
          <w:u w:val="single"/>
        </w:rPr>
        <w:t xml:space="preserve"> of Trustee Diversity:</w:t>
      </w:r>
      <w:r>
        <w:rPr>
          <w:rFonts w:ascii="Arial" w:hAnsi="Arial" w:cs="Arial"/>
        </w:rPr>
        <w:t xml:space="preserve"> YB noted this item (The Trust Board is diverse re </w:t>
      </w: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gender</w:t>
      </w:r>
      <w:r w:rsidR="00ED3505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ethnicity</w:t>
      </w:r>
      <w:r w:rsidR="00ED3505">
        <w:rPr>
          <w:rFonts w:ascii="Arial" w:hAnsi="Arial" w:cs="Arial"/>
        </w:rPr>
        <w:t xml:space="preserve"> and cultural heritage</w:t>
      </w:r>
      <w:r>
        <w:rPr>
          <w:rFonts w:ascii="Arial" w:hAnsi="Arial" w:cs="Arial"/>
        </w:rPr>
        <w:t>).</w:t>
      </w: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3B3B85" w:rsidRDefault="003B3B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   MINUTES:</w:t>
      </w: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4.</w:t>
      </w:r>
      <w:proofErr w:type="gramStart"/>
      <w:r>
        <w:rPr>
          <w:rFonts w:ascii="Arial" w:hAnsi="Arial" w:cs="Arial"/>
        </w:rPr>
        <w:t>1.</w:t>
      </w:r>
      <w:r>
        <w:rPr>
          <w:rFonts w:ascii="Arial" w:hAnsi="Arial" w:cs="Arial"/>
          <w:u w:val="single"/>
        </w:rPr>
        <w:t>Minutes</w:t>
      </w:r>
      <w:proofErr w:type="gramEnd"/>
      <w:r>
        <w:rPr>
          <w:rFonts w:ascii="Arial" w:hAnsi="Arial" w:cs="Arial"/>
          <w:u w:val="single"/>
        </w:rPr>
        <w:t xml:space="preserve"> of the Meeting Held on 12/12/2024: </w:t>
      </w:r>
      <w:r>
        <w:rPr>
          <w:rFonts w:ascii="Arial" w:hAnsi="Arial" w:cs="Arial"/>
        </w:rPr>
        <w:t>These were received and accepted, copies</w:t>
      </w: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to be retained on </w:t>
      </w:r>
      <w:proofErr w:type="spellStart"/>
      <w:r>
        <w:rPr>
          <w:rFonts w:ascii="Arial" w:hAnsi="Arial" w:cs="Arial"/>
        </w:rPr>
        <w:t>GovernorHub</w:t>
      </w:r>
      <w:proofErr w:type="spellEnd"/>
      <w:r>
        <w:rPr>
          <w:rFonts w:ascii="Arial" w:hAnsi="Arial" w:cs="Arial"/>
        </w:rPr>
        <w:t xml:space="preserve"> and by the School.</w:t>
      </w: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>4.2.</w:t>
      </w:r>
      <w:r w:rsidR="00E378CA">
        <w:rPr>
          <w:rFonts w:ascii="Arial" w:hAnsi="Arial" w:cs="Arial"/>
        </w:rPr>
        <w:t xml:space="preserve"> </w:t>
      </w:r>
      <w:r>
        <w:rPr>
          <w:rFonts w:ascii="Arial" w:hAnsi="Arial" w:cs="Arial"/>
          <w:u w:val="single"/>
        </w:rPr>
        <w:t xml:space="preserve">Matters Arising: </w:t>
      </w: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4.2.</w:t>
      </w:r>
      <w:proofErr w:type="gramStart"/>
      <w:r>
        <w:rPr>
          <w:rFonts w:ascii="Arial" w:hAnsi="Arial" w:cs="Arial"/>
        </w:rPr>
        <w:t>1.</w:t>
      </w:r>
      <w:r>
        <w:rPr>
          <w:rFonts w:ascii="Arial" w:hAnsi="Arial" w:cs="Arial"/>
          <w:u w:val="single"/>
        </w:rPr>
        <w:t>Safeguarding</w:t>
      </w:r>
      <w:proofErr w:type="gramEnd"/>
      <w:r>
        <w:rPr>
          <w:rFonts w:ascii="Arial" w:hAnsi="Arial" w:cs="Arial"/>
          <w:u w:val="single"/>
        </w:rPr>
        <w:t xml:space="preserve"> Visit: </w:t>
      </w:r>
      <w:r>
        <w:rPr>
          <w:rFonts w:ascii="Arial" w:hAnsi="Arial" w:cs="Arial"/>
        </w:rPr>
        <w:t>Deferred to 23/04/2025.</w:t>
      </w: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4.2.</w:t>
      </w:r>
      <w:proofErr w:type="gramStart"/>
      <w:r>
        <w:rPr>
          <w:rFonts w:ascii="Arial" w:hAnsi="Arial" w:cs="Arial"/>
        </w:rPr>
        <w:t>2.</w:t>
      </w:r>
      <w:r>
        <w:rPr>
          <w:rFonts w:ascii="Arial" w:hAnsi="Arial" w:cs="Arial"/>
          <w:u w:val="single"/>
        </w:rPr>
        <w:t>Keeping</w:t>
      </w:r>
      <w:proofErr w:type="gramEnd"/>
      <w:r>
        <w:rPr>
          <w:rFonts w:ascii="Arial" w:hAnsi="Arial" w:cs="Arial"/>
          <w:u w:val="single"/>
        </w:rPr>
        <w:t xml:space="preserve"> Children Safe in Education 2024/5: </w:t>
      </w:r>
      <w:r>
        <w:rPr>
          <w:rFonts w:ascii="Arial" w:hAnsi="Arial" w:cs="Arial"/>
        </w:rPr>
        <w:t>This has been circulated.</w:t>
      </w: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4.2.</w:t>
      </w:r>
      <w:proofErr w:type="gramStart"/>
      <w:r>
        <w:rPr>
          <w:rFonts w:ascii="Arial" w:hAnsi="Arial" w:cs="Arial"/>
        </w:rPr>
        <w:t>3.</w:t>
      </w:r>
      <w:r>
        <w:rPr>
          <w:rFonts w:ascii="Arial" w:hAnsi="Arial" w:cs="Arial"/>
          <w:u w:val="single"/>
        </w:rPr>
        <w:t>Pupil</w:t>
      </w:r>
      <w:proofErr w:type="gramEnd"/>
      <w:r>
        <w:rPr>
          <w:rFonts w:ascii="Arial" w:hAnsi="Arial" w:cs="Arial"/>
          <w:u w:val="single"/>
        </w:rPr>
        <w:t xml:space="preserve"> Outcomes: </w:t>
      </w:r>
      <w:r>
        <w:rPr>
          <w:rFonts w:ascii="Arial" w:hAnsi="Arial" w:cs="Arial"/>
        </w:rPr>
        <w:t>Group data will be reported at the year-end by the Head</w:t>
      </w: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Teacher.</w:t>
      </w: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4.3. </w:t>
      </w:r>
      <w:r>
        <w:rPr>
          <w:rFonts w:ascii="Arial" w:hAnsi="Arial" w:cs="Arial"/>
          <w:u w:val="single"/>
        </w:rPr>
        <w:t xml:space="preserve">Curriculum Committee-12/03/2024: </w:t>
      </w:r>
      <w:r>
        <w:rPr>
          <w:rFonts w:ascii="Arial" w:hAnsi="Arial" w:cs="Arial"/>
        </w:rPr>
        <w:t>Draft minutes have been sent to the Head</w:t>
      </w: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Teacher for review.</w:t>
      </w: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ED3505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4.</w:t>
      </w:r>
      <w:proofErr w:type="gramStart"/>
      <w:r>
        <w:rPr>
          <w:rFonts w:ascii="Arial" w:hAnsi="Arial" w:cs="Arial"/>
        </w:rPr>
        <w:t>4.</w:t>
      </w:r>
      <w:r>
        <w:rPr>
          <w:rFonts w:ascii="Arial" w:hAnsi="Arial" w:cs="Arial"/>
          <w:u w:val="single"/>
        </w:rPr>
        <w:t>Audit</w:t>
      </w:r>
      <w:proofErr w:type="gramEnd"/>
      <w:r>
        <w:rPr>
          <w:rFonts w:ascii="Arial" w:hAnsi="Arial" w:cs="Arial"/>
          <w:u w:val="single"/>
        </w:rPr>
        <w:t xml:space="preserve"> and Risk Committee</w:t>
      </w:r>
      <w:r w:rsidR="00ED3505">
        <w:rPr>
          <w:rFonts w:ascii="Arial" w:hAnsi="Arial" w:cs="Arial"/>
          <w:u w:val="single"/>
        </w:rPr>
        <w:t>-19/03/2024:</w:t>
      </w:r>
      <w:r>
        <w:rPr>
          <w:rFonts w:ascii="Arial" w:hAnsi="Arial" w:cs="Arial"/>
        </w:rPr>
        <w:t xml:space="preserve">This committee preceded this Trust Board </w:t>
      </w:r>
    </w:p>
    <w:p w:rsidR="00ED3505" w:rsidRDefault="00ED350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m</w:t>
      </w:r>
      <w:r w:rsidR="00FD6A03">
        <w:rPr>
          <w:rFonts w:ascii="Arial" w:hAnsi="Arial" w:cs="Arial"/>
        </w:rPr>
        <w:t>eeting</w:t>
      </w:r>
      <w:r>
        <w:rPr>
          <w:rFonts w:ascii="Arial" w:hAnsi="Arial" w:cs="Arial"/>
        </w:rPr>
        <w:t xml:space="preserve"> </w:t>
      </w:r>
      <w:r w:rsidR="00FD6A03">
        <w:rPr>
          <w:rFonts w:ascii="Arial" w:hAnsi="Arial" w:cs="Arial"/>
        </w:rPr>
        <w:t>with minutes</w:t>
      </w:r>
      <w:r>
        <w:rPr>
          <w:rFonts w:ascii="Arial" w:hAnsi="Arial" w:cs="Arial"/>
        </w:rPr>
        <w:t xml:space="preserve"> to be drafted shortly.</w:t>
      </w:r>
    </w:p>
    <w:p w:rsidR="00FD6A03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ED3505" w:rsidRDefault="00ED350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5.   CHAIR’S ACTION: </w:t>
      </w:r>
      <w:r>
        <w:rPr>
          <w:rFonts w:ascii="Arial" w:hAnsi="Arial" w:cs="Arial"/>
        </w:rPr>
        <w:t xml:space="preserve">YB noted that Head Teacher pay had been reviewed and a </w:t>
      </w:r>
    </w:p>
    <w:p w:rsidR="00ED3505" w:rsidRDefault="00ED350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decision made, a parental complaint had been considered and resolved, staff</w:t>
      </w:r>
    </w:p>
    <w:p w:rsidR="00ED3505" w:rsidRDefault="00ED350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bereavement-a card had been sent and guidance had been given re HR matters.</w:t>
      </w:r>
    </w:p>
    <w:p w:rsidR="00ED3505" w:rsidRDefault="00ED350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ED3505" w:rsidRDefault="00ED3505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6.   TRAINING: </w:t>
      </w:r>
    </w:p>
    <w:p w:rsidR="00ED3505" w:rsidRDefault="00ED350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6.1. </w:t>
      </w:r>
      <w:r>
        <w:rPr>
          <w:rFonts w:ascii="Arial" w:hAnsi="Arial" w:cs="Arial"/>
          <w:u w:val="single"/>
        </w:rPr>
        <w:t xml:space="preserve">Local Authority Health and Safety Training Course: </w:t>
      </w:r>
      <w:r>
        <w:rPr>
          <w:rFonts w:ascii="Arial" w:hAnsi="Arial" w:cs="Arial"/>
        </w:rPr>
        <w:t>NH undertook this and will</w:t>
      </w:r>
    </w:p>
    <w:p w:rsidR="00ED3505" w:rsidRDefault="00ED350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report further.</w:t>
      </w:r>
    </w:p>
    <w:p w:rsidR="00ED3505" w:rsidRDefault="00ED350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 xml:space="preserve">SP to follow up. </w:t>
      </w:r>
    </w:p>
    <w:p w:rsidR="00ED3505" w:rsidRDefault="00ED350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ED3505" w:rsidRDefault="00ED3505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7.    HEAD TEACHERS’ REPORT-SP-THE MARCH REPORT HAS NOW BEEN</w:t>
      </w:r>
    </w:p>
    <w:p w:rsidR="00ED3505" w:rsidRDefault="00ED3505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CIRCULATED:</w:t>
      </w:r>
    </w:p>
    <w:p w:rsidR="00ED3505" w:rsidRDefault="00ED350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7.1. </w:t>
      </w:r>
      <w:r>
        <w:rPr>
          <w:rFonts w:ascii="Arial" w:hAnsi="Arial" w:cs="Arial"/>
          <w:u w:val="single"/>
        </w:rPr>
        <w:t xml:space="preserve">Special Educational Needs and Diversity: </w:t>
      </w:r>
      <w:r>
        <w:rPr>
          <w:rFonts w:ascii="Arial" w:hAnsi="Arial" w:cs="Arial"/>
        </w:rPr>
        <w:t>Provision in the Ladybird room was noted.</w:t>
      </w:r>
    </w:p>
    <w:p w:rsidR="00ED3505" w:rsidRDefault="00ED350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ED3505" w:rsidRDefault="00ED350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7.2.  </w:t>
      </w:r>
      <w:r>
        <w:rPr>
          <w:rFonts w:ascii="Arial" w:hAnsi="Arial" w:cs="Arial"/>
          <w:u w:val="single"/>
        </w:rPr>
        <w:t xml:space="preserve">School Branding: </w:t>
      </w:r>
      <w:r>
        <w:rPr>
          <w:rFonts w:ascii="Arial" w:hAnsi="Arial" w:cs="Arial"/>
        </w:rPr>
        <w:t>This is being reviewed re logo, uniform, website, signage and</w:t>
      </w:r>
    </w:p>
    <w:p w:rsidR="00ED3505" w:rsidRDefault="00ED350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strap line.</w:t>
      </w:r>
    </w:p>
    <w:p w:rsidR="00ED3505" w:rsidRDefault="00ED350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School to e-circulate to Trustees for comment.</w:t>
      </w:r>
    </w:p>
    <w:p w:rsidR="00ED3505" w:rsidRPr="00ED3505" w:rsidRDefault="00ED350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D9687B" w:rsidRDefault="00ED350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7.3.  </w:t>
      </w:r>
      <w:r>
        <w:rPr>
          <w:rFonts w:ascii="Arial" w:hAnsi="Arial" w:cs="Arial"/>
          <w:u w:val="single"/>
        </w:rPr>
        <w:t xml:space="preserve">Links with Local Church and Community </w:t>
      </w:r>
      <w:r w:rsidR="00D9687B">
        <w:rPr>
          <w:rFonts w:ascii="Arial" w:hAnsi="Arial" w:cs="Arial"/>
          <w:u w:val="single"/>
        </w:rPr>
        <w:t xml:space="preserve">Action </w:t>
      </w:r>
      <w:r>
        <w:rPr>
          <w:rFonts w:ascii="Arial" w:hAnsi="Arial" w:cs="Arial"/>
          <w:u w:val="single"/>
        </w:rPr>
        <w:t>Groups:</w:t>
      </w:r>
      <w:r w:rsidR="00D9687B">
        <w:rPr>
          <w:rFonts w:ascii="Arial" w:hAnsi="Arial" w:cs="Arial"/>
          <w:u w:val="single"/>
        </w:rPr>
        <w:t xml:space="preserve"> </w:t>
      </w:r>
      <w:r w:rsidR="00D9687B">
        <w:rPr>
          <w:rFonts w:ascii="Arial" w:hAnsi="Arial" w:cs="Arial"/>
        </w:rPr>
        <w:t>Meetings are hosted by the</w:t>
      </w:r>
    </w:p>
    <w:p w:rsidR="00D9687B" w:rsidRDefault="00D9687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School re the </w:t>
      </w:r>
      <w:proofErr w:type="spellStart"/>
      <w:r>
        <w:rPr>
          <w:rFonts w:ascii="Arial" w:hAnsi="Arial" w:cs="Arial"/>
        </w:rPr>
        <w:t>Cathall</w:t>
      </w:r>
      <w:proofErr w:type="spellEnd"/>
      <w:r>
        <w:rPr>
          <w:rFonts w:ascii="Arial" w:hAnsi="Arial" w:cs="Arial"/>
        </w:rPr>
        <w:t xml:space="preserve"> Estate and local area safety, there are assemblies with children</w:t>
      </w:r>
    </w:p>
    <w:p w:rsidR="00D9687B" w:rsidRDefault="00D9687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and meetings with the Eco and School Council. Local civic leaders are involved e.g.</w:t>
      </w:r>
    </w:p>
    <w:p w:rsidR="00D9687B" w:rsidRDefault="00D9687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ward councillors with proposals made to the MP and Parliament. (NH reported</w:t>
      </w:r>
    </w:p>
    <w:p w:rsidR="00D9687B" w:rsidRDefault="00D9687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re local ward councillor campaigning with issues discussed re south Leytonstone</w:t>
      </w:r>
    </w:p>
    <w:p w:rsidR="00D9687B" w:rsidRDefault="00D9687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and support pledged for change).</w:t>
      </w:r>
    </w:p>
    <w:p w:rsidR="00D9687B" w:rsidRDefault="00D9687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D9687B" w:rsidRDefault="00D9687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7.4.  </w:t>
      </w:r>
      <w:r>
        <w:rPr>
          <w:rFonts w:ascii="Arial" w:hAnsi="Arial" w:cs="Arial"/>
          <w:u w:val="single"/>
        </w:rPr>
        <w:t xml:space="preserve">Single Central Record: </w:t>
      </w:r>
      <w:r>
        <w:rPr>
          <w:rFonts w:ascii="Arial" w:hAnsi="Arial" w:cs="Arial"/>
        </w:rPr>
        <w:t>This was updated before OFSTED inspection and by DHT and</w:t>
      </w:r>
    </w:p>
    <w:p w:rsidR="00D9687B" w:rsidRDefault="00D9687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ABM in January 2025. A safeguarding visit will be made to review.</w:t>
      </w:r>
    </w:p>
    <w:p w:rsidR="00D9687B" w:rsidRDefault="00D9687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D9687B" w:rsidRDefault="00D9687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7.5.  </w:t>
      </w:r>
      <w:r>
        <w:rPr>
          <w:rFonts w:ascii="Arial" w:hAnsi="Arial" w:cs="Arial"/>
          <w:u w:val="single"/>
        </w:rPr>
        <w:t xml:space="preserve">Key Stage 1 Data: </w:t>
      </w:r>
      <w:r>
        <w:rPr>
          <w:rFonts w:ascii="Arial" w:hAnsi="Arial" w:cs="Arial"/>
        </w:rPr>
        <w:t>HT noted that this data is accurate with ASP (Assessing Student</w:t>
      </w:r>
    </w:p>
    <w:p w:rsidR="00D9687B" w:rsidRDefault="00D9687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Performance) data very </w:t>
      </w:r>
      <w:proofErr w:type="spellStart"/>
      <w:r>
        <w:rPr>
          <w:rFonts w:ascii="Arial" w:hAnsi="Arial" w:cs="Arial"/>
        </w:rPr>
        <w:t>low.Year</w:t>
      </w:r>
      <w:proofErr w:type="spellEnd"/>
      <w:r>
        <w:rPr>
          <w:rFonts w:ascii="Arial" w:hAnsi="Arial" w:cs="Arial"/>
        </w:rPr>
        <w:t xml:space="preserve"> 3s are prioritised with pm interventions related to</w:t>
      </w:r>
    </w:p>
    <w:p w:rsidR="00D9687B" w:rsidRDefault="00D9687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the outcomes of ‘gap’ data analysis.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Is this a mixed age year group?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 xml:space="preserve">Yes, focus </w:t>
      </w:r>
    </w:p>
    <w:p w:rsidR="00D9687B" w:rsidRDefault="00D9687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on Year 4.</w:t>
      </w:r>
    </w:p>
    <w:p w:rsidR="00D9687B" w:rsidRDefault="00D9687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HT to review interventions needed Years 3-6 following PIRA and PUMA</w:t>
      </w:r>
    </w:p>
    <w:p w:rsidR="00D9687B" w:rsidRDefault="00D9687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tests and gap analysis. </w:t>
      </w:r>
    </w:p>
    <w:p w:rsidR="0068347A" w:rsidRDefault="0068347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A17F14" w:rsidRDefault="00A17F14" w:rsidP="005438B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7.6.  </w:t>
      </w:r>
      <w:r>
        <w:rPr>
          <w:rFonts w:ascii="Arial" w:hAnsi="Arial" w:cs="Arial"/>
          <w:u w:val="single"/>
        </w:rPr>
        <w:t>Attendance-Data Noted:</w:t>
      </w:r>
    </w:p>
    <w:p w:rsidR="00A17F14" w:rsidRDefault="00A17F1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Q. </w:t>
      </w:r>
      <w:r>
        <w:rPr>
          <w:rFonts w:ascii="Arial" w:hAnsi="Arial" w:cs="Arial"/>
        </w:rPr>
        <w:t>Compared to LA and national averages this is satisfactory apart from the taking of</w:t>
      </w:r>
    </w:p>
    <w:p w:rsidR="00A17F14" w:rsidRDefault="00A17F1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unauthorised family holidays?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Attendance reports are attached with DFE guidance</w:t>
      </w:r>
    </w:p>
    <w:p w:rsidR="00A17F14" w:rsidRDefault="00A17F1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sent to parents and parent workshops held.</w:t>
      </w:r>
    </w:p>
    <w:p w:rsidR="00A17F14" w:rsidRDefault="00A17F1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>Re the focus on Year 3, gender wise it is very boy heavy. Are any curriculum</w:t>
      </w:r>
    </w:p>
    <w:p w:rsidR="00A17F14" w:rsidRDefault="00A17F1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adjustments made to support the cohort?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The School is boy heavy throughout so</w:t>
      </w:r>
    </w:p>
    <w:p w:rsidR="00A17F14" w:rsidRDefault="00A17F1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we try to adjust the curriculum to reflect their interests.</w:t>
      </w:r>
    </w:p>
    <w:p w:rsidR="00A17F14" w:rsidRDefault="00A17F1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Dip from Year 2 results?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Yes, attainment is low compared to national data in</w:t>
      </w:r>
    </w:p>
    <w:p w:rsidR="00A17F14" w:rsidRDefault="00A17F1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reading, writing and maths so interventions have been reviewed. </w:t>
      </w:r>
    </w:p>
    <w:p w:rsidR="00A17F14" w:rsidRDefault="00A17F1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Re interventions work classroom practice is inclusive?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Yes including use of</w:t>
      </w:r>
    </w:p>
    <w:p w:rsidR="00A17F14" w:rsidRDefault="00A17F1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adaptive teaching for different learning styles. It was noted that the grouping of Year ¾</w:t>
      </w:r>
    </w:p>
    <w:p w:rsidR="00A17F14" w:rsidRDefault="00A17F1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classes </w:t>
      </w:r>
      <w:proofErr w:type="gramStart"/>
      <w:r>
        <w:rPr>
          <w:rFonts w:ascii="Arial" w:hAnsi="Arial" w:cs="Arial"/>
        </w:rPr>
        <w:t>varies</w:t>
      </w:r>
      <w:proofErr w:type="gramEnd"/>
      <w:r>
        <w:rPr>
          <w:rFonts w:ascii="Arial" w:hAnsi="Arial" w:cs="Arial"/>
        </w:rPr>
        <w:t xml:space="preserve"> by children, staffing and curriculum. Regarding unauthorised holidays</w:t>
      </w:r>
    </w:p>
    <w:p w:rsidR="00A17F14" w:rsidRDefault="00A17F1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the School does try to engage with parents. If necessary they are fined and they will </w:t>
      </w:r>
    </w:p>
    <w:p w:rsidR="00A17F14" w:rsidRDefault="00A17F1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pay. </w:t>
      </w:r>
    </w:p>
    <w:p w:rsidR="00A17F14" w:rsidRDefault="00A17F1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DFE data will be shared with parents re the correlation between low</w:t>
      </w:r>
    </w:p>
    <w:p w:rsidR="00E378CA" w:rsidRDefault="00A17F1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Attendance, Key Stage 2 outcomes and meeting ‘expected standards’.</w:t>
      </w:r>
    </w:p>
    <w:p w:rsidR="00E378CA" w:rsidRDefault="00E378C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E378CA" w:rsidRDefault="00E378CA" w:rsidP="005438B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7.7.   </w:t>
      </w:r>
      <w:r>
        <w:rPr>
          <w:rFonts w:ascii="Arial" w:hAnsi="Arial" w:cs="Arial"/>
          <w:u w:val="single"/>
        </w:rPr>
        <w:t xml:space="preserve">Safeguarding Visit: </w:t>
      </w:r>
    </w:p>
    <w:p w:rsidR="00E378CA" w:rsidRPr="00E378CA" w:rsidRDefault="00E378CA" w:rsidP="005438B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  <w:b/>
        </w:rPr>
        <w:t xml:space="preserve">         ACTION: </w:t>
      </w:r>
      <w:r>
        <w:rPr>
          <w:rFonts w:ascii="Arial" w:hAnsi="Arial" w:cs="Arial"/>
        </w:rPr>
        <w:t>JB will update following the visit.</w:t>
      </w:r>
      <w:r>
        <w:rPr>
          <w:rFonts w:ascii="Arial" w:hAnsi="Arial" w:cs="Arial"/>
          <w:u w:val="single"/>
        </w:rPr>
        <w:t xml:space="preserve"> </w:t>
      </w:r>
    </w:p>
    <w:p w:rsidR="00A17F14" w:rsidRDefault="00A17F1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E378CA" w:rsidRDefault="00E378C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7.8.   </w:t>
      </w:r>
      <w:r>
        <w:rPr>
          <w:rFonts w:ascii="Arial" w:hAnsi="Arial" w:cs="Arial"/>
          <w:u w:val="single"/>
        </w:rPr>
        <w:t xml:space="preserve">Pupil Premium Funding: </w:t>
      </w:r>
      <w:r>
        <w:rPr>
          <w:rFonts w:ascii="Arial" w:hAnsi="Arial" w:cs="Arial"/>
        </w:rPr>
        <w:t>This was reported to the last meeting.</w:t>
      </w:r>
    </w:p>
    <w:p w:rsidR="002700BD" w:rsidRDefault="002700B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2700BD" w:rsidRDefault="002700BD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8.      LINK TRUSTEE REPORTS:</w:t>
      </w:r>
    </w:p>
    <w:p w:rsidR="002700BD" w:rsidRDefault="002700B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8.1.   </w:t>
      </w:r>
      <w:r>
        <w:rPr>
          <w:rFonts w:ascii="Arial" w:hAnsi="Arial" w:cs="Arial"/>
          <w:u w:val="single"/>
        </w:rPr>
        <w:t xml:space="preserve">SEND Link Governor: </w:t>
      </w:r>
      <w:r>
        <w:rPr>
          <w:rFonts w:ascii="Arial" w:hAnsi="Arial" w:cs="Arial"/>
        </w:rPr>
        <w:t xml:space="preserve">AG reported regarding progress made and areas for </w:t>
      </w:r>
    </w:p>
    <w:p w:rsidR="002700BD" w:rsidRDefault="002700B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development identified. Provision now more closely matches the needs of </w:t>
      </w:r>
    </w:p>
    <w:p w:rsidR="002700BD" w:rsidRDefault="002700B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children with more complex needs, there has been review of SEN rooms and</w:t>
      </w:r>
    </w:p>
    <w:p w:rsidR="002700BD" w:rsidRDefault="002700B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timetables, there are clear transitions and routines and there is learning support</w:t>
      </w:r>
    </w:p>
    <w:p w:rsidR="002700BD" w:rsidRDefault="002700B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assistant support. AG stated that teachers need to accept that they have ultimate</w:t>
      </w:r>
    </w:p>
    <w:p w:rsidR="003B3B85" w:rsidRDefault="002700B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responsibility</w:t>
      </w:r>
      <w:r w:rsidR="003B3B85">
        <w:rPr>
          <w:rFonts w:ascii="Arial" w:hAnsi="Arial" w:cs="Arial"/>
        </w:rPr>
        <w:t xml:space="preserve"> for SEN pupils’ progress and that this is a valuable INSET</w:t>
      </w:r>
    </w:p>
    <w:p w:rsidR="003B3B85" w:rsidRDefault="003B3B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opportunity for staff. HT noted that the provision made is specialised and non-</w:t>
      </w:r>
    </w:p>
    <w:p w:rsidR="003B3B85" w:rsidRDefault="003B3B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mainstream and that delegated funding needs to be commensurate with and reflect</w:t>
      </w:r>
    </w:p>
    <w:p w:rsidR="003B3B85" w:rsidRDefault="003B3B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that. AG noted that this can be substantiated by a provision map which costs the</w:t>
      </w:r>
    </w:p>
    <w:p w:rsidR="003B3B85" w:rsidRDefault="003B3B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provision made, gives clear links to Individual Education Plan targets in classroom</w:t>
      </w:r>
    </w:p>
    <w:p w:rsidR="003B3B85" w:rsidRDefault="003B3B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provision with individually personalised targets needed. There is a need to support</w:t>
      </w:r>
    </w:p>
    <w:p w:rsidR="003B3B85" w:rsidRDefault="003B3B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and train learning support assistants internally. The policy will be reviewed at the</w:t>
      </w:r>
    </w:p>
    <w:p w:rsidR="003B3B85" w:rsidRDefault="003B3B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year end with positive progress to date made. </w:t>
      </w:r>
    </w:p>
    <w:p w:rsidR="003B3B85" w:rsidRDefault="003B3B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>Re the N Centre I’m concerned about the lack of specialist provision in Waltham</w:t>
      </w:r>
    </w:p>
    <w:p w:rsidR="003B3B85" w:rsidRDefault="003B3B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Forest. Is there a longer term plan re current and future use of the Centre? </w:t>
      </w:r>
      <w:r>
        <w:rPr>
          <w:rFonts w:ascii="Arial" w:hAnsi="Arial" w:cs="Arial"/>
          <w:b/>
        </w:rPr>
        <w:t>A.</w:t>
      </w:r>
      <w:r w:rsidR="00594212">
        <w:rPr>
          <w:rFonts w:ascii="Arial" w:hAnsi="Arial" w:cs="Arial"/>
          <w:b/>
        </w:rPr>
        <w:t xml:space="preserve"> HT: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With</w:t>
      </w:r>
    </w:p>
    <w:p w:rsidR="003B3B85" w:rsidRDefault="003B3B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reference to alternative provision there is possible ‘buy-back’ from other schools</w:t>
      </w:r>
    </w:p>
    <w:p w:rsidR="00594212" w:rsidRDefault="003B3B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of places to support this provision.</w:t>
      </w:r>
      <w:r w:rsidR="00594212">
        <w:rPr>
          <w:rFonts w:ascii="Arial" w:hAnsi="Arial" w:cs="Arial"/>
        </w:rPr>
        <w:t xml:space="preserve"> The LA are still considering the location of </w:t>
      </w:r>
    </w:p>
    <w:p w:rsidR="00594212" w:rsidRDefault="0059421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alternative provision(s) in maintained and academy schools. The School is doing</w:t>
      </w:r>
    </w:p>
    <w:p w:rsidR="00594212" w:rsidRDefault="0059421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its best with the budget available, more funding would enhance it. AG noted that the</w:t>
      </w:r>
    </w:p>
    <w:p w:rsidR="00594212" w:rsidRDefault="0059421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School now has a ‘good’ OFSTED rating with a careful provision map needed to</w:t>
      </w:r>
    </w:p>
    <w:p w:rsidR="00594212" w:rsidRDefault="0059421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justify additional funding (HT noted the costs of alternative re special school provision).</w:t>
      </w:r>
    </w:p>
    <w:p w:rsidR="00594212" w:rsidRDefault="0059421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594212" w:rsidRDefault="00594212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9.      FINANCE:</w:t>
      </w:r>
    </w:p>
    <w:p w:rsidR="00594212" w:rsidRDefault="0059421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9.1.   </w:t>
      </w:r>
      <w:r>
        <w:rPr>
          <w:rFonts w:ascii="Arial" w:hAnsi="Arial" w:cs="Arial"/>
          <w:u w:val="single"/>
        </w:rPr>
        <w:t xml:space="preserve">Staffing: </w:t>
      </w:r>
      <w:r>
        <w:rPr>
          <w:rFonts w:ascii="Arial" w:hAnsi="Arial" w:cs="Arial"/>
        </w:rPr>
        <w:t xml:space="preserve">1 maternity leave was noted with effect from the summer term. </w:t>
      </w:r>
    </w:p>
    <w:p w:rsidR="00594212" w:rsidRDefault="0059421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594212" w:rsidRDefault="0059421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9.2.   </w:t>
      </w:r>
      <w:r>
        <w:rPr>
          <w:rFonts w:ascii="Arial" w:hAnsi="Arial" w:cs="Arial"/>
          <w:u w:val="single"/>
        </w:rPr>
        <w:t xml:space="preserve">Financial Benchmarking Data: </w:t>
      </w:r>
      <w:r>
        <w:rPr>
          <w:rFonts w:ascii="Arial" w:hAnsi="Arial" w:cs="Arial"/>
        </w:rPr>
        <w:t>This was reviewed by the audit and risk committee.</w:t>
      </w:r>
    </w:p>
    <w:p w:rsidR="00594212" w:rsidRDefault="0059421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DFE comparators are not like for like. There is an earlier system using local schools/</w:t>
      </w:r>
    </w:p>
    <w:p w:rsidR="00594212" w:rsidRDefault="0059421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Schools in similar contexts to compare like for like.</w:t>
      </w:r>
    </w:p>
    <w:p w:rsidR="00594212" w:rsidRDefault="0059421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ABM to consider.</w:t>
      </w:r>
    </w:p>
    <w:p w:rsidR="00594212" w:rsidRDefault="0059421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594212" w:rsidRDefault="0059421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9.3.   </w:t>
      </w:r>
      <w:r>
        <w:rPr>
          <w:rFonts w:ascii="Arial" w:hAnsi="Arial" w:cs="Arial"/>
          <w:u w:val="single"/>
        </w:rPr>
        <w:t xml:space="preserve">Schools’ Resources Management Return: </w:t>
      </w:r>
      <w:r>
        <w:rPr>
          <w:rFonts w:ascii="Arial" w:hAnsi="Arial" w:cs="Arial"/>
        </w:rPr>
        <w:t>This has been completed and submitted</w:t>
      </w:r>
    </w:p>
    <w:p w:rsidR="00594212" w:rsidRDefault="0059421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to the DFE and reviews information presented to trustees.</w:t>
      </w:r>
    </w:p>
    <w:p w:rsidR="00594212" w:rsidRDefault="00594212" w:rsidP="005438B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 xml:space="preserve">ABM to e-circulate. </w:t>
      </w:r>
      <w:r>
        <w:rPr>
          <w:rFonts w:ascii="Arial" w:hAnsi="Arial" w:cs="Arial"/>
          <w:u w:val="single"/>
        </w:rPr>
        <w:t xml:space="preserve"> </w:t>
      </w:r>
    </w:p>
    <w:p w:rsidR="00594212" w:rsidRDefault="00594212" w:rsidP="005438B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</w:p>
    <w:p w:rsidR="0068347A" w:rsidRDefault="0068347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10.     ANNUAL REVIEW OF ARTICLES OF ASSOCIATION: </w:t>
      </w:r>
      <w:r>
        <w:rPr>
          <w:rFonts w:ascii="Arial" w:hAnsi="Arial" w:cs="Arial"/>
        </w:rPr>
        <w:t xml:space="preserve">This was done in </w:t>
      </w:r>
    </w:p>
    <w:p w:rsidR="0068347A" w:rsidRDefault="0068347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October 2024.</w:t>
      </w:r>
    </w:p>
    <w:p w:rsidR="0068347A" w:rsidRDefault="0068347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8347A" w:rsidRDefault="0068347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11.     ADMISSIONS ARRANGEMENT: </w:t>
      </w:r>
      <w:r>
        <w:rPr>
          <w:rFonts w:ascii="Arial" w:hAnsi="Arial" w:cs="Arial"/>
        </w:rPr>
        <w:t>Website and PAN changes have been agreed with</w:t>
      </w:r>
    </w:p>
    <w:p w:rsidR="0068347A" w:rsidRDefault="0068347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the Local Authority.</w:t>
      </w:r>
    </w:p>
    <w:p w:rsidR="0068347A" w:rsidRDefault="0068347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8347A" w:rsidRDefault="0068347A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12.     PROVISION FOR PUPILS WITH SPECIAL EDUCATIONAL NEEDS: </w:t>
      </w:r>
    </w:p>
    <w:p w:rsidR="00594212" w:rsidRDefault="0068347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ACTION: </w:t>
      </w:r>
      <w:r>
        <w:rPr>
          <w:rFonts w:ascii="Arial" w:hAnsi="Arial" w:cs="Arial"/>
        </w:rPr>
        <w:t>AG to e-circulate.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 </w:t>
      </w:r>
      <w:r w:rsidR="00594212">
        <w:rPr>
          <w:rFonts w:ascii="Arial" w:hAnsi="Arial" w:cs="Arial"/>
        </w:rPr>
        <w:t xml:space="preserve">     </w:t>
      </w:r>
    </w:p>
    <w:p w:rsidR="00594212" w:rsidRDefault="0059421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8347A" w:rsidRDefault="0068347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13.     TEACHING AND LEARNING STRATEGY: </w:t>
      </w:r>
      <w:r>
        <w:rPr>
          <w:rFonts w:ascii="Arial" w:hAnsi="Arial" w:cs="Arial"/>
        </w:rPr>
        <w:t>Data has been circulated relating to</w:t>
      </w:r>
    </w:p>
    <w:p w:rsidR="0068347A" w:rsidRDefault="0068347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Key Stage 1 and 2 phonics data improving including re GLD (‘greater learning</w:t>
      </w:r>
    </w:p>
    <w:p w:rsidR="0068347A" w:rsidRDefault="0068347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depth’). Writing continues to be reviewed as an area for development in order to</w:t>
      </w:r>
    </w:p>
    <w:p w:rsidR="0068347A" w:rsidRDefault="0068347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consolidate the improvements already made. Curriculum provision for reading</w:t>
      </w:r>
    </w:p>
    <w:p w:rsidR="0068347A" w:rsidRDefault="0068347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includes reading for pleasure which will be resourced where there is financially</w:t>
      </w:r>
    </w:p>
    <w:p w:rsidR="0068347A" w:rsidRDefault="0068347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possible. A proposed reading survey was noted to include resources and child</w:t>
      </w:r>
    </w:p>
    <w:p w:rsidR="0068347A" w:rsidRDefault="0068347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feedback. </w:t>
      </w:r>
    </w:p>
    <w:p w:rsidR="0068347A" w:rsidRDefault="0068347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92520" w:rsidRDefault="0068347A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14.     PUPIL PREMIUM FUNDED CHILDREN</w:t>
      </w:r>
      <w:r w:rsidR="00692520">
        <w:rPr>
          <w:rFonts w:ascii="Arial" w:hAnsi="Arial" w:cs="Arial"/>
          <w:b/>
        </w:rPr>
        <w:t xml:space="preserve"> AND CURRICULUM DEVELOPMENT</w:t>
      </w:r>
      <w:r>
        <w:rPr>
          <w:rFonts w:ascii="Arial" w:hAnsi="Arial" w:cs="Arial"/>
          <w:b/>
        </w:rPr>
        <w:t>:</w:t>
      </w:r>
    </w:p>
    <w:p w:rsidR="00692520" w:rsidRDefault="00692520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</w:t>
      </w:r>
      <w:r w:rsidR="0068347A">
        <w:rPr>
          <w:rFonts w:ascii="Arial" w:hAnsi="Arial" w:cs="Arial"/>
          <w:b/>
        </w:rPr>
        <w:t xml:space="preserve"> </w:t>
      </w:r>
      <w:r w:rsidR="0068347A">
        <w:rPr>
          <w:rFonts w:ascii="Arial" w:hAnsi="Arial" w:cs="Arial"/>
        </w:rPr>
        <w:t>There are significant interventions here</w:t>
      </w:r>
      <w:r>
        <w:rPr>
          <w:rFonts w:ascii="Arial" w:hAnsi="Arial" w:cs="Arial"/>
        </w:rPr>
        <w:t xml:space="preserve"> </w:t>
      </w:r>
      <w:r w:rsidR="0068347A">
        <w:rPr>
          <w:rFonts w:ascii="Arial" w:hAnsi="Arial" w:cs="Arial"/>
        </w:rPr>
        <w:t xml:space="preserve">supported by delegated funding of £100,000 </w:t>
      </w:r>
    </w:p>
    <w:p w:rsidR="0068347A" w:rsidRDefault="00692520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68347A">
        <w:rPr>
          <w:rFonts w:ascii="Arial" w:hAnsi="Arial" w:cs="Arial"/>
        </w:rPr>
        <w:t>including workshops and resources.</w:t>
      </w:r>
    </w:p>
    <w:p w:rsidR="00692520" w:rsidRDefault="0068347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YB noted here that the DFE has issued revised curriculum guidance</w:t>
      </w:r>
      <w:r w:rsidR="00692520">
        <w:rPr>
          <w:rFonts w:ascii="Arial" w:hAnsi="Arial" w:cs="Arial"/>
        </w:rPr>
        <w:t>.</w:t>
      </w:r>
    </w:p>
    <w:p w:rsidR="00692520" w:rsidRPr="00692520" w:rsidRDefault="00692520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HT to update School Development Plan consistent with revised guidance.</w:t>
      </w:r>
    </w:p>
    <w:p w:rsidR="002700BD" w:rsidRPr="002700BD" w:rsidRDefault="00692520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68347A">
        <w:rPr>
          <w:rFonts w:ascii="Arial" w:hAnsi="Arial" w:cs="Arial"/>
        </w:rPr>
        <w:t xml:space="preserve">      </w:t>
      </w:r>
      <w:r w:rsidR="0068347A">
        <w:rPr>
          <w:rFonts w:ascii="Arial" w:hAnsi="Arial" w:cs="Arial"/>
          <w:b/>
        </w:rPr>
        <w:t xml:space="preserve"> </w:t>
      </w:r>
      <w:r w:rsidR="003B3B85">
        <w:rPr>
          <w:rFonts w:ascii="Arial" w:hAnsi="Arial" w:cs="Arial"/>
        </w:rPr>
        <w:t xml:space="preserve">  </w:t>
      </w:r>
      <w:r w:rsidR="002700BD">
        <w:rPr>
          <w:rFonts w:ascii="Arial" w:hAnsi="Arial" w:cs="Arial"/>
        </w:rPr>
        <w:t xml:space="preserve">   </w:t>
      </w:r>
    </w:p>
    <w:p w:rsidR="00692520" w:rsidRDefault="00692520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15.      COMMUNITY ENGAGEMENT: </w:t>
      </w:r>
      <w:r>
        <w:rPr>
          <w:rFonts w:ascii="Arial" w:hAnsi="Arial" w:cs="Arial"/>
        </w:rPr>
        <w:t>HT noted the action group including ward</w:t>
      </w:r>
    </w:p>
    <w:p w:rsidR="00692520" w:rsidRDefault="00692520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councillors re crime, safety and appearance of the locality.</w:t>
      </w:r>
    </w:p>
    <w:p w:rsidR="00692520" w:rsidRDefault="00692520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92520" w:rsidRDefault="00692520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16.      DATES AND TIMES OF FUTURE MEETINGS: </w:t>
      </w:r>
    </w:p>
    <w:p w:rsidR="00692520" w:rsidRDefault="00692520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>
        <w:rPr>
          <w:rFonts w:ascii="Arial" w:hAnsi="Arial" w:cs="Arial"/>
          <w:b/>
        </w:rPr>
        <w:t xml:space="preserve">Curriculum Committee: </w:t>
      </w:r>
      <w:r>
        <w:rPr>
          <w:rFonts w:ascii="Arial" w:hAnsi="Arial" w:cs="Arial"/>
        </w:rPr>
        <w:t>09-07-2025-4.30 p.m.-Hybrid.</w:t>
      </w:r>
    </w:p>
    <w:p w:rsidR="00692520" w:rsidRDefault="00692520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>
        <w:rPr>
          <w:rFonts w:ascii="Arial" w:hAnsi="Arial" w:cs="Arial"/>
          <w:b/>
        </w:rPr>
        <w:t xml:space="preserve">Audit and Risk Committee/Trustees Meeting: </w:t>
      </w:r>
      <w:r>
        <w:rPr>
          <w:rFonts w:ascii="Arial" w:hAnsi="Arial" w:cs="Arial"/>
        </w:rPr>
        <w:t>16/07/2025-4.30 and 5.30 p.m.</w:t>
      </w:r>
    </w:p>
    <w:p w:rsidR="00ED3505" w:rsidRPr="00ED3505" w:rsidRDefault="00692520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respectively. </w:t>
      </w:r>
      <w:r w:rsidR="003B3B85">
        <w:rPr>
          <w:rFonts w:ascii="Arial" w:hAnsi="Arial" w:cs="Arial"/>
        </w:rPr>
        <w:t xml:space="preserve">         </w:t>
      </w:r>
      <w:r w:rsidR="00A17F14">
        <w:rPr>
          <w:rFonts w:ascii="Arial" w:hAnsi="Arial" w:cs="Arial"/>
        </w:rPr>
        <w:t xml:space="preserve"> </w:t>
      </w:r>
      <w:r w:rsidR="00A17F14">
        <w:rPr>
          <w:rFonts w:ascii="Arial" w:hAnsi="Arial" w:cs="Arial"/>
          <w:b/>
        </w:rPr>
        <w:t xml:space="preserve"> </w:t>
      </w:r>
      <w:r w:rsidR="00A17F14">
        <w:rPr>
          <w:rFonts w:ascii="Arial" w:hAnsi="Arial" w:cs="Arial"/>
          <w:u w:val="single"/>
        </w:rPr>
        <w:t xml:space="preserve"> </w:t>
      </w:r>
      <w:r w:rsidR="00D9687B">
        <w:rPr>
          <w:rFonts w:ascii="Arial" w:hAnsi="Arial" w:cs="Arial"/>
        </w:rPr>
        <w:t xml:space="preserve">   </w:t>
      </w:r>
      <w:r w:rsidR="00ED3505">
        <w:rPr>
          <w:rFonts w:ascii="Arial" w:hAnsi="Arial" w:cs="Arial"/>
          <w:u w:val="single"/>
        </w:rPr>
        <w:t xml:space="preserve"> </w:t>
      </w:r>
      <w:r w:rsidR="00ED3505">
        <w:rPr>
          <w:rFonts w:ascii="Arial" w:hAnsi="Arial" w:cs="Arial"/>
        </w:rPr>
        <w:t xml:space="preserve">   </w:t>
      </w:r>
    </w:p>
    <w:p w:rsidR="005438BB" w:rsidRDefault="00FD6A03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</w:t>
      </w:r>
      <w:r w:rsidR="008A5C12">
        <w:rPr>
          <w:rFonts w:ascii="Arial" w:hAnsi="Arial" w:cs="Arial"/>
          <w:u w:val="single"/>
        </w:rPr>
        <w:t xml:space="preserve">  </w:t>
      </w:r>
      <w:r w:rsidR="00A714C4">
        <w:rPr>
          <w:rFonts w:ascii="Arial" w:hAnsi="Arial" w:cs="Arial"/>
          <w:b/>
        </w:rPr>
        <w:t xml:space="preserve"> </w:t>
      </w:r>
    </w:p>
    <w:p w:rsidR="005C3071" w:rsidRDefault="00FA4985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17.      ANY OTHER BUSINESS:</w:t>
      </w:r>
    </w:p>
    <w:p w:rsidR="00FA4985" w:rsidRDefault="00FA498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17.1    </w:t>
      </w:r>
      <w:r>
        <w:rPr>
          <w:rFonts w:ascii="Arial" w:hAnsi="Arial" w:cs="Arial"/>
          <w:u w:val="single"/>
        </w:rPr>
        <w:t xml:space="preserve">Parental Engagement: </w:t>
      </w:r>
      <w:r>
        <w:rPr>
          <w:rFonts w:ascii="Arial" w:hAnsi="Arial" w:cs="Arial"/>
        </w:rPr>
        <w:t>The parent trustees will consider this with thanks to the</w:t>
      </w:r>
    </w:p>
    <w:p w:rsidR="00FA4985" w:rsidRDefault="00FA498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PTA for their support of the </w:t>
      </w:r>
      <w:proofErr w:type="spellStart"/>
      <w:r>
        <w:rPr>
          <w:rFonts w:ascii="Arial" w:hAnsi="Arial" w:cs="Arial"/>
        </w:rPr>
        <w:t>School.The</w:t>
      </w:r>
      <w:proofErr w:type="spellEnd"/>
      <w:r>
        <w:rPr>
          <w:rFonts w:ascii="Arial" w:hAnsi="Arial" w:cs="Arial"/>
        </w:rPr>
        <w:t xml:space="preserve"> meeting noted that there is a need to</w:t>
      </w:r>
    </w:p>
    <w:p w:rsidR="00FA4985" w:rsidRDefault="00FA498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consider relevance to the local community e.g. school based </w:t>
      </w:r>
      <w:proofErr w:type="spellStart"/>
      <w:r>
        <w:rPr>
          <w:rFonts w:ascii="Arial" w:hAnsi="Arial" w:cs="Arial"/>
        </w:rPr>
        <w:t>Iftars</w:t>
      </w:r>
      <w:proofErr w:type="spellEnd"/>
      <w:r>
        <w:rPr>
          <w:rFonts w:ascii="Arial" w:hAnsi="Arial" w:cs="Arial"/>
        </w:rPr>
        <w:t>.</w:t>
      </w:r>
    </w:p>
    <w:p w:rsidR="00FA4985" w:rsidRPr="00FA4985" w:rsidRDefault="00FA498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 xml:space="preserve">CF/NH to discuss with PTA. </w:t>
      </w:r>
    </w:p>
    <w:p w:rsidR="00BD20F0" w:rsidRDefault="00FA498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FA4985" w:rsidRPr="00FA4985" w:rsidRDefault="00FA4985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</w:t>
      </w:r>
      <w:r>
        <w:rPr>
          <w:rFonts w:ascii="Arial" w:hAnsi="Arial" w:cs="Arial"/>
          <w:b/>
        </w:rPr>
        <w:t>The meeting closed at 7.15 p.m.</w:t>
      </w:r>
    </w:p>
    <w:p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612E5D" w:rsidRPr="00C52AB5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 w:rsidR="00505988">
        <w:rPr>
          <w:rFonts w:ascii="Arial" w:hAnsi="Arial" w:cs="Arial"/>
        </w:rPr>
        <w:t xml:space="preserve">   </w:t>
      </w:r>
      <w:r w:rsidR="00505988">
        <w:rPr>
          <w:rFonts w:ascii="Arial" w:hAnsi="Arial" w:cs="Arial"/>
          <w:b/>
        </w:rPr>
        <w:t xml:space="preserve"> </w:t>
      </w:r>
      <w:r w:rsidR="00C52AB5">
        <w:rPr>
          <w:rFonts w:ascii="Arial" w:hAnsi="Arial" w:cs="Arial"/>
          <w:b/>
        </w:rPr>
        <w:t xml:space="preserve"> </w:t>
      </w:r>
      <w:r w:rsidR="00C52AB5">
        <w:rPr>
          <w:rFonts w:ascii="Arial" w:hAnsi="Arial" w:cs="Arial"/>
        </w:rPr>
        <w:t xml:space="preserve">  </w:t>
      </w:r>
    </w:p>
    <w:p w:rsidR="00612E5D" w:rsidRPr="00612E5D" w:rsidRDefault="00612E5D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DA05B5" w:rsidRDefault="00DA05B5" w:rsidP="00287DDE">
      <w:pPr>
        <w:tabs>
          <w:tab w:val="left" w:pos="720"/>
        </w:tabs>
        <w:spacing w:after="0" w:line="240" w:lineRule="auto"/>
        <w:ind w:left="1800"/>
        <w:rPr>
          <w:rFonts w:ascii="Arial" w:hAnsi="Arial" w:cs="Arial"/>
          <w:bCs/>
        </w:rPr>
      </w:pPr>
    </w:p>
    <w:p w:rsidR="00DA05B5" w:rsidRDefault="00DA05B5" w:rsidP="00DA05B5">
      <w:pPr>
        <w:pStyle w:val="Header"/>
        <w:tabs>
          <w:tab w:val="left" w:pos="720"/>
          <w:tab w:val="left" w:pos="1440"/>
        </w:tabs>
        <w:ind w:left="993"/>
        <w:rPr>
          <w:rFonts w:ascii="Arial" w:hAnsi="Arial" w:cs="Arial"/>
          <w:b/>
          <w:bCs/>
        </w:rPr>
      </w:pPr>
    </w:p>
    <w:p w:rsidR="00DA05B5" w:rsidRDefault="00DA05B5" w:rsidP="00DA05B5">
      <w:pPr>
        <w:pStyle w:val="Header"/>
        <w:tabs>
          <w:tab w:val="left" w:pos="720"/>
          <w:tab w:val="left" w:pos="1440"/>
        </w:tabs>
        <w:ind w:left="900"/>
        <w:rPr>
          <w:rFonts w:ascii="Arial" w:hAnsi="Arial" w:cs="Arial"/>
          <w:b/>
          <w:bCs/>
        </w:rPr>
      </w:pPr>
    </w:p>
    <w:p w:rsidR="00DA05B5" w:rsidRDefault="00DA05B5" w:rsidP="00DA05B5">
      <w:pPr>
        <w:tabs>
          <w:tab w:val="left" w:pos="720"/>
        </w:tabs>
        <w:spacing w:after="0" w:line="240" w:lineRule="auto"/>
        <w:ind w:left="1440"/>
        <w:rPr>
          <w:rFonts w:ascii="Arial" w:hAnsi="Arial" w:cs="Arial"/>
          <w:b/>
          <w:bCs/>
        </w:rPr>
      </w:pPr>
    </w:p>
    <w:sectPr w:rsidR="00DA05B5" w:rsidSect="00BA01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AA2" w:rsidRDefault="00510AA2" w:rsidP="00AB3945">
      <w:pPr>
        <w:spacing w:after="0" w:line="240" w:lineRule="auto"/>
      </w:pPr>
      <w:r>
        <w:separator/>
      </w:r>
    </w:p>
  </w:endnote>
  <w:endnote w:type="continuationSeparator" w:id="0">
    <w:p w:rsidR="00510AA2" w:rsidRDefault="00510AA2" w:rsidP="00AB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AA2" w:rsidRDefault="00510AA2" w:rsidP="00AB3945">
      <w:pPr>
        <w:spacing w:after="0" w:line="240" w:lineRule="auto"/>
      </w:pPr>
      <w:r>
        <w:separator/>
      </w:r>
    </w:p>
  </w:footnote>
  <w:footnote w:type="continuationSeparator" w:id="0">
    <w:p w:rsidR="00510AA2" w:rsidRDefault="00510AA2" w:rsidP="00AB3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7B454C">
    <w:pPr>
      <w:pStyle w:val="Header"/>
    </w:pPr>
    <w:r>
      <w:t>Spring Term 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2DC9"/>
    <w:multiLevelType w:val="multilevel"/>
    <w:tmpl w:val="56E2B450"/>
    <w:lvl w:ilvl="0">
      <w:start w:val="1"/>
      <w:numFmt w:val="bullet"/>
      <w:lvlText w:val=""/>
      <w:lvlJc w:val="left"/>
      <w:pPr>
        <w:ind w:left="1532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2072" w:hanging="540"/>
      </w:pPr>
    </w:lvl>
    <w:lvl w:ilvl="2">
      <w:start w:val="1"/>
      <w:numFmt w:val="decimal"/>
      <w:isLgl/>
      <w:lvlText w:val="%1.%2.%3"/>
      <w:lvlJc w:val="left"/>
      <w:pPr>
        <w:ind w:left="2612" w:hanging="720"/>
      </w:pPr>
    </w:lvl>
    <w:lvl w:ilvl="3">
      <w:start w:val="1"/>
      <w:numFmt w:val="decimal"/>
      <w:isLgl/>
      <w:lvlText w:val="%1.%2.%3.%4"/>
      <w:lvlJc w:val="left"/>
      <w:pPr>
        <w:ind w:left="2972" w:hanging="720"/>
      </w:pPr>
    </w:lvl>
    <w:lvl w:ilvl="4">
      <w:start w:val="1"/>
      <w:numFmt w:val="decimal"/>
      <w:isLgl/>
      <w:lvlText w:val="%1.%2.%3.%4.%5"/>
      <w:lvlJc w:val="left"/>
      <w:pPr>
        <w:ind w:left="3692" w:hanging="1080"/>
      </w:pPr>
    </w:lvl>
    <w:lvl w:ilvl="5">
      <w:start w:val="1"/>
      <w:numFmt w:val="decimal"/>
      <w:isLgl/>
      <w:lvlText w:val="%1.%2.%3.%4.%5.%6"/>
      <w:lvlJc w:val="left"/>
      <w:pPr>
        <w:ind w:left="4052" w:hanging="1080"/>
      </w:pPr>
    </w:lvl>
    <w:lvl w:ilvl="6">
      <w:start w:val="1"/>
      <w:numFmt w:val="decimal"/>
      <w:isLgl/>
      <w:lvlText w:val="%1.%2.%3.%4.%5.%6.%7"/>
      <w:lvlJc w:val="left"/>
      <w:pPr>
        <w:ind w:left="4772" w:hanging="1440"/>
      </w:pPr>
    </w:lvl>
    <w:lvl w:ilvl="7">
      <w:start w:val="1"/>
      <w:numFmt w:val="decimal"/>
      <w:isLgl/>
      <w:lvlText w:val="%1.%2.%3.%4.%5.%6.%7.%8"/>
      <w:lvlJc w:val="left"/>
      <w:pPr>
        <w:ind w:left="5132" w:hanging="1440"/>
      </w:pPr>
    </w:lvl>
    <w:lvl w:ilvl="8">
      <w:start w:val="1"/>
      <w:numFmt w:val="decimal"/>
      <w:isLgl/>
      <w:lvlText w:val="%1.%2.%3.%4.%5.%6.%7.%8.%9"/>
      <w:lvlJc w:val="left"/>
      <w:pPr>
        <w:ind w:left="5852" w:hanging="1800"/>
      </w:pPr>
    </w:lvl>
  </w:abstractNum>
  <w:abstractNum w:abstractNumId="1" w15:restartNumberingAfterBreak="0">
    <w:nsid w:val="191E4C11"/>
    <w:multiLevelType w:val="multilevel"/>
    <w:tmpl w:val="77D0E386"/>
    <w:lvl w:ilvl="0">
      <w:start w:val="1"/>
      <w:numFmt w:val="decimal"/>
      <w:lvlText w:val="%1."/>
      <w:lvlJc w:val="left"/>
      <w:pPr>
        <w:ind w:left="107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092" w:hanging="360"/>
      </w:pPr>
      <w:rPr>
        <w:b w:val="0"/>
        <w:bCs/>
      </w:rPr>
    </w:lvl>
    <w:lvl w:ilvl="2">
      <w:start w:val="1"/>
      <w:numFmt w:val="decimal"/>
      <w:isLgl/>
      <w:lvlText w:val="%1.%2.%3"/>
      <w:lvlJc w:val="left"/>
      <w:pPr>
        <w:ind w:left="1812" w:hanging="720"/>
      </w:pPr>
    </w:lvl>
    <w:lvl w:ilvl="3">
      <w:start w:val="1"/>
      <w:numFmt w:val="decimal"/>
      <w:isLgl/>
      <w:lvlText w:val="%1.%2.%3.%4"/>
      <w:lvlJc w:val="left"/>
      <w:pPr>
        <w:ind w:left="2172" w:hanging="720"/>
      </w:pPr>
    </w:lvl>
    <w:lvl w:ilvl="4">
      <w:start w:val="1"/>
      <w:numFmt w:val="decimal"/>
      <w:isLgl/>
      <w:lvlText w:val="%1.%2.%3.%4.%5"/>
      <w:lvlJc w:val="left"/>
      <w:pPr>
        <w:ind w:left="2892" w:hanging="1080"/>
      </w:pPr>
    </w:lvl>
    <w:lvl w:ilvl="5">
      <w:start w:val="1"/>
      <w:numFmt w:val="decimal"/>
      <w:isLgl/>
      <w:lvlText w:val="%1.%2.%3.%4.%5.%6"/>
      <w:lvlJc w:val="left"/>
      <w:pPr>
        <w:ind w:left="3252" w:hanging="1080"/>
      </w:pPr>
    </w:lvl>
    <w:lvl w:ilvl="6">
      <w:start w:val="1"/>
      <w:numFmt w:val="decimal"/>
      <w:isLgl/>
      <w:lvlText w:val="%1.%2.%3.%4.%5.%6.%7"/>
      <w:lvlJc w:val="left"/>
      <w:pPr>
        <w:ind w:left="3972" w:hanging="1440"/>
      </w:pPr>
    </w:lvl>
    <w:lvl w:ilvl="7">
      <w:start w:val="1"/>
      <w:numFmt w:val="decimal"/>
      <w:isLgl/>
      <w:lvlText w:val="%1.%2.%3.%4.%5.%6.%7.%8"/>
      <w:lvlJc w:val="left"/>
      <w:pPr>
        <w:ind w:left="4332" w:hanging="1440"/>
      </w:pPr>
    </w:lvl>
    <w:lvl w:ilvl="8">
      <w:start w:val="1"/>
      <w:numFmt w:val="decimal"/>
      <w:isLgl/>
      <w:lvlText w:val="%1.%2.%3.%4.%5.%6.%7.%8.%9"/>
      <w:lvlJc w:val="left"/>
      <w:pPr>
        <w:ind w:left="5052" w:hanging="1800"/>
      </w:pPr>
    </w:lvl>
  </w:abstractNum>
  <w:abstractNum w:abstractNumId="2" w15:restartNumberingAfterBreak="0">
    <w:nsid w:val="7C4F2349"/>
    <w:multiLevelType w:val="hybridMultilevel"/>
    <w:tmpl w:val="DCF069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5B5"/>
    <w:rsid w:val="000D3353"/>
    <w:rsid w:val="000D7919"/>
    <w:rsid w:val="001457F8"/>
    <w:rsid w:val="00187919"/>
    <w:rsid w:val="002700BD"/>
    <w:rsid w:val="00287DDE"/>
    <w:rsid w:val="002F208C"/>
    <w:rsid w:val="003126F9"/>
    <w:rsid w:val="003A3E93"/>
    <w:rsid w:val="003B3B85"/>
    <w:rsid w:val="003B4BE1"/>
    <w:rsid w:val="003D09D8"/>
    <w:rsid w:val="003E03E5"/>
    <w:rsid w:val="003E2F03"/>
    <w:rsid w:val="00505988"/>
    <w:rsid w:val="00510AA2"/>
    <w:rsid w:val="005438BB"/>
    <w:rsid w:val="00581D49"/>
    <w:rsid w:val="00594212"/>
    <w:rsid w:val="005C3071"/>
    <w:rsid w:val="00612E5D"/>
    <w:rsid w:val="0068347A"/>
    <w:rsid w:val="00692520"/>
    <w:rsid w:val="00695316"/>
    <w:rsid w:val="00732C4E"/>
    <w:rsid w:val="007616FE"/>
    <w:rsid w:val="00792890"/>
    <w:rsid w:val="007A2433"/>
    <w:rsid w:val="007B454C"/>
    <w:rsid w:val="007E1B0C"/>
    <w:rsid w:val="008A5C12"/>
    <w:rsid w:val="00902DF6"/>
    <w:rsid w:val="00931316"/>
    <w:rsid w:val="00941B4E"/>
    <w:rsid w:val="009C7E87"/>
    <w:rsid w:val="009F7D27"/>
    <w:rsid w:val="00A0022A"/>
    <w:rsid w:val="00A17F14"/>
    <w:rsid w:val="00A525B9"/>
    <w:rsid w:val="00A714C4"/>
    <w:rsid w:val="00AB3945"/>
    <w:rsid w:val="00AF7F3E"/>
    <w:rsid w:val="00B80838"/>
    <w:rsid w:val="00BA0169"/>
    <w:rsid w:val="00BD20F0"/>
    <w:rsid w:val="00C52AB5"/>
    <w:rsid w:val="00CC4126"/>
    <w:rsid w:val="00D9687B"/>
    <w:rsid w:val="00DA05B5"/>
    <w:rsid w:val="00DE620A"/>
    <w:rsid w:val="00DF47FB"/>
    <w:rsid w:val="00E25502"/>
    <w:rsid w:val="00E378CA"/>
    <w:rsid w:val="00E4684A"/>
    <w:rsid w:val="00ED3505"/>
    <w:rsid w:val="00F13956"/>
    <w:rsid w:val="00F142F2"/>
    <w:rsid w:val="00F15D21"/>
    <w:rsid w:val="00F35927"/>
    <w:rsid w:val="00FA4985"/>
    <w:rsid w:val="00FD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81655"/>
  <w15:docId w15:val="{B489559F-88F6-4D55-A797-DE5E1C7C6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5B5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05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5" w:color="auto" w:fill="FFFFFF"/>
      <w:spacing w:after="0" w:line="240" w:lineRule="auto"/>
      <w:jc w:val="center"/>
      <w:outlineLvl w:val="1"/>
    </w:pPr>
    <w:rPr>
      <w:rFonts w:ascii="Arial" w:eastAsia="Times New Roman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nhideWhenUsed/>
    <w:qFormat/>
    <w:rsid w:val="00DA05B5"/>
    <w:pPr>
      <w:keepNext/>
      <w:tabs>
        <w:tab w:val="left" w:pos="720"/>
      </w:tabs>
      <w:spacing w:after="0" w:line="240" w:lineRule="auto"/>
      <w:outlineLvl w:val="5"/>
    </w:pPr>
    <w:rPr>
      <w:rFonts w:ascii="Arial" w:eastAsia="Times New Roman" w:hAnsi="Arial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A05B5"/>
    <w:rPr>
      <w:rFonts w:ascii="Arial" w:eastAsia="Times New Roman" w:hAnsi="Arial" w:cs="Times New Roman"/>
      <w:b/>
      <w:sz w:val="20"/>
      <w:szCs w:val="20"/>
      <w:shd w:val="pct25" w:color="auto" w:fill="FFFFFF"/>
    </w:rPr>
  </w:style>
  <w:style w:type="character" w:customStyle="1" w:styleId="Heading6Char">
    <w:name w:val="Heading 6 Char"/>
    <w:basedOn w:val="DefaultParagraphFont"/>
    <w:link w:val="Heading6"/>
    <w:rsid w:val="00DA05B5"/>
    <w:rPr>
      <w:rFonts w:ascii="Arial" w:eastAsia="Times New Roman" w:hAnsi="Arial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DA05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05B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A05B5"/>
    <w:pPr>
      <w:spacing w:after="0" w:line="240" w:lineRule="auto"/>
      <w:ind w:left="720"/>
    </w:pPr>
    <w:rPr>
      <w:rFonts w:cs="Calibri"/>
    </w:rPr>
  </w:style>
  <w:style w:type="paragraph" w:customStyle="1" w:styleId="Default">
    <w:name w:val="Default"/>
    <w:rsid w:val="00DA05B5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3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94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1595</Words>
  <Characters>9094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Governor Services</dc:creator>
  <cp:lastModifiedBy>Lorraine Barella</cp:lastModifiedBy>
  <cp:revision>3</cp:revision>
  <dcterms:created xsi:type="dcterms:W3CDTF">2025-07-17T09:16:00Z</dcterms:created>
  <dcterms:modified xsi:type="dcterms:W3CDTF">2025-07-17T09:21:00Z</dcterms:modified>
</cp:coreProperties>
</file>