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DD" w:rsidRDefault="006F1ADD">
      <w:pPr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</w:p>
    <w:p w:rsidR="006F1ADD" w:rsidRDefault="00063FFF">
      <w:pPr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  <w:r>
        <w:rPr>
          <w:rFonts w:ascii="Arial" w:eastAsia="Arial" w:hAnsi="Arial" w:cs="Arial"/>
          <w:b/>
          <w:shd w:val="clear" w:color="auto" w:fill="FFFFFF"/>
        </w:rPr>
        <w:t xml:space="preserve">MINUTES OF </w:t>
      </w:r>
      <w:r w:rsidR="00D44A7D">
        <w:rPr>
          <w:rFonts w:ascii="Arial" w:eastAsia="Arial" w:hAnsi="Arial" w:cs="Arial"/>
          <w:b/>
          <w:shd w:val="clear" w:color="auto" w:fill="FFFFFF"/>
        </w:rPr>
        <w:t xml:space="preserve">A </w:t>
      </w:r>
      <w:r>
        <w:rPr>
          <w:rFonts w:ascii="Arial" w:eastAsia="Arial" w:hAnsi="Arial" w:cs="Arial"/>
          <w:b/>
          <w:shd w:val="clear" w:color="auto" w:fill="FFFFFF"/>
        </w:rPr>
        <w:t>MEETING OF THE</w:t>
      </w:r>
      <w:r w:rsidR="00D44A7D">
        <w:rPr>
          <w:rFonts w:ascii="Arial" w:eastAsia="Arial" w:hAnsi="Arial" w:cs="Arial"/>
          <w:b/>
          <w:shd w:val="clear" w:color="auto" w:fill="FFFFFF"/>
        </w:rPr>
        <w:t xml:space="preserve"> URBIS ACADEMY </w:t>
      </w:r>
      <w:r>
        <w:rPr>
          <w:rFonts w:ascii="Arial" w:eastAsia="Arial" w:hAnsi="Arial" w:cs="Arial"/>
          <w:b/>
          <w:shd w:val="clear" w:color="auto" w:fill="FFFFFF"/>
        </w:rPr>
        <w:t>TRUST BOARD</w:t>
      </w:r>
    </w:p>
    <w:p w:rsidR="00D44A7D" w:rsidRDefault="00D44A7D">
      <w:pPr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  <w:r>
        <w:rPr>
          <w:rFonts w:ascii="Arial" w:eastAsia="Arial" w:hAnsi="Arial" w:cs="Arial"/>
          <w:b/>
          <w:shd w:val="clear" w:color="auto" w:fill="FFFFFF"/>
        </w:rPr>
        <w:t>(FOR MAYVILLE PRIMARY SCHOOL) HELD ON WEDNESDAY 21 FEBRUARY 2024 AT</w:t>
      </w:r>
    </w:p>
    <w:p w:rsidR="00D44A7D" w:rsidRDefault="00D44A7D" w:rsidP="00D44A7D">
      <w:pPr>
        <w:tabs>
          <w:tab w:val="left" w:pos="1440"/>
        </w:tabs>
        <w:spacing w:after="0" w:line="240" w:lineRule="auto"/>
        <w:rPr>
          <w:rFonts w:ascii="Arial" w:eastAsia="Arial" w:hAnsi="Arial" w:cs="Arial"/>
          <w:b/>
          <w:shd w:val="clear" w:color="auto" w:fill="FFFFFF"/>
        </w:rPr>
      </w:pPr>
      <w:r>
        <w:rPr>
          <w:rFonts w:ascii="Arial" w:eastAsia="Arial" w:hAnsi="Arial" w:cs="Arial"/>
          <w:b/>
          <w:shd w:val="clear" w:color="auto" w:fill="FFFFFF"/>
        </w:rPr>
        <w:t>5.30</w:t>
      </w:r>
      <w:r w:rsidR="006434E6">
        <w:rPr>
          <w:rFonts w:ascii="Arial" w:eastAsia="Arial" w:hAnsi="Arial" w:cs="Arial"/>
          <w:b/>
          <w:shd w:val="clear" w:color="auto" w:fill="FFFFFF"/>
        </w:rPr>
        <w:t xml:space="preserve"> P.M AT THE SCHOOL </w:t>
      </w:r>
      <w:bookmarkStart w:id="0" w:name="_GoBack"/>
      <w:bookmarkEnd w:id="0"/>
    </w:p>
    <w:p w:rsidR="006F1ADD" w:rsidRDefault="006F1ADD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  <w:b/>
        </w:rPr>
      </w:pPr>
    </w:p>
    <w:p w:rsidR="006F1ADD" w:rsidRDefault="00063FFF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Present:</w:t>
      </w:r>
      <w:r>
        <w:rPr>
          <w:rFonts w:ascii="Arial" w:eastAsia="Arial" w:hAnsi="Arial" w:cs="Arial"/>
        </w:rPr>
        <w:tab/>
      </w:r>
      <w:r w:rsidR="00BD03A2">
        <w:rPr>
          <w:rFonts w:ascii="Arial" w:eastAsia="Arial" w:hAnsi="Arial" w:cs="Arial"/>
        </w:rPr>
        <w:t>Rasheed Da</w:t>
      </w:r>
      <w:r w:rsidR="00D44A7D">
        <w:rPr>
          <w:rFonts w:ascii="Arial" w:eastAsia="Arial" w:hAnsi="Arial" w:cs="Arial"/>
        </w:rPr>
        <w:t>uda (</w:t>
      </w:r>
      <w:r>
        <w:rPr>
          <w:rFonts w:ascii="Arial" w:eastAsia="Arial" w:hAnsi="Arial" w:cs="Arial"/>
        </w:rPr>
        <w:t>Chair)</w:t>
      </w:r>
      <w:r w:rsidR="00D44A7D">
        <w:rPr>
          <w:rFonts w:ascii="Arial" w:eastAsia="Arial" w:hAnsi="Arial" w:cs="Arial"/>
        </w:rPr>
        <w:t xml:space="preserve">-Trustee (RD) 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Sharon Parsons-Head Teacher (SP)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Caitlin Farrow (CF)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Nathan Hinchliffe (NH)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Jade-Simone Bacon (J-SB)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Alex Opoku-Boateng (AO-B)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Janice </w:t>
      </w:r>
      <w:proofErr w:type="spellStart"/>
      <w:r>
        <w:rPr>
          <w:rFonts w:ascii="Arial" w:eastAsia="Arial" w:hAnsi="Arial" w:cs="Arial"/>
        </w:rPr>
        <w:t>Bryden</w:t>
      </w:r>
      <w:proofErr w:type="spellEnd"/>
      <w:r>
        <w:rPr>
          <w:rFonts w:ascii="Arial" w:eastAsia="Arial" w:hAnsi="Arial" w:cs="Arial"/>
        </w:rPr>
        <w:t xml:space="preserve"> (JB)</w:t>
      </w:r>
    </w:p>
    <w:p w:rsidR="00D44A7D" w:rsidRDefault="00D44A7D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6F1ADD" w:rsidRDefault="00063FFF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Clerk to the </w:t>
      </w:r>
      <w:r w:rsidR="00D44A7D">
        <w:rPr>
          <w:rFonts w:ascii="Arial" w:eastAsia="Arial" w:hAnsi="Arial" w:cs="Arial"/>
        </w:rPr>
        <w:t>Trustees: Caroline Russell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</w:p>
    <w:p w:rsidR="006F1ADD" w:rsidRDefault="006F1ADD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6F1ADD" w:rsidRDefault="00063FFF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Also present:</w:t>
      </w:r>
      <w:r w:rsidR="00D44A7D">
        <w:rPr>
          <w:rFonts w:ascii="Arial" w:eastAsia="Arial" w:hAnsi="Arial" w:cs="Arial"/>
        </w:rPr>
        <w:t xml:space="preserve"> Lorraine Barella, Trust Business Manager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</w:p>
    <w:p w:rsidR="006F1ADD" w:rsidRDefault="006F1ADD">
      <w:pPr>
        <w:spacing w:after="0" w:line="240" w:lineRule="auto"/>
        <w:rPr>
          <w:rFonts w:ascii="Arial" w:eastAsia="Arial" w:hAnsi="Arial" w:cs="Arial"/>
        </w:rPr>
      </w:pPr>
    </w:p>
    <w:p w:rsidR="006F1ADD" w:rsidRDefault="00063FFF">
      <w:pPr>
        <w:tabs>
          <w:tab w:val="left" w:pos="144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Summary of agreements and actions: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0"/>
        <w:gridCol w:w="4480"/>
        <w:gridCol w:w="1541"/>
        <w:gridCol w:w="1567"/>
      </w:tblGrid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6F1ADD">
            <w:pPr>
              <w:spacing w:after="0" w:line="240" w:lineRule="auto"/>
            </w:pP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Formal agreements and/or actions identified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Named person(s) for action(s) identified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Completion date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1E5D18" w:rsidRDefault="001E5D18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3.4.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1E5D18" w:rsidP="001E5D18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NGA Diversity Item: LB to email to new trustees for information.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1E5D18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LB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1E5D18" w:rsidRDefault="001E5D18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Ongoing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9A42D3" w:rsidRDefault="009A42D3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9A42D3" w:rsidRDefault="009A42D3" w:rsidP="009A42D3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Skills Audit: LB to resend.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9A42D3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LB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9A42D3" w:rsidRDefault="009A42D3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Ongoing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381B70" w:rsidRDefault="00381B70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8.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381B70" w:rsidRDefault="00381B70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Safeguarding: CF to circulate report and 2</w:t>
            </w:r>
            <w:r w:rsidRPr="00381B70">
              <w:rPr>
                <w:rFonts w:ascii="Arial" w:eastAsia="Calibri" w:hAnsi="Arial" w:cs="Arial"/>
                <w:vertAlign w:val="superscript"/>
              </w:rPr>
              <w:t>nd</w:t>
            </w:r>
            <w:r>
              <w:rPr>
                <w:rFonts w:ascii="Arial" w:eastAsia="Calibri" w:hAnsi="Arial" w:cs="Arial"/>
              </w:rPr>
              <w:t xml:space="preserve"> visit planned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381B70" w:rsidRDefault="00381B70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CF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381B70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>Ongoing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381B70" w:rsidRDefault="00381B70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12.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381B70" w:rsidP="00381B70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Public Sector Equality Duty: LB to consider and report back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DB2EDB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LB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B2EDB" w:rsidRDefault="00DB2EDB" w:rsidP="00DB2EDB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Ongoing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B2EDB" w:rsidRDefault="00DB2EDB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13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B2EDB" w:rsidRDefault="00DB2EDB" w:rsidP="00DB2EDB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Admission Arrangements: LB to liaise with LBWF admissions section per minute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B2EDB" w:rsidRDefault="00DB2EDB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LB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DB2EDB" w:rsidP="00DB2EDB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>As soon as possible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6F1ADD" w:rsidTr="00F57791">
        <w:trPr>
          <w:trHeight w:val="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F57791" w:rsidRDefault="00F57791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15.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7791" w:rsidRDefault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Dates and Times of Future Meetings:</w:t>
            </w:r>
          </w:p>
          <w:p w:rsidR="00F57791" w:rsidRDefault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-Curriculum 03/07/2024-4.30p.m.</w:t>
            </w:r>
          </w:p>
          <w:p w:rsidR="00F57791" w:rsidRDefault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-Audit and Risk 10/07/2024-4.30 p.m.</w:t>
            </w:r>
          </w:p>
          <w:p w:rsidR="006F1ADD" w:rsidRPr="00F57791" w:rsidRDefault="00F57791" w:rsidP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-Trustees meeting 10/07/2024 5.30 p.m.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to note.</w:t>
            </w:r>
          </w:p>
          <w:p w:rsidR="00F57791" w:rsidRPr="00F57791" w:rsidRDefault="00F5779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School/GS to action.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/>
            </w:pPr>
            <w:r>
              <w:rPr>
                <w:rFonts w:ascii="Arial" w:eastAsia="Arial" w:hAnsi="Arial" w:cs="Arial"/>
              </w:rPr>
              <w:t xml:space="preserve"> </w:t>
            </w:r>
            <w:r w:rsidR="00F57791">
              <w:rPr>
                <w:rFonts w:ascii="Arial" w:eastAsia="Arial" w:hAnsi="Arial" w:cs="Arial"/>
              </w:rPr>
              <w:t>Ongoing</w:t>
            </w:r>
          </w:p>
        </w:tc>
      </w:tr>
    </w:tbl>
    <w:p w:rsidR="006F1ADD" w:rsidRDefault="006F1ADD">
      <w:pPr>
        <w:tabs>
          <w:tab w:val="left" w:pos="1440"/>
        </w:tabs>
        <w:spacing w:after="0" w:line="240" w:lineRule="auto"/>
        <w:rPr>
          <w:rFonts w:ascii="Arial" w:eastAsia="Arial" w:hAnsi="Arial" w:cs="Arial"/>
        </w:rPr>
      </w:pPr>
    </w:p>
    <w:p w:rsidR="00D44A7D" w:rsidRPr="00D44A7D" w:rsidRDefault="00D44A7D" w:rsidP="00D44A7D">
      <w:pPr>
        <w:tabs>
          <w:tab w:val="left" w:pos="72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1.         </w:t>
      </w:r>
      <w:r w:rsidR="00063FFF" w:rsidRPr="00D44A7D">
        <w:rPr>
          <w:rFonts w:ascii="Arial" w:eastAsia="Arial" w:hAnsi="Arial" w:cs="Arial"/>
          <w:b/>
        </w:rPr>
        <w:t>WELCOME AND APOLOGIES FOR ABSENCE</w:t>
      </w:r>
      <w:r w:rsidRPr="00D44A7D"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All were welcomed to the</w:t>
      </w:r>
    </w:p>
    <w:p w:rsidR="00D44A7D" w:rsidRDefault="00D44A7D" w:rsidP="00D44A7D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meeting. </w:t>
      </w:r>
      <w:r w:rsidR="00063FFF">
        <w:rPr>
          <w:rFonts w:ascii="Arial" w:eastAsia="Arial" w:hAnsi="Arial" w:cs="Arial"/>
        </w:rPr>
        <w:t>Apologies for absence were received and accepted from</w:t>
      </w:r>
      <w:r>
        <w:rPr>
          <w:rFonts w:ascii="Arial" w:eastAsia="Arial" w:hAnsi="Arial" w:cs="Arial"/>
        </w:rPr>
        <w:t xml:space="preserve"> Tim Lewis</w:t>
      </w:r>
    </w:p>
    <w:p w:rsidR="006F1ADD" w:rsidRDefault="00D44A7D" w:rsidP="00D44A7D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and Chindo Singh. T</w:t>
      </w:r>
      <w:r w:rsidR="00063FFF">
        <w:rPr>
          <w:rFonts w:ascii="Arial" w:eastAsia="Arial" w:hAnsi="Arial" w:cs="Arial"/>
        </w:rPr>
        <w:t xml:space="preserve">he meeting was quorate with </w:t>
      </w:r>
      <w:r w:rsidR="001E5D18">
        <w:rPr>
          <w:rFonts w:ascii="Arial" w:eastAsia="Arial" w:hAnsi="Arial" w:cs="Arial"/>
        </w:rPr>
        <w:t>7 trustees</w:t>
      </w:r>
      <w:r w:rsidR="00063FFF">
        <w:rPr>
          <w:rFonts w:ascii="Arial" w:eastAsia="Arial" w:hAnsi="Arial" w:cs="Arial"/>
        </w:rPr>
        <w:t xml:space="preserve"> present.</w:t>
      </w:r>
    </w:p>
    <w:p w:rsidR="006F1ADD" w:rsidRDefault="006F1ADD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         </w:t>
      </w:r>
      <w:r w:rsidR="00063FFF">
        <w:rPr>
          <w:rFonts w:ascii="Arial" w:eastAsia="Arial" w:hAnsi="Arial" w:cs="Arial"/>
          <w:b/>
        </w:rPr>
        <w:t>DECLARATIONS OF INTEREST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There were no declarations of interest in</w:t>
      </w:r>
    </w:p>
    <w:p w:rsidR="006F1ADD" w:rsidRP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any of the following agenda items.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3.         TRUST BOARD MEMBERSHIP: 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3.1.      </w:t>
      </w:r>
      <w:r>
        <w:rPr>
          <w:rFonts w:ascii="Arial" w:eastAsia="Arial" w:hAnsi="Arial" w:cs="Arial"/>
          <w:u w:val="single"/>
        </w:rPr>
        <w:t xml:space="preserve">Appointment of Trustees: </w:t>
      </w:r>
      <w:r>
        <w:rPr>
          <w:rFonts w:ascii="Arial" w:eastAsia="Arial" w:hAnsi="Arial" w:cs="Arial"/>
        </w:rPr>
        <w:t>Caitlin Farrow and Nathan Hinchliffe were welcomed to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the meeting.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3.2.      </w:t>
      </w:r>
      <w:r>
        <w:rPr>
          <w:rFonts w:ascii="Arial" w:eastAsia="Arial" w:hAnsi="Arial" w:cs="Arial"/>
          <w:u w:val="single"/>
        </w:rPr>
        <w:t xml:space="preserve">GIAS Register of Trustees: </w:t>
      </w:r>
      <w:r>
        <w:rPr>
          <w:rFonts w:ascii="Arial" w:eastAsia="Arial" w:hAnsi="Arial" w:cs="Arial"/>
        </w:rPr>
        <w:t>This has been updated.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3.3.      </w:t>
      </w:r>
      <w:r>
        <w:rPr>
          <w:rFonts w:ascii="Arial" w:eastAsia="Arial" w:hAnsi="Arial" w:cs="Arial"/>
          <w:u w:val="single"/>
        </w:rPr>
        <w:t xml:space="preserve">Disclosure and Barring Service Checks: </w:t>
      </w:r>
      <w:r>
        <w:rPr>
          <w:rFonts w:ascii="Arial" w:eastAsia="Arial" w:hAnsi="Arial" w:cs="Arial"/>
        </w:rPr>
        <w:t xml:space="preserve">This item was noted, checks either 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completed or ongoing.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lastRenderedPageBreak/>
        <w:t xml:space="preserve">3.4.      </w:t>
      </w:r>
      <w:r>
        <w:rPr>
          <w:rFonts w:ascii="Arial" w:eastAsia="Arial" w:hAnsi="Arial" w:cs="Arial"/>
          <w:u w:val="single"/>
        </w:rPr>
        <w:t>National Governor Association (NGA) Governing Board Diversity Item: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ACTION: </w:t>
      </w:r>
      <w:r>
        <w:rPr>
          <w:rFonts w:ascii="Arial" w:eastAsia="Arial" w:hAnsi="Arial" w:cs="Arial"/>
        </w:rPr>
        <w:t>LB to email new trustees.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</w:rPr>
        <w:t xml:space="preserve">  </w:t>
      </w:r>
    </w:p>
    <w:p w:rsidR="001E5D18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381B70" w:rsidRDefault="00381B70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6F1ADD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4.         </w:t>
      </w:r>
      <w:r w:rsidR="00063FFF">
        <w:rPr>
          <w:rFonts w:ascii="Arial" w:eastAsia="Arial" w:hAnsi="Arial" w:cs="Arial"/>
          <w:b/>
        </w:rPr>
        <w:t>MINUTES</w:t>
      </w:r>
    </w:p>
    <w:p w:rsidR="009A42D3" w:rsidRDefault="001E5D18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 xml:space="preserve">4.1.      </w:t>
      </w:r>
      <w:r>
        <w:rPr>
          <w:rFonts w:ascii="Arial" w:eastAsia="Arial" w:hAnsi="Arial" w:cs="Arial"/>
          <w:u w:val="single"/>
        </w:rPr>
        <w:t xml:space="preserve">Minutes of the </w:t>
      </w:r>
      <w:r w:rsidR="009A42D3">
        <w:rPr>
          <w:rFonts w:ascii="Arial" w:eastAsia="Arial" w:hAnsi="Arial" w:cs="Arial"/>
          <w:u w:val="single"/>
        </w:rPr>
        <w:t xml:space="preserve">Meeting Held on 07 February 2024: </w:t>
      </w:r>
    </w:p>
    <w:p w:rsidR="009A42D3" w:rsidRDefault="009A42D3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These will be received at the next meeting (Jade-Simone Bacon to chair).</w:t>
      </w:r>
    </w:p>
    <w:p w:rsidR="009A42D3" w:rsidRDefault="009A42D3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Trustees are asked to complete skills audits via </w:t>
      </w:r>
      <w:proofErr w:type="spellStart"/>
      <w:r>
        <w:rPr>
          <w:rFonts w:ascii="Arial" w:eastAsia="Arial" w:hAnsi="Arial" w:cs="Arial"/>
        </w:rPr>
        <w:t>GovernorHub</w:t>
      </w:r>
      <w:proofErr w:type="spellEnd"/>
      <w:r>
        <w:rPr>
          <w:rFonts w:ascii="Arial" w:eastAsia="Arial" w:hAnsi="Arial" w:cs="Arial"/>
        </w:rPr>
        <w:t xml:space="preserve"> (LB to resend).</w:t>
      </w:r>
    </w:p>
    <w:p w:rsidR="006F1ADD" w:rsidRDefault="009A42D3" w:rsidP="001E5D18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</w:p>
    <w:p w:rsidR="009A42D3" w:rsidRDefault="009A42D3" w:rsidP="009A42D3">
      <w:pPr>
        <w:tabs>
          <w:tab w:val="left" w:pos="72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5.        INVESTIGATION REPORT: </w:t>
      </w:r>
      <w:r>
        <w:rPr>
          <w:rFonts w:ascii="Arial" w:eastAsia="Arial" w:hAnsi="Arial" w:cs="Arial"/>
        </w:rPr>
        <w:t>This is pending.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6.        HEAD TEACHER’S REPORT-SUMMARY UPDATE: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6.1.     </w:t>
      </w:r>
      <w:r>
        <w:rPr>
          <w:rFonts w:ascii="Arial" w:eastAsia="Arial" w:hAnsi="Arial" w:cs="Arial"/>
          <w:u w:val="single"/>
        </w:rPr>
        <w:t xml:space="preserve">Writing: </w:t>
      </w:r>
      <w:r>
        <w:rPr>
          <w:rFonts w:ascii="Arial" w:eastAsia="Arial" w:hAnsi="Arial" w:cs="Arial"/>
        </w:rPr>
        <w:t xml:space="preserve">This is a main focus area for the School with the impact of use of the 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School’s scheme of work </w:t>
      </w:r>
      <w:proofErr w:type="spellStart"/>
      <w:r>
        <w:rPr>
          <w:rFonts w:ascii="Arial" w:eastAsia="Arial" w:hAnsi="Arial" w:cs="Arial"/>
        </w:rPr>
        <w:t>Writestuff</w:t>
      </w:r>
      <w:proofErr w:type="spellEnd"/>
      <w:r>
        <w:rPr>
          <w:rFonts w:ascii="Arial" w:eastAsia="Arial" w:hAnsi="Arial" w:cs="Arial"/>
        </w:rPr>
        <w:t xml:space="preserve"> being seen following staff training.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There has been moderation of Year 6 work locally with Mayville consistent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with other schools and likely to be moderated again at the year end.</w:t>
      </w:r>
    </w:p>
    <w:p w:rsidR="009A42D3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92208B" w:rsidRDefault="009A42D3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6.2.     </w:t>
      </w:r>
      <w:r>
        <w:rPr>
          <w:rFonts w:ascii="Arial" w:eastAsia="Arial" w:hAnsi="Arial" w:cs="Arial"/>
          <w:u w:val="single"/>
        </w:rPr>
        <w:t xml:space="preserve">Data: </w:t>
      </w:r>
      <w:r>
        <w:rPr>
          <w:rFonts w:ascii="Arial" w:eastAsia="Arial" w:hAnsi="Arial" w:cs="Arial"/>
        </w:rPr>
        <w:t>Concerns were noted re reading and writing in Years 2 and 4</w:t>
      </w:r>
      <w:r w:rsidR="0092208B">
        <w:rPr>
          <w:rFonts w:ascii="Arial" w:eastAsia="Arial" w:hAnsi="Arial" w:cs="Arial"/>
        </w:rPr>
        <w:t xml:space="preserve"> but subject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specific and focussed targets are being set with review of subjects to maintain</w:t>
      </w:r>
    </w:p>
    <w:p w:rsidR="009A42D3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standards in areas including humanities, maths and PSHE.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6.3.     </w:t>
      </w:r>
      <w:r>
        <w:rPr>
          <w:rFonts w:ascii="Arial" w:eastAsia="Arial" w:hAnsi="Arial" w:cs="Arial"/>
          <w:u w:val="single"/>
        </w:rPr>
        <w:t xml:space="preserve">Staffing: </w:t>
      </w:r>
      <w:r>
        <w:rPr>
          <w:rFonts w:ascii="Arial" w:eastAsia="Arial" w:hAnsi="Arial" w:cs="Arial"/>
        </w:rPr>
        <w:t>Recent changes were noted in Year 6 and special needs with staffing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reallocated to maximise continuity am with leadership time p.m.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 xml:space="preserve">6.4.     </w:t>
      </w:r>
      <w:r>
        <w:rPr>
          <w:rFonts w:ascii="Arial" w:eastAsia="Arial" w:hAnsi="Arial" w:cs="Arial"/>
          <w:u w:val="single"/>
        </w:rPr>
        <w:t>Curriculum: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>How do you identify which subjects are doing well and which not so well?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 xml:space="preserve">By learning walks, pupil voice consultation with a range of pupils including 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those with special educational needs, education and health care plans and higher/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middle and lower ability.  There are also book looks and subject leads review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lessons and subjects regularly. Music is developing well on a class and group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basis with additional support for pupil premium funded pupils.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Is music allocated separated from performing arts?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Yes, as all foundation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subjects. A range of experiences are offered including by use of external 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specialists.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6.5.     </w:t>
      </w:r>
      <w:r>
        <w:rPr>
          <w:rFonts w:ascii="Arial" w:eastAsia="Arial" w:hAnsi="Arial" w:cs="Arial"/>
          <w:u w:val="single"/>
        </w:rPr>
        <w:t xml:space="preserve">Pupil Numbers: 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It was noted that the School is at 67% capacity so there is a marketing campaign</w:t>
      </w:r>
    </w:p>
    <w:p w:rsidR="00BD03A2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ongoing to promote the School in a posit</w:t>
      </w:r>
      <w:r w:rsidR="00BD03A2">
        <w:rPr>
          <w:rFonts w:ascii="Arial" w:eastAsia="Arial" w:hAnsi="Arial" w:cs="Arial"/>
        </w:rPr>
        <w:t>ive light supported by trustees.</w:t>
      </w:r>
    </w:p>
    <w:p w:rsidR="0092208B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</w:t>
      </w:r>
    </w:p>
    <w:p w:rsidR="00B7501D" w:rsidRDefault="0092208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6.6.     </w:t>
      </w:r>
      <w:r>
        <w:rPr>
          <w:rFonts w:ascii="Arial" w:eastAsia="Arial" w:hAnsi="Arial" w:cs="Arial"/>
          <w:u w:val="single"/>
        </w:rPr>
        <w:t xml:space="preserve">Marketing of School: </w:t>
      </w:r>
      <w:r w:rsidR="00B7501D">
        <w:rPr>
          <w:rFonts w:ascii="Arial" w:eastAsia="Arial" w:hAnsi="Arial" w:cs="Arial"/>
        </w:rPr>
        <w:t>Trustees discussed perceptions of the exterior of the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School including the adjacent LBWF play area which is in need of renovation,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involvement of external agencies and crime. 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Is there a PTA?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It was active at the end of last year, are trying to relaunch.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Is there a School Improvement Partner?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Will discuss. Children at risk are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identified and will contact local ward councillors re play area.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6.7.    </w:t>
      </w:r>
      <w:r>
        <w:rPr>
          <w:rFonts w:ascii="Arial" w:eastAsia="Arial" w:hAnsi="Arial" w:cs="Arial"/>
          <w:u w:val="single"/>
        </w:rPr>
        <w:t xml:space="preserve">Staff Sickness Absence: </w:t>
      </w:r>
      <w:r>
        <w:rPr>
          <w:rFonts w:ascii="Arial" w:eastAsia="Arial" w:hAnsi="Arial" w:cs="Arial"/>
        </w:rPr>
        <w:t>This was noted and discussed with significant absences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explained, referral to Occupational Health and use of formal absence procedure 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stages. 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How is sickness absence reported?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To the Head Teacher and school office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</w:t>
      </w:r>
      <w:proofErr w:type="spellStart"/>
      <w:r>
        <w:rPr>
          <w:rFonts w:ascii="Arial" w:eastAsia="Arial" w:hAnsi="Arial" w:cs="Arial"/>
        </w:rPr>
        <w:t>re cover</w:t>
      </w:r>
      <w:proofErr w:type="spellEnd"/>
      <w:r>
        <w:rPr>
          <w:rFonts w:ascii="Arial" w:eastAsia="Arial" w:hAnsi="Arial" w:cs="Arial"/>
        </w:rPr>
        <w:t xml:space="preserve"> arrangements. It is largely support staff rather than teachers.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7.       </w:t>
      </w:r>
      <w:r w:rsidR="00DB2EDB"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  <w:b/>
        </w:rPr>
        <w:t xml:space="preserve">CHAIR’S ACTION: </w:t>
      </w:r>
      <w:r>
        <w:rPr>
          <w:rFonts w:ascii="Arial" w:eastAsia="Arial" w:hAnsi="Arial" w:cs="Arial"/>
        </w:rPr>
        <w:t>This was noted in relation to GDPR and safeguarding issues.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 w:rsidR="00381B7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(Investigation arranged).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8.        TRUSTEES VISITS AND TRAINING: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8.1.      </w:t>
      </w:r>
      <w:r>
        <w:rPr>
          <w:rFonts w:ascii="Arial" w:eastAsia="Arial" w:hAnsi="Arial" w:cs="Arial"/>
          <w:b/>
        </w:rPr>
        <w:t xml:space="preserve">Alex </w:t>
      </w:r>
      <w:proofErr w:type="spellStart"/>
      <w:r>
        <w:rPr>
          <w:rFonts w:ascii="Arial" w:eastAsia="Arial" w:hAnsi="Arial" w:cs="Arial"/>
          <w:b/>
        </w:rPr>
        <w:t>Okopu</w:t>
      </w:r>
      <w:proofErr w:type="spellEnd"/>
      <w:r>
        <w:rPr>
          <w:rFonts w:ascii="Arial" w:eastAsia="Arial" w:hAnsi="Arial" w:cs="Arial"/>
          <w:b/>
        </w:rPr>
        <w:t xml:space="preserve">-Boateng: </w:t>
      </w:r>
      <w:r>
        <w:rPr>
          <w:rFonts w:ascii="Arial" w:eastAsia="Arial" w:hAnsi="Arial" w:cs="Arial"/>
        </w:rPr>
        <w:t>This was noted with school site security and behaviour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commended. Alex reported that he had undertaken recent training re gambling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related harm, </w:t>
      </w:r>
      <w:proofErr w:type="spellStart"/>
      <w:r>
        <w:rPr>
          <w:rFonts w:ascii="Arial" w:eastAsia="Arial" w:hAnsi="Arial" w:cs="Arial"/>
        </w:rPr>
        <w:t>cuber</w:t>
      </w:r>
      <w:proofErr w:type="spellEnd"/>
      <w:r>
        <w:rPr>
          <w:rFonts w:ascii="Arial" w:eastAsia="Arial" w:hAnsi="Arial" w:cs="Arial"/>
        </w:rPr>
        <w:t>-security, data protection, collective worship, complaints and</w:t>
      </w:r>
    </w:p>
    <w:p w:rsidR="0092208B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investigations.         </w:t>
      </w:r>
      <w:r w:rsidR="0092208B">
        <w:rPr>
          <w:rFonts w:ascii="Arial" w:eastAsia="Arial" w:hAnsi="Arial" w:cs="Arial"/>
        </w:rPr>
        <w:t xml:space="preserve">     </w:t>
      </w: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B7501D" w:rsidRDefault="00B7501D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8.2.      </w:t>
      </w:r>
      <w:r w:rsidR="00BD03A2">
        <w:rPr>
          <w:rFonts w:ascii="Arial" w:eastAsia="Arial" w:hAnsi="Arial" w:cs="Arial"/>
          <w:b/>
        </w:rPr>
        <w:t>Rasheed Da</w:t>
      </w:r>
      <w:r w:rsidR="00DD3136">
        <w:rPr>
          <w:rFonts w:ascii="Arial" w:eastAsia="Arial" w:hAnsi="Arial" w:cs="Arial"/>
          <w:b/>
        </w:rPr>
        <w:t xml:space="preserve">uda: </w:t>
      </w:r>
      <w:r w:rsidR="00DD3136">
        <w:rPr>
          <w:rFonts w:ascii="Arial" w:eastAsia="Arial" w:hAnsi="Arial" w:cs="Arial"/>
        </w:rPr>
        <w:t>Noted training attended re complaints and investigations.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8.3.      </w:t>
      </w:r>
      <w:r>
        <w:rPr>
          <w:rFonts w:ascii="Arial" w:eastAsia="Arial" w:hAnsi="Arial" w:cs="Arial"/>
          <w:b/>
        </w:rPr>
        <w:t xml:space="preserve">Caitlin Farrow and Tim Lewis: </w:t>
      </w:r>
      <w:r>
        <w:rPr>
          <w:rFonts w:ascii="Arial" w:eastAsia="Arial" w:hAnsi="Arial" w:cs="Arial"/>
        </w:rPr>
        <w:t>Noted that Caitlin and Tim have attended finance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training. 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8.4.      </w:t>
      </w:r>
      <w:r>
        <w:rPr>
          <w:rFonts w:ascii="Arial" w:eastAsia="Arial" w:hAnsi="Arial" w:cs="Arial"/>
          <w:b/>
        </w:rPr>
        <w:t xml:space="preserve">Tim Lewis: </w:t>
      </w:r>
      <w:r>
        <w:rPr>
          <w:rFonts w:ascii="Arial" w:eastAsia="Arial" w:hAnsi="Arial" w:cs="Arial"/>
        </w:rPr>
        <w:t>Visited the School and reviewed the website strategy (will undertake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free upgrade). He also reviewed the branding and culture of the school, toured the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school and saw wall displays. Priorities are to be reviewed.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8.5.      </w:t>
      </w:r>
      <w:r>
        <w:rPr>
          <w:rFonts w:ascii="Arial" w:eastAsia="Arial" w:hAnsi="Arial" w:cs="Arial"/>
          <w:b/>
        </w:rPr>
        <w:t xml:space="preserve">Janice </w:t>
      </w:r>
      <w:proofErr w:type="spellStart"/>
      <w:r>
        <w:rPr>
          <w:rFonts w:ascii="Arial" w:eastAsia="Arial" w:hAnsi="Arial" w:cs="Arial"/>
          <w:b/>
        </w:rPr>
        <w:t>Bryden</w:t>
      </w:r>
      <w:proofErr w:type="spellEnd"/>
      <w:r>
        <w:rPr>
          <w:rFonts w:ascii="Arial" w:eastAsia="Arial" w:hAnsi="Arial" w:cs="Arial"/>
          <w:b/>
        </w:rPr>
        <w:t xml:space="preserve"> and Carol Frederick: </w:t>
      </w:r>
      <w:r>
        <w:rPr>
          <w:rFonts w:ascii="Arial" w:eastAsia="Arial" w:hAnsi="Arial" w:cs="Arial"/>
        </w:rPr>
        <w:t>Visited to review and audit safeguarding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arrangements at the end of January 2024. Good progress has been made with a</w:t>
      </w:r>
    </w:p>
    <w:p w:rsidR="00DD3136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low number of referrals to MASH. </w:t>
      </w:r>
    </w:p>
    <w:p w:rsidR="00381B70" w:rsidRDefault="00DD3136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ACTION: </w:t>
      </w:r>
      <w:r w:rsidR="00381B70">
        <w:rPr>
          <w:rFonts w:ascii="Arial" w:eastAsia="Arial" w:hAnsi="Arial" w:cs="Arial"/>
        </w:rPr>
        <w:t>Report to be circulated and 2</w:t>
      </w:r>
      <w:r w:rsidR="00381B70" w:rsidRPr="00381B70">
        <w:rPr>
          <w:rFonts w:ascii="Arial" w:eastAsia="Arial" w:hAnsi="Arial" w:cs="Arial"/>
          <w:vertAlign w:val="superscript"/>
        </w:rPr>
        <w:t>nd</w:t>
      </w:r>
      <w:r w:rsidR="00381B70">
        <w:rPr>
          <w:rFonts w:ascii="Arial" w:eastAsia="Arial" w:hAnsi="Arial" w:cs="Arial"/>
        </w:rPr>
        <w:t xml:space="preserve"> visit planned.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8.6.     </w:t>
      </w:r>
      <w:r>
        <w:rPr>
          <w:rFonts w:ascii="Arial" w:eastAsia="Arial" w:hAnsi="Arial" w:cs="Arial"/>
          <w:b/>
        </w:rPr>
        <w:t xml:space="preserve">Health and Safety: </w:t>
      </w:r>
      <w:r>
        <w:rPr>
          <w:rFonts w:ascii="Arial" w:eastAsia="Arial" w:hAnsi="Arial" w:cs="Arial"/>
        </w:rPr>
        <w:t xml:space="preserve">Nathan Hinchliffe </w:t>
      </w:r>
      <w:r>
        <w:rPr>
          <w:rFonts w:ascii="Arial" w:eastAsia="Arial" w:hAnsi="Arial" w:cs="Arial"/>
          <w:b/>
        </w:rPr>
        <w:t xml:space="preserve">AGREED </w:t>
      </w:r>
      <w:r>
        <w:rPr>
          <w:rFonts w:ascii="Arial" w:eastAsia="Arial" w:hAnsi="Arial" w:cs="Arial"/>
        </w:rPr>
        <w:t>to serve.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Special Educational Needs and Disability: </w:t>
      </w:r>
      <w:r>
        <w:rPr>
          <w:rFonts w:ascii="Arial" w:eastAsia="Arial" w:hAnsi="Arial" w:cs="Arial"/>
        </w:rPr>
        <w:t>Prospective trustee.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9.        FINANCE: </w:t>
      </w:r>
      <w:r>
        <w:rPr>
          <w:rFonts w:ascii="Arial" w:eastAsia="Arial" w:hAnsi="Arial" w:cs="Arial"/>
        </w:rPr>
        <w:t xml:space="preserve">A benchmarking report will be circulated. 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10.      STAFFING STRUCTURE: </w:t>
      </w:r>
      <w:r>
        <w:rPr>
          <w:rFonts w:ascii="Arial" w:eastAsia="Arial" w:hAnsi="Arial" w:cs="Arial"/>
        </w:rPr>
        <w:t>An additional class was created in September, there is an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interim SENCO and new Reception class teacher.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11.      ARTICLES OF ASSOCIATION: </w:t>
      </w:r>
      <w:r>
        <w:rPr>
          <w:rFonts w:ascii="Arial" w:eastAsia="Arial" w:hAnsi="Arial" w:cs="Arial"/>
        </w:rPr>
        <w:t>These were completed by the Trust on incorporation.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12.      PUBLIC SECTOR EQUALITY DUTY: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ACTION: </w:t>
      </w:r>
      <w:r>
        <w:rPr>
          <w:rFonts w:ascii="Arial" w:eastAsia="Arial" w:hAnsi="Arial" w:cs="Arial"/>
        </w:rPr>
        <w:t xml:space="preserve">LB to consider. </w:t>
      </w:r>
    </w:p>
    <w:p w:rsidR="00381B70" w:rsidRDefault="00381B70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381B70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13.      ADMISSION ARRANGEMENTS: </w:t>
      </w:r>
      <w:r>
        <w:rPr>
          <w:rFonts w:ascii="Arial" w:eastAsia="Arial" w:hAnsi="Arial" w:cs="Arial"/>
        </w:rPr>
        <w:t xml:space="preserve">It was </w:t>
      </w:r>
      <w:r w:rsidR="00B82C7B">
        <w:rPr>
          <w:rFonts w:ascii="Arial" w:eastAsia="Arial" w:hAnsi="Arial" w:cs="Arial"/>
          <w:b/>
        </w:rPr>
        <w:t>AGREED</w:t>
      </w:r>
      <w:r>
        <w:rPr>
          <w:rFonts w:ascii="Arial" w:eastAsia="Arial" w:hAnsi="Arial" w:cs="Arial"/>
        </w:rPr>
        <w:t xml:space="preserve"> to request that the</w:t>
      </w:r>
    </w:p>
    <w:p w:rsidR="00DB2EDB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School reduce the num</w:t>
      </w:r>
      <w:r w:rsidR="00B82C7B">
        <w:rPr>
          <w:rFonts w:ascii="Arial" w:eastAsia="Arial" w:hAnsi="Arial" w:cs="Arial"/>
        </w:rPr>
        <w:t>ber to admit to 1 form of entry in September 2024</w:t>
      </w:r>
    </w:p>
    <w:p w:rsidR="00DB2EDB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  <w:b/>
        </w:rPr>
        <w:t xml:space="preserve">ACTION: </w:t>
      </w:r>
      <w:r>
        <w:rPr>
          <w:rFonts w:ascii="Arial" w:eastAsia="Arial" w:hAnsi="Arial" w:cs="Arial"/>
        </w:rPr>
        <w:t xml:space="preserve">LB to liaise with LBWF admissions section.  </w:t>
      </w:r>
    </w:p>
    <w:p w:rsidR="00DB2EDB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DB2EDB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14.      SCHOOL POLICY REVIEW: </w:t>
      </w:r>
      <w:r>
        <w:rPr>
          <w:rFonts w:ascii="Arial" w:eastAsia="Arial" w:hAnsi="Arial" w:cs="Arial"/>
        </w:rPr>
        <w:t>These were reported as ratified for the year.</w:t>
      </w:r>
    </w:p>
    <w:p w:rsidR="00DB2EDB" w:rsidRDefault="00DB2EDB" w:rsidP="009A42D3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6F1ADD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15.       DATES AND TIMES OF FUTURE MEETINGS:</w:t>
      </w:r>
    </w:p>
    <w:p w:rsidR="00DB2EDB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Curriculum: </w:t>
      </w:r>
      <w:r>
        <w:rPr>
          <w:rFonts w:ascii="Arial" w:eastAsia="Arial" w:hAnsi="Arial" w:cs="Arial"/>
        </w:rPr>
        <w:t>03/07/2024-4.30 p.m.</w:t>
      </w:r>
    </w:p>
    <w:p w:rsidR="00DB2EDB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Audit and Risk: </w:t>
      </w:r>
      <w:r>
        <w:rPr>
          <w:rFonts w:ascii="Arial" w:eastAsia="Arial" w:hAnsi="Arial" w:cs="Arial"/>
        </w:rPr>
        <w:t>10/07/2024-4.30p.m.</w:t>
      </w:r>
    </w:p>
    <w:p w:rsidR="00DB2EDB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        </w:t>
      </w:r>
      <w:r>
        <w:rPr>
          <w:rFonts w:ascii="Arial" w:eastAsia="Arial" w:hAnsi="Arial" w:cs="Arial"/>
          <w:b/>
        </w:rPr>
        <w:t xml:space="preserve">Trustees: </w:t>
      </w:r>
      <w:r>
        <w:rPr>
          <w:rFonts w:ascii="Arial" w:eastAsia="Arial" w:hAnsi="Arial" w:cs="Arial"/>
        </w:rPr>
        <w:t>10/07/2024-5.30 p.m.</w:t>
      </w:r>
    </w:p>
    <w:p w:rsidR="00DB2EDB" w:rsidRPr="00DB2EDB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LBWF Governor Briefings: </w:t>
      </w:r>
      <w:r>
        <w:rPr>
          <w:rFonts w:ascii="Arial" w:eastAsia="Arial" w:hAnsi="Arial" w:cs="Arial"/>
        </w:rPr>
        <w:t>28/02/2024 and 22/05/2024.</w:t>
      </w:r>
    </w:p>
    <w:p w:rsidR="006F1ADD" w:rsidRDefault="00DB2EDB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16. </w:t>
      </w:r>
      <w:r>
        <w:rPr>
          <w:rFonts w:ascii="Arial" w:eastAsia="Arial" w:hAnsi="Arial" w:cs="Arial"/>
          <w:b/>
        </w:rPr>
        <w:tab/>
        <w:t xml:space="preserve"> </w:t>
      </w:r>
      <w:r w:rsidR="00063FFF">
        <w:rPr>
          <w:rFonts w:ascii="Arial" w:eastAsia="Arial" w:hAnsi="Arial" w:cs="Arial"/>
          <w:b/>
        </w:rPr>
        <w:t>ANY OTHER BUSINESS</w:t>
      </w:r>
    </w:p>
    <w:p w:rsidR="00DB2EDB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16.1.     </w:t>
      </w:r>
      <w:r>
        <w:rPr>
          <w:rFonts w:ascii="Arial" w:eastAsia="Arial" w:hAnsi="Arial" w:cs="Arial"/>
          <w:u w:val="single"/>
        </w:rPr>
        <w:t xml:space="preserve">Strategic Vision Meeting: </w:t>
      </w:r>
      <w:r>
        <w:rPr>
          <w:rFonts w:ascii="Arial" w:eastAsia="Arial" w:hAnsi="Arial" w:cs="Arial"/>
        </w:rPr>
        <w:t>This will be held on 21/03/2024 Matt Miller facilitating.</w:t>
      </w:r>
    </w:p>
    <w:p w:rsid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Invitations were accepted by Alex Opoku-Boateng, Janice </w:t>
      </w:r>
      <w:proofErr w:type="spellStart"/>
      <w:r>
        <w:rPr>
          <w:rFonts w:ascii="Arial" w:eastAsia="Arial" w:hAnsi="Arial" w:cs="Arial"/>
        </w:rPr>
        <w:t>Bryden</w:t>
      </w:r>
      <w:proofErr w:type="spellEnd"/>
      <w:r>
        <w:rPr>
          <w:rFonts w:ascii="Arial" w:eastAsia="Arial" w:hAnsi="Arial" w:cs="Arial"/>
        </w:rPr>
        <w:t>, Jade-Simone</w:t>
      </w:r>
    </w:p>
    <w:p w:rsid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Bacon, Annie Tiong and Nathan Hinchliffe. </w:t>
      </w:r>
    </w:p>
    <w:p w:rsid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16.2.    </w:t>
      </w:r>
      <w:r>
        <w:rPr>
          <w:rFonts w:ascii="Arial" w:eastAsia="Arial" w:hAnsi="Arial" w:cs="Arial"/>
          <w:u w:val="single"/>
        </w:rPr>
        <w:t xml:space="preserve">Resignation of Walter Harding, Trustee: </w:t>
      </w:r>
      <w:r>
        <w:rPr>
          <w:rFonts w:ascii="Arial" w:eastAsia="Arial" w:hAnsi="Arial" w:cs="Arial"/>
        </w:rPr>
        <w:t>This was noted with regret. Sincere</w:t>
      </w:r>
    </w:p>
    <w:p w:rsid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thanks were recorded to Walter for his long service to the School.</w:t>
      </w:r>
    </w:p>
    <w:p w:rsidR="00F57791" w:rsidRPr="00F57791" w:rsidRDefault="00F57791" w:rsidP="00DB2ED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>The meeting closed at 7.00 p.m.</w:t>
      </w:r>
      <w:r>
        <w:rPr>
          <w:rFonts w:ascii="Arial" w:eastAsia="Arial" w:hAnsi="Arial" w:cs="Arial"/>
        </w:rPr>
        <w:t xml:space="preserve">  </w:t>
      </w:r>
    </w:p>
    <w:p w:rsidR="006F1ADD" w:rsidRDefault="006F1ADD">
      <w:pPr>
        <w:tabs>
          <w:tab w:val="left" w:pos="720"/>
        </w:tabs>
        <w:ind w:right="-1240"/>
        <w:rPr>
          <w:rFonts w:ascii="Arial" w:eastAsia="Arial" w:hAnsi="Arial" w:cs="Arial"/>
          <w:b/>
        </w:rPr>
      </w:pPr>
    </w:p>
    <w:p w:rsidR="006F1ADD" w:rsidRDefault="006F1ADD">
      <w:pPr>
        <w:rPr>
          <w:rFonts w:ascii="Calibri" w:eastAsia="Calibri" w:hAnsi="Calibri" w:cs="Calibri"/>
        </w:rPr>
      </w:pPr>
    </w:p>
    <w:sectPr w:rsidR="006F1ADD" w:rsidSect="008A1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293"/>
    <w:multiLevelType w:val="multilevel"/>
    <w:tmpl w:val="6C2434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A92084"/>
    <w:multiLevelType w:val="multilevel"/>
    <w:tmpl w:val="54F6CB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C9100B"/>
    <w:multiLevelType w:val="multilevel"/>
    <w:tmpl w:val="766471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495096"/>
    <w:multiLevelType w:val="multilevel"/>
    <w:tmpl w:val="A8AEB5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CF0009"/>
    <w:multiLevelType w:val="multilevel"/>
    <w:tmpl w:val="0D0E4C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EC0159"/>
    <w:multiLevelType w:val="multilevel"/>
    <w:tmpl w:val="A566B7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7A57F8"/>
    <w:multiLevelType w:val="multilevel"/>
    <w:tmpl w:val="12C091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3E6C71"/>
    <w:multiLevelType w:val="multilevel"/>
    <w:tmpl w:val="13BA2E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6A744E"/>
    <w:multiLevelType w:val="multilevel"/>
    <w:tmpl w:val="587CF5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453EA"/>
    <w:multiLevelType w:val="multilevel"/>
    <w:tmpl w:val="F6E8AC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F3031C8"/>
    <w:multiLevelType w:val="multilevel"/>
    <w:tmpl w:val="0F6299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61E0857"/>
    <w:multiLevelType w:val="multilevel"/>
    <w:tmpl w:val="227C47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9BE1CFE"/>
    <w:multiLevelType w:val="multilevel"/>
    <w:tmpl w:val="F25654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BE1D49"/>
    <w:multiLevelType w:val="multilevel"/>
    <w:tmpl w:val="6E4824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7916FB2"/>
    <w:multiLevelType w:val="multilevel"/>
    <w:tmpl w:val="95124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9065AFF"/>
    <w:multiLevelType w:val="multilevel"/>
    <w:tmpl w:val="45EAA5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E2E219F"/>
    <w:multiLevelType w:val="multilevel"/>
    <w:tmpl w:val="1FC65A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404790"/>
    <w:multiLevelType w:val="multilevel"/>
    <w:tmpl w:val="25D0DF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B85434"/>
    <w:multiLevelType w:val="multilevel"/>
    <w:tmpl w:val="1960DA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FD7F35"/>
    <w:multiLevelType w:val="multilevel"/>
    <w:tmpl w:val="EEEA1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15F0121"/>
    <w:multiLevelType w:val="multilevel"/>
    <w:tmpl w:val="EBA234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27468A9"/>
    <w:multiLevelType w:val="multilevel"/>
    <w:tmpl w:val="5DFAD308"/>
    <w:lvl w:ilvl="0">
      <w:start w:val="1"/>
      <w:numFmt w:val="bullet"/>
      <w:lvlText w:val="•"/>
      <w:lvlJc w:val="left"/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B080324"/>
    <w:multiLevelType w:val="multilevel"/>
    <w:tmpl w:val="57164A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BC03075"/>
    <w:multiLevelType w:val="multilevel"/>
    <w:tmpl w:val="5B3EC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EE4A1B"/>
    <w:multiLevelType w:val="multilevel"/>
    <w:tmpl w:val="750E00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712089"/>
    <w:multiLevelType w:val="multilevel"/>
    <w:tmpl w:val="A4F845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83331D4"/>
    <w:multiLevelType w:val="multilevel"/>
    <w:tmpl w:val="C414EE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7F4763"/>
    <w:multiLevelType w:val="multilevel"/>
    <w:tmpl w:val="AFC0E3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0002CE"/>
    <w:multiLevelType w:val="multilevel"/>
    <w:tmpl w:val="88A0DB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E5E6978"/>
    <w:multiLevelType w:val="multilevel"/>
    <w:tmpl w:val="251894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FCA7A53"/>
    <w:multiLevelType w:val="multilevel"/>
    <w:tmpl w:val="0896D1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221221B"/>
    <w:multiLevelType w:val="multilevel"/>
    <w:tmpl w:val="4BBA95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F74497A"/>
    <w:multiLevelType w:val="multilevel"/>
    <w:tmpl w:val="045C89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21"/>
  </w:num>
  <w:num w:numId="4">
    <w:abstractNumId w:val="20"/>
  </w:num>
  <w:num w:numId="5">
    <w:abstractNumId w:val="19"/>
  </w:num>
  <w:num w:numId="6">
    <w:abstractNumId w:val="24"/>
  </w:num>
  <w:num w:numId="7">
    <w:abstractNumId w:val="12"/>
  </w:num>
  <w:num w:numId="8">
    <w:abstractNumId w:val="8"/>
  </w:num>
  <w:num w:numId="9">
    <w:abstractNumId w:val="3"/>
  </w:num>
  <w:num w:numId="10">
    <w:abstractNumId w:val="13"/>
  </w:num>
  <w:num w:numId="11">
    <w:abstractNumId w:val="22"/>
  </w:num>
  <w:num w:numId="12">
    <w:abstractNumId w:val="11"/>
  </w:num>
  <w:num w:numId="13">
    <w:abstractNumId w:val="16"/>
  </w:num>
  <w:num w:numId="14">
    <w:abstractNumId w:val="23"/>
  </w:num>
  <w:num w:numId="15">
    <w:abstractNumId w:val="32"/>
  </w:num>
  <w:num w:numId="16">
    <w:abstractNumId w:val="31"/>
  </w:num>
  <w:num w:numId="17">
    <w:abstractNumId w:val="0"/>
  </w:num>
  <w:num w:numId="18">
    <w:abstractNumId w:val="15"/>
  </w:num>
  <w:num w:numId="19">
    <w:abstractNumId w:val="9"/>
  </w:num>
  <w:num w:numId="20">
    <w:abstractNumId w:val="25"/>
  </w:num>
  <w:num w:numId="21">
    <w:abstractNumId w:val="27"/>
  </w:num>
  <w:num w:numId="22">
    <w:abstractNumId w:val="17"/>
  </w:num>
  <w:num w:numId="23">
    <w:abstractNumId w:val="4"/>
  </w:num>
  <w:num w:numId="24">
    <w:abstractNumId w:val="2"/>
  </w:num>
  <w:num w:numId="25">
    <w:abstractNumId w:val="18"/>
  </w:num>
  <w:num w:numId="26">
    <w:abstractNumId w:val="6"/>
  </w:num>
  <w:num w:numId="27">
    <w:abstractNumId w:val="7"/>
  </w:num>
  <w:num w:numId="28">
    <w:abstractNumId w:val="1"/>
  </w:num>
  <w:num w:numId="29">
    <w:abstractNumId w:val="26"/>
  </w:num>
  <w:num w:numId="30">
    <w:abstractNumId w:val="5"/>
  </w:num>
  <w:num w:numId="31">
    <w:abstractNumId w:val="10"/>
  </w:num>
  <w:num w:numId="32">
    <w:abstractNumId w:val="2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DD"/>
    <w:rsid w:val="00063FFF"/>
    <w:rsid w:val="001E5D18"/>
    <w:rsid w:val="002D5BD9"/>
    <w:rsid w:val="00381B70"/>
    <w:rsid w:val="00394552"/>
    <w:rsid w:val="00572CC2"/>
    <w:rsid w:val="006434E6"/>
    <w:rsid w:val="006F1ADD"/>
    <w:rsid w:val="008A1A42"/>
    <w:rsid w:val="0092208B"/>
    <w:rsid w:val="009A42D3"/>
    <w:rsid w:val="00AE2BBF"/>
    <w:rsid w:val="00B7501D"/>
    <w:rsid w:val="00B82C7B"/>
    <w:rsid w:val="00BD03A2"/>
    <w:rsid w:val="00D44A7D"/>
    <w:rsid w:val="00DB2EDB"/>
    <w:rsid w:val="00DD3136"/>
    <w:rsid w:val="00F5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11C42"/>
  <w15:docId w15:val="{AD013F8B-59AE-4A9F-8618-CB7BFB50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A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Lorraine Barella</cp:lastModifiedBy>
  <cp:revision>5</cp:revision>
  <dcterms:created xsi:type="dcterms:W3CDTF">2024-02-29T15:07:00Z</dcterms:created>
  <dcterms:modified xsi:type="dcterms:W3CDTF">2024-05-07T10:05:00Z</dcterms:modified>
</cp:coreProperties>
</file>